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r>
        <w:drawing>
          <wp:anchor distT="0" distB="0" distL="114300" distR="114300" simplePos="0" relativeHeight="251669504" behindDoc="1" locked="0" layoutInCell="1" allowOverlap="1">
            <wp:simplePos x="0" y="0"/>
            <wp:positionH relativeFrom="column">
              <wp:posOffset>939800</wp:posOffset>
            </wp:positionH>
            <wp:positionV relativeFrom="paragraph">
              <wp:posOffset>77470</wp:posOffset>
            </wp:positionV>
            <wp:extent cx="1250950" cy="1263650"/>
            <wp:effectExtent l="0" t="0" r="6350" b="0"/>
            <wp:wrapTight wrapText="bothSides">
              <wp:wrapPolygon>
                <wp:start x="0" y="0"/>
                <wp:lineTo x="0" y="21166"/>
                <wp:lineTo x="21381" y="21166"/>
                <wp:lineTo x="21381" y="0"/>
                <wp:lineTo x="0" y="0"/>
              </wp:wrapPolygon>
            </wp:wrapT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250950" cy="1263650"/>
                    </a:xfrm>
                    <a:prstGeom prst="rect">
                      <a:avLst/>
                    </a:prstGeom>
                    <a:noFill/>
                    <a:ln>
                      <a:noFill/>
                    </a:ln>
                  </pic:spPr>
                </pic:pic>
              </a:graphicData>
            </a:graphic>
          </wp:anchor>
        </w:drawing>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45720" distB="45720" distL="114300" distR="114300" simplePos="0" relativeHeight="251665408" behindDoc="0" locked="0" layoutInCell="1" allowOverlap="1">
                <wp:simplePos x="0" y="0"/>
                <wp:positionH relativeFrom="column">
                  <wp:posOffset>5245100</wp:posOffset>
                </wp:positionH>
                <wp:positionV relativeFrom="paragraph">
                  <wp:posOffset>118110</wp:posOffset>
                </wp:positionV>
                <wp:extent cx="1701800" cy="469265"/>
                <wp:effectExtent l="0" t="0" r="3175" b="6985"/>
                <wp:wrapSquare wrapText="bothSides"/>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1701800" cy="469265"/>
                        </a:xfrm>
                        <a:prstGeom prst="rect">
                          <a:avLst/>
                        </a:prstGeom>
                        <a:solidFill>
                          <a:srgbClr val="FFFFFF"/>
                        </a:solidFill>
                        <a:ln w="9525">
                          <a:noFill/>
                          <a:miter lim="800000"/>
                        </a:ln>
                      </wps:spPr>
                      <wps:txbx>
                        <w:txbxContent>
                          <w:p>
                            <w:pPr>
                              <w:rPr>
                                <w:rFonts w:eastAsia="黑体"/>
                              </w:rPr>
                            </w:pPr>
                            <w:r>
                              <w:rPr>
                                <w:rFonts w:eastAsia="黑体"/>
                              </w:rPr>
                              <w:t>T/MIITEC 00</w:t>
                            </w:r>
                            <w:r>
                              <w:rPr>
                                <w:rFonts w:hint="eastAsia" w:eastAsia="黑体"/>
                              </w:rPr>
                              <w:t>1</w:t>
                            </w:r>
                            <w:r>
                              <w:rPr>
                                <w:rFonts w:eastAsia="黑体"/>
                              </w:rPr>
                              <w:t>-202</w:t>
                            </w:r>
                            <w:r>
                              <w:rPr>
                                <w:rFonts w:hint="eastAsia" w:eastAsia="黑体"/>
                              </w:rPr>
                              <w:t>3</w:t>
                            </w:r>
                          </w:p>
                          <w:p>
                            <w:pPr>
                              <w:rPr>
                                <w:rFonts w:eastAsia="黑体"/>
                                <w:sz w:val="21"/>
                                <w:szCs w:val="21"/>
                              </w:rPr>
                            </w:pPr>
                            <w:r>
                              <w:rPr>
                                <w:rFonts w:hint="eastAsia" w:ascii="宋体" w:hAnsi="宋体" w:cs="宋体"/>
                                <w:sz w:val="21"/>
                                <w:szCs w:val="21"/>
                              </w:rPr>
                              <w:t>代替</w:t>
                            </w:r>
                            <w:r>
                              <w:rPr>
                                <w:rFonts w:eastAsia="黑体"/>
                                <w:sz w:val="21"/>
                                <w:szCs w:val="21"/>
                              </w:rPr>
                              <w:t>T/MIITEC 00</w:t>
                            </w:r>
                            <w:r>
                              <w:rPr>
                                <w:rFonts w:hint="eastAsia" w:eastAsia="黑体"/>
                                <w:sz w:val="21"/>
                                <w:szCs w:val="21"/>
                              </w:rPr>
                              <w:t>1</w:t>
                            </w:r>
                            <w:r>
                              <w:rPr>
                                <w:rFonts w:eastAsia="黑体"/>
                                <w:sz w:val="21"/>
                                <w:szCs w:val="21"/>
                              </w:rPr>
                              <w:t>-20</w:t>
                            </w:r>
                            <w:r>
                              <w:rPr>
                                <w:rFonts w:hint="eastAsia" w:eastAsia="黑体"/>
                                <w:sz w:val="21"/>
                                <w:szCs w:val="21"/>
                              </w:rPr>
                              <w:t>19</w:t>
                            </w:r>
                          </w:p>
                        </w:txbxContent>
                      </wps:txbx>
                      <wps:bodyPr rot="0" vert="horz" wrap="square" lIns="0" tIns="0" rIns="0" bIns="0" anchor="t" anchorCtr="0">
                        <a:noAutofit/>
                      </wps:bodyPr>
                    </wps:wsp>
                  </a:graphicData>
                </a:graphic>
              </wp:anchor>
            </w:drawing>
          </mc:Choice>
          <mc:Fallback>
            <w:pict>
              <v:shape id="_x0000_s1026" o:spid="_x0000_s1026" o:spt="202" type="#_x0000_t202" style="position:absolute;left:0pt;margin-left:413pt;margin-top:9.3pt;height:36.95pt;width:134pt;mso-wrap-distance-bottom:3.6pt;mso-wrap-distance-left:9pt;mso-wrap-distance-right:9pt;mso-wrap-distance-top:3.6pt;z-index:251665408;mso-width-relative:page;mso-height-relative:page;" fillcolor="#FFFFFF" filled="t" stroked="f" coordsize="21600,21600" o:gfxdata="UEsDBAoAAAAAAIdO4kAAAAAAAAAAAAAAAAAEAAAAZHJzL1BLAwQUAAAACACHTuJAl7HFoNgAAAAK&#10;AQAADwAAAGRycy9kb3ducmV2LnhtbE2PwU7DMBBE70j8g7VIXBB1GkGUhjiVaOEGh5aq523sJlHj&#10;dWQ7Tfv3bE9w3JnR7JtyebG9OBsfOkcK5rMEhKHa6Y4aBbufz+ccRIhIGntHRsHVBFhW93clFtpN&#10;tDHnbWwEl1AoUEEb41BIGerWWAwzNxhi7+i8xcinb6T2OHG57WWaJJm02BF/aHEwq9bUp+1oFWRr&#10;P04bWj2tdx9f+D006f79ulfq8WGevIGI5hL/wnDDZ3SomOngRtJB9AryNOMtkY08A3ELJIsXVg4K&#10;FukryKqU/ydUv1BLAwQUAAAACACHTuJAku3kCy4CAABEBAAADgAAAGRycy9lMm9Eb2MueG1srVPN&#10;jtMwEL4j8Q6W7zRpRctu1HS1tCpCWn6khQdwHKexsD3GdpssDwBvwIkLd56rz8HYScuyXPaAD9bY&#10;nvlm5pvPy6teK3IQzkswJZ1OckqE4VBLsyvpxw/bZxeU+MBMzRQYUdI74enV6umTZWcLMYMWVC0c&#10;QRDji86WtA3BFlnmeSs08xOwwuBjA06zgEe3y2rHOkTXKpvl+SLrwNXWARfe4+1meKQjonsMIDSN&#10;5GIDfK+FCQOqE4oFbMm30nq6StU2jeDhXdN4EYgqKXYa0o5J0K7inq2WrNg5ZlvJxxLYY0p40JNm&#10;0mDSM9SGBUb2Tv4DpSV34KEJEw46GxpJjGAX0/wBN7ctsyL1glR7eybd/z9Y/vbw3hFZoxJmlBim&#10;ceLH79+OP34df34leIcEddYX6Hdr0TP0L6FH59SstzfAP3liYN0ysxPXzkHXClZjgdMYmd0LHXB8&#10;BKm6N1BjIrYPkID6xunIHvJBEB2Hc3cejugD4THli3x6keMTx7fni8vZYp5SsOIUbZ0PrwRoEo2S&#10;Ohx+QmeHGx9iNaw4ucRkHpSst1KpdHC7aq0cOTAUyjatEf0vN2VIV9LL+WyekA3E+KQhLQN+CyV1&#10;SbFKXGO4MiMNsfOBg9BX/UhrBfUdEuJgECZ+SzRacF8o6VCUJfWf98wJStRrg6RGBZ8MdzKqk8EM&#10;x9CSBkoGcx2S0mN/Bq6R7EYmHuJUhsxjbSiuRM/4EaJ675+T15/Pv/o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l7HFoNgAAAAKAQAADwAAAAAAAAABACAAAAAiAAAAZHJzL2Rvd25yZXYueG1sUEsB&#10;AhQAFAAAAAgAh07iQJLt5AsuAgAARAQAAA4AAAAAAAAAAQAgAAAAJwEAAGRycy9lMm9Eb2MueG1s&#10;UEsFBgAAAAAGAAYAWQEAAMcFAAAAAA==&#10;">
                <v:fill on="t" focussize="0,0"/>
                <v:stroke on="f" miterlimit="8" joinstyle="miter"/>
                <v:imagedata o:title=""/>
                <o:lock v:ext="edit" aspectratio="f"/>
                <v:textbox inset="0mm,0mm,0mm,0mm">
                  <w:txbxContent>
                    <w:p>
                      <w:pPr>
                        <w:rPr>
                          <w:rFonts w:eastAsia="黑体"/>
                        </w:rPr>
                      </w:pPr>
                      <w:r>
                        <w:rPr>
                          <w:rFonts w:eastAsia="黑体"/>
                        </w:rPr>
                        <w:t>T/MIITEC 00</w:t>
                      </w:r>
                      <w:r>
                        <w:rPr>
                          <w:rFonts w:hint="eastAsia" w:eastAsia="黑体"/>
                        </w:rPr>
                        <w:t>1</w:t>
                      </w:r>
                      <w:r>
                        <w:rPr>
                          <w:rFonts w:eastAsia="黑体"/>
                        </w:rPr>
                        <w:t>-202</w:t>
                      </w:r>
                      <w:r>
                        <w:rPr>
                          <w:rFonts w:hint="eastAsia" w:eastAsia="黑体"/>
                        </w:rPr>
                        <w:t>3</w:t>
                      </w:r>
                    </w:p>
                    <w:p>
                      <w:pPr>
                        <w:rPr>
                          <w:rFonts w:eastAsia="黑体"/>
                          <w:sz w:val="21"/>
                          <w:szCs w:val="21"/>
                        </w:rPr>
                      </w:pPr>
                      <w:r>
                        <w:rPr>
                          <w:rFonts w:hint="eastAsia" w:ascii="宋体" w:hAnsi="宋体" w:cs="宋体"/>
                          <w:sz w:val="21"/>
                          <w:szCs w:val="21"/>
                        </w:rPr>
                        <w:t>代替</w:t>
                      </w:r>
                      <w:r>
                        <w:rPr>
                          <w:rFonts w:eastAsia="黑体"/>
                          <w:sz w:val="21"/>
                          <w:szCs w:val="21"/>
                        </w:rPr>
                        <w:t>T/MIITEC 00</w:t>
                      </w:r>
                      <w:r>
                        <w:rPr>
                          <w:rFonts w:hint="eastAsia" w:eastAsia="黑体"/>
                          <w:sz w:val="21"/>
                          <w:szCs w:val="21"/>
                        </w:rPr>
                        <w:t>1</w:t>
                      </w:r>
                      <w:r>
                        <w:rPr>
                          <w:rFonts w:eastAsia="黑体"/>
                          <w:sz w:val="21"/>
                          <w:szCs w:val="21"/>
                        </w:rPr>
                        <w:t>-20</w:t>
                      </w:r>
                      <w:r>
                        <w:rPr>
                          <w:rFonts w:hint="eastAsia" w:eastAsia="黑体"/>
                          <w:sz w:val="21"/>
                          <w:szCs w:val="21"/>
                        </w:rPr>
                        <w:t>19</w:t>
                      </w:r>
                    </w:p>
                  </w:txbxContent>
                </v:textbox>
                <w10:wrap type="square"/>
              </v:shape>
            </w:pict>
          </mc:Fallback>
        </mc:AlternateConten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margin">
                  <wp:posOffset>732790</wp:posOffset>
                </wp:positionH>
                <wp:positionV relativeFrom="paragraph">
                  <wp:posOffset>17145</wp:posOffset>
                </wp:positionV>
                <wp:extent cx="612013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120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57.7pt;margin-top:1.35pt;height:0pt;width:481.9pt;mso-position-horizontal-relative:margin;z-index:251659264;mso-width-relative:page;mso-height-relative:page;" filled="f" stroked="t" coordsize="21600,21600" o:gfxdata="UEsDBAoAAAAAAIdO4kAAAAAAAAAAAAAAAAAEAAAAZHJzL1BLAwQUAAAACACHTuJAVi6yDdUAAAAI&#10;AQAADwAAAGRycy9kb3ducmV2LnhtbE2PwU7DMBBE70j8g7VI3KidCEhJ4/SAxAEJCQgcOLrxNk6J&#10;18F2k/D3uFzgODujtzPVdrEDm9CH3pGEbCWAIbVO99RJeH97uFoDC1GRVoMjlPCNAbb1+VmlSu1m&#10;esWpiR1LEAqlkmBiHEvOQ2vQqrByI1Ly9s5bFZP0HddezQluB54Lccut6il9MGrEe4PtZ3O0iULF&#10;134Z/MfL85NZN/MBH6cCpby8yMQGWMQl/oXhVD9Vhzp12rkj6cCGpLOb6xSVkBfATr4o7nJgu98D&#10;ryv+f0D9A1BLAwQUAAAACACHTuJAJ8mp6N8BAACxAwAADgAAAGRycy9lMm9Eb2MueG1srVPNbhMx&#10;EL4j8Q6W72STVlTVKpseGpULgkrAA0y83l1L/tOMm01eghdA4gYnjtx5G8pjdOxN01IuPbAH73h+&#10;vvH3eby82DkrthrJBN/IxWwuhfYqtMb3jfz08erVuRSUwLdgg9eN3GuSF6uXL5ZjrPVJGIJtNQoG&#10;8VSPsZFDSrGuKlKDdkCzELXnYBfQQeIt9lWLMDK6s9XJfH5WjQHbiEFpIvaup6A8IOJzAEPXGaXX&#10;Qd047dOEitpCYko0mEhyVU7bdVql911HOgnbSGaayspN2N7ktVotoe4R4mDU4QjwnCM84eTAeG56&#10;hFpDAnGD5h8oZxQGCl2aqeCqiUhRhFks5k+0+TBA1IULS03xKDr9P1j1bnuNwrQ8CVJ4cHzht19+&#10;/v787c+vr7ze/vguFlmkMVLNuZf+Gg87iteYGe86dPnPXMSuCLs/Cqt3SSh2ni2Y3Slrru5j1UNh&#10;REpvdHAiG420xmfOUMP2LSVuxqn3Kdntw5Wxttyb9WJk8NPXGRl4FjueATZdZD7keynA9jzkKmFB&#10;pGBNm6szDmG/ubQotpBHo3yZKHf7Ky23XgMNU14JTUPjTOJ3YI1r5PnjausZJMs1CZStTWj3Rbfi&#10;55ssbQ5Tl0fl8b5UP7y01R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WLrIN1QAAAAgBAAAPAAAA&#10;AAAAAAEAIAAAACIAAABkcnMvZG93bnJldi54bWxQSwECFAAUAAAACACHTuJAJ8mp6N8BAACxAwAA&#10;DgAAAAAAAAABACAAAAAkAQAAZHJzL2Uyb0RvYy54bWxQSwUGAAAAAAYABgBZAQAAdQUAAAAA&#10;">
                <v:fill on="f" focussize="0,0"/>
                <v:stroke weight="0.5pt" color="#000000 [3213]" miterlimit="8" joinstyle="miter"/>
                <v:imagedata o:title=""/>
                <o:lock v:ext="edit" aspectratio="f"/>
              </v:line>
            </w:pict>
          </mc:Fallback>
        </mc:AlternateConten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64"/>
        <w:outlineLvl w:val="9"/>
        <w:rPr>
          <w:rFonts w:hint="default"/>
        </w:rPr>
      </w:pPr>
      <w:r>
        <w:rPr>
          <w:color w:val="000000" w:themeColor="text1"/>
          <w14:textFill>
            <w14:solidFill>
              <w14:schemeClr w14:val="tx1"/>
            </w14:solidFill>
          </w14:textFill>
        </w:rPr>
        <w:tab/>
      </w:r>
      <w:bookmarkStart w:id="0" w:name="_Toc729"/>
      <w:bookmarkStart w:id="1" w:name="_Toc29375"/>
      <w:bookmarkStart w:id="2" w:name="_Toc13923"/>
      <w:bookmarkStart w:id="3" w:name="_Toc107996614"/>
      <w:bookmarkStart w:id="4" w:name="_Toc15805"/>
      <w:bookmarkStart w:id="5" w:name="_Toc4343"/>
      <w:bookmarkStart w:id="6" w:name="_Toc20199"/>
      <w:bookmarkStart w:id="7" w:name="_Toc27490"/>
      <w:bookmarkStart w:id="8" w:name="_Toc3878"/>
      <w:bookmarkStart w:id="9" w:name="_Toc9854"/>
      <w:r>
        <w:rPr>
          <w:color w:val="000000" w:themeColor="text1"/>
          <w14:textFill>
            <w14:solidFill>
              <w14:schemeClr w14:val="tx1"/>
            </w14:solidFill>
          </w14:textFill>
        </w:rPr>
        <w:t>人工智能</w:t>
      </w:r>
      <w:r>
        <w:t>产业人才岗位能力要求</w:t>
      </w:r>
      <w:bookmarkEnd w:id="0"/>
      <w:bookmarkEnd w:id="1"/>
      <w:bookmarkEnd w:id="2"/>
      <w:bookmarkEnd w:id="3"/>
      <w:bookmarkEnd w:id="4"/>
      <w:bookmarkEnd w:id="5"/>
      <w:bookmarkEnd w:id="6"/>
      <w:bookmarkEnd w:id="7"/>
      <w:bookmarkEnd w:id="8"/>
      <w:bookmarkEnd w:id="9"/>
    </w:p>
    <w:p>
      <w:pPr>
        <w:pStyle w:val="65"/>
      </w:pPr>
      <w:r>
        <w:rPr>
          <w:sz w:val="30"/>
          <w:szCs w:val="30"/>
        </w:rPr>
        <w:t>Industrial Talents Competency Framewor</w:t>
      </w:r>
      <w:r>
        <w:rPr>
          <w:rFonts w:hint="eastAsia"/>
          <w:sz w:val="30"/>
          <w:szCs w:val="30"/>
        </w:rPr>
        <w:t>k</w:t>
      </w:r>
      <w:r>
        <w:rPr>
          <w:sz w:val="30"/>
          <w:szCs w:val="30"/>
        </w:rPr>
        <w:t xml:space="preserve"> </w:t>
      </w:r>
      <w:r>
        <w:rPr>
          <w:rFonts w:hint="eastAsia"/>
          <w:sz w:val="30"/>
          <w:szCs w:val="30"/>
        </w:rPr>
        <w:t>o</w:t>
      </w:r>
      <w:r>
        <w:rPr>
          <w:sz w:val="30"/>
          <w:szCs w:val="30"/>
        </w:rPr>
        <w:t>f Artificial Intelligence</w:t>
      </w:r>
    </w:p>
    <w:p>
      <w:pPr>
        <w:tabs>
          <w:tab w:val="left" w:pos="5280"/>
        </w:tabs>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tabs>
          <w:tab w:val="left" w:pos="4250"/>
        </w:tabs>
        <w:rPr>
          <w:color w:val="000000" w:themeColor="text1"/>
          <w14:textFill>
            <w14:solidFill>
              <w14:schemeClr w14:val="tx1"/>
            </w14:solidFill>
          </w14:textFill>
        </w:rPr>
      </w:pPr>
    </w:p>
    <w:p>
      <w:pPr>
        <w:tabs>
          <w:tab w:val="left" w:pos="4250"/>
        </w:tabs>
        <w:rPr>
          <w:color w:val="000000" w:themeColor="text1"/>
          <w14:textFill>
            <w14:solidFill>
              <w14:schemeClr w14:val="tx1"/>
            </w14:solidFill>
          </w14:textFill>
        </w:rPr>
      </w:pPr>
    </w:p>
    <w:p>
      <w:pPr>
        <w:tabs>
          <w:tab w:val="left" w:pos="4250"/>
        </w:tabs>
        <w:rPr>
          <w:color w:val="000000" w:themeColor="text1"/>
          <w14:textFill>
            <w14:solidFill>
              <w14:schemeClr w14:val="tx1"/>
            </w14:solidFill>
          </w14:textFill>
        </w:rPr>
      </w:pPr>
    </w:p>
    <w:p>
      <w:pPr>
        <w:tabs>
          <w:tab w:val="left" w:pos="4250"/>
        </w:tabs>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825500</wp:posOffset>
                </wp:positionH>
                <wp:positionV relativeFrom="paragraph">
                  <wp:posOffset>2493645</wp:posOffset>
                </wp:positionV>
                <wp:extent cx="5904230"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59042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65pt;margin-top:196.35pt;height:0pt;width:464.9pt;z-index:251660288;mso-width-relative:page;mso-height-relative:page;" filled="f" stroked="t" coordsize="21600,21600" o:gfxdata="UEsDBAoAAAAAAIdO4kAAAAAAAAAAAAAAAAAEAAAAZHJzL1BLAwQUAAAACACHTuJAIOUaHdcAAAAM&#10;AQAADwAAAGRycy9kb3ducmV2LnhtbE2PwU7DMBBE70j8g7VI3KjdVpA2xOkBiQMSEhA4cHSTbRKw&#10;18F2k/D3bCUkOM7saHZesZudFSOG2HvSsFwoEEi1b3pqNby93l9tQMRkqDHWE2r4xgi78vysMHnj&#10;J3rBsUqt4BKKudHQpTTkUsa6Q2fiwg9IfDv44ExiGVrZBDNxubNypdSNdKYn/tCZAe86rD+ro+MW&#10;yr4Osw3vz0+P3aaaPvBhzFDry4ulugWRcE5/YTjN5+lQ8qa9P1IThWW9VsySNKy3qwzEKaGut0yz&#10;/7VkWcj/EOUPUEsDBBQAAAAIAIdO4kAL4a0P4gEAALEDAAAOAAAAZHJzL2Uyb0RvYy54bWytU81u&#10;EzEQviPxDpbvZLcprcoqmx4alQuCSMADOF5715L/NONmk5fgBZC4wYkjd96G8hiMvWlayqUH9uAd&#10;j2e+8ffNeHG5c5ZtFaAJvuUns5oz5WXojO9b/vHD9YsLzjAJ3wkbvGr5XiG/XD5/thhjo+ZhCLZT&#10;wAjEYzPGlg8pxaaqUA7KCZyFqDwd6gBOJNpCX3UgRkJ3tprX9Xk1BugiBKkQybuaDvkBEZ4CGLQ2&#10;Uq2CvHHKpwkVlBWJKOFgIvJlua3WSqZ3WqNKzLacmKayUhGyN3mtlgvR9CDiYOThCuIpV3jEyQnj&#10;qegRaiWSYDdg/oFyRkLAoNNMBldNRIoixOKkfqTN+0FEVbiQ1BiPouP/g5Vvt2tgpms5td0LRw2/&#10;/fzj16evv39+ofX2+zd2kUUaIzYUe+XXcNhhXENmvNPg8p+4sF0Rdn8UVu0Sk+Q8e1W/nJ+S5vLu&#10;rLpPjIDptQqOZaPl1vjMWTRi+wYTFaPQu5Ds9uHaWFv6Zj0bW35+epaRBc2iphkg00Xig77nTNie&#10;hlwmKIgYrOlydsZB6DdXFthW5NEoXyZK1f4Ky6VXAocprhxNQ+NMondgjSPpHmZbTyBZrkmgbG1C&#10;ty+6FT91spQ5TF0elYf7kn3/0p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CDlGh3XAAAADAEA&#10;AA8AAAAAAAAAAQAgAAAAIgAAAGRycy9kb3ducmV2LnhtbFBLAQIUABQAAAAIAIdO4kAL4a0P4gEA&#10;ALEDAAAOAAAAAAAAAAEAIAAAACYBAABkcnMvZTJvRG9jLnhtbFBLBQYAAAAABgAGAFkBAAB6BQAA&#10;AAA=&#10;">
                <v:fill on="f" focussize="0,0"/>
                <v:stroke weight="0.5pt" color="#000000 [3213]" miterlimit="8" joinstyle="miter"/>
                <v:imagedata o:title=""/>
                <o:lock v:ext="edit" aspectratio="f"/>
              </v:lin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margin">
                  <wp:posOffset>2159000</wp:posOffset>
                </wp:positionH>
                <wp:positionV relativeFrom="paragraph">
                  <wp:posOffset>2573020</wp:posOffset>
                </wp:positionV>
                <wp:extent cx="3344545" cy="375920"/>
                <wp:effectExtent l="0" t="0" r="8255" b="5080"/>
                <wp:wrapNone/>
                <wp:docPr id="6" name="文本框 6"/>
                <wp:cNvGraphicFramePr/>
                <a:graphic xmlns:a="http://schemas.openxmlformats.org/drawingml/2006/main">
                  <a:graphicData uri="http://schemas.microsoft.com/office/word/2010/wordprocessingShape">
                    <wps:wsp>
                      <wps:cNvSpPr txBox="1"/>
                      <wps:spPr bwMode="auto">
                        <a:xfrm>
                          <a:off x="0" y="0"/>
                          <a:ext cx="3344545" cy="375920"/>
                        </a:xfrm>
                        <a:prstGeom prst="rect">
                          <a:avLst/>
                        </a:prstGeom>
                        <a:noFill/>
                        <a:ln w="9525">
                          <a:noFill/>
                          <a:miter lim="800000"/>
                        </a:ln>
                      </wps:spPr>
                      <wps:txbx>
                        <w:txbxContent>
                          <w:p>
                            <w:pPr>
                              <w:jc w:val="center"/>
                              <w:rPr>
                                <w:rFonts w:ascii="黑体" w:hAnsi="黑体" w:eastAsia="黑体"/>
                                <w:sz w:val="32"/>
                                <w:szCs w:val="32"/>
                              </w:rPr>
                            </w:pPr>
                            <w:r>
                              <w:rPr>
                                <w:rFonts w:hint="eastAsia" w:ascii="黑体" w:hAnsi="黑体" w:eastAsia="黑体"/>
                                <w:sz w:val="32"/>
                                <w:szCs w:val="32"/>
                              </w:rPr>
                              <w:t>工业和信息化部人才交流中心 发布</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70pt;margin-top:202.6pt;height:29.6pt;width:263.35pt;mso-position-horizontal-relative:margin;z-index:251663360;mso-width-relative:page;mso-height-relative:page;" filled="f" stroked="f" coordsize="21600,21600" o:gfxdata="UEsDBAoAAAAAAIdO4kAAAAAAAAAAAAAAAAAEAAAAZHJzL1BLAwQUAAAACACHTuJAWsNME9oAAAAL&#10;AQAADwAAAGRycy9kb3ducmV2LnhtbE2PzU7DMBCE70i8g7VI3KjdEkybxqkQghMSahoOHJ14m1iN&#10;1yF2f3h7zAmOszOa/abYXNzATjgF60nBfCaAIbXeWOoUfNSvd0tgIWoyevCECr4xwKa8vip0bvyZ&#10;KjztYsdSCYVcK+hjHHPOQ9uj02HmR6Tk7f3kdExy6riZ9DmVu4EvhJDcaUvpQ69HfO6xPeyOTsHT&#10;J1Uv9uu92Vb7ytb1StCbPCh1ezMXa2ARL/EvDL/4CR3KxNT4I5nABgX3mUhbooJMPCyApcRSykdg&#10;TbrILANeFvz/hvIHUEsDBBQAAAAIAIdO4kCs4qHYTAIAAHsEAAAOAAAAZHJzL2Uyb0RvYy54bWyt&#10;VMFuEzEQvSPxD5bvdJM0KW3UTRUaFSEFWikgzo7X7lqyPcZ2uhs+gP4BJy7c+a58B2PvbqkKhx7Y&#10;g3fWM37j92Zmzy9ao8md8EGBLen4aESJsBwqZW9L+unj1atTSkJktmIarCjpXgR6sXj54rxxczGB&#10;GnQlPEEQG+aNK2kdo5sXReC1MCwcgRMWnRK8YRE//W1RedYgutHFZDQ6KRrwlfPARQi4u+qctEf0&#10;zwEEKRUXK+A7I2zsUL3QLCKlUCsX6CLfVkrB47WUQUSiS4pMY14xCdrbtBaLcza/9czVivdXYM+5&#10;whNOhimLSR+gViwysvPqLyijuIcAMh5xMEVHJCuCLMajJ9psauZE5oJSB/cgevh/sPzD3Y0nqirp&#10;CSWWGSz44fv94cevw89v5CTJ07gwx6iNw7jYvoEWm2bYD2lz27yHCs+xXYSsQSu9SVogO4LRKPX+&#10;QWrRRsJx8/h4Op1NZ5Rw9B2/np1Nci0KNh9OOx/iWwGGJKOkHkuZ0dndOkS8F4YOISmZhSuldS6n&#10;tqQp6dlsMssHHnmMiti7WpmSno7Sk4ggkLb4SkQToY5ybLdtz34L1R55eui6Jzh+pfBOaxbiDfPY&#10;LsgQBype4yI1YG7oLUpq8F//tZ/isYropaTB9itp+LJjXlCi31msb+rVwfCDsR0MuzOXgB09xlF1&#10;PJt4wEc9mNKD+YxztkxZ0MUsx1wljYN5GbshwDnlYrnMQdiRjsW13TieoDtVl1hVqbLgSaBOi14t&#10;7MksXz8/qekff+eoP/+Mx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aw0wT2gAAAAsBAAAPAAAA&#10;AAAAAAEAIAAAACIAAABkcnMvZG93bnJldi54bWxQSwECFAAUAAAACACHTuJArOKh2EwCAAB7BAAA&#10;DgAAAAAAAAABACAAAAApAQAAZHJzL2Uyb0RvYy54bWxQSwUGAAAAAAYABgBZAQAA5wUAAAAA&#10;">
                <v:fill on="f" focussize="0,0"/>
                <v:stroke on="f" miterlimit="8" joinstyle="miter"/>
                <v:imagedata o:title=""/>
                <o:lock v:ext="edit" aspectratio="f"/>
                <v:textbox inset="0mm,0mm,0mm,0mm">
                  <w:txbxContent>
                    <w:p>
                      <w:pPr>
                        <w:jc w:val="center"/>
                        <w:rPr>
                          <w:rFonts w:ascii="黑体" w:hAnsi="黑体" w:eastAsia="黑体"/>
                          <w:sz w:val="32"/>
                          <w:szCs w:val="32"/>
                        </w:rPr>
                      </w:pPr>
                      <w:r>
                        <w:rPr>
                          <w:rFonts w:hint="eastAsia" w:ascii="黑体" w:hAnsi="黑体" w:eastAsia="黑体"/>
                          <w:sz w:val="32"/>
                          <w:szCs w:val="32"/>
                        </w:rPr>
                        <w:t>工业和信息化部人才交流中心 发布</w:t>
                      </w:r>
                    </w:p>
                  </w:txbxContent>
                </v:textbox>
              </v:shape>
            </w:pict>
          </mc:Fallback>
        </mc:AlternateContent>
      </w:r>
      <w:bookmarkStart w:id="784" w:name="_GoBack"/>
      <w:bookmarkEnd w:id="784"/>
      <w:r>
        <w:rPr>
          <w:color w:val="000000" w:themeColor="text1"/>
          <w14:textFill>
            <w14:solidFill>
              <w14:schemeClr w14:val="tx1"/>
            </w14:solidFill>
          </w14:textFill>
        </w:rPr>
        <mc:AlternateContent>
          <mc:Choice Requires="wps">
            <w:drawing>
              <wp:anchor distT="45720" distB="45720" distL="114300" distR="114300" simplePos="0" relativeHeight="251662336" behindDoc="0" locked="0" layoutInCell="1" allowOverlap="1">
                <wp:simplePos x="0" y="0"/>
                <wp:positionH relativeFrom="column">
                  <wp:posOffset>5130165</wp:posOffset>
                </wp:positionH>
                <wp:positionV relativeFrom="paragraph">
                  <wp:posOffset>1981200</wp:posOffset>
                </wp:positionV>
                <wp:extent cx="1583055" cy="405130"/>
                <wp:effectExtent l="0" t="0" r="0" b="1397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583055" cy="405130"/>
                        </a:xfrm>
                        <a:prstGeom prst="rect">
                          <a:avLst/>
                        </a:prstGeom>
                        <a:noFill/>
                        <a:ln w="9525">
                          <a:noFill/>
                          <a:miter lim="800000"/>
                        </a:ln>
                      </wps:spPr>
                      <wps:txbx>
                        <w:txbxContent>
                          <w:p>
                            <w:pPr>
                              <w:jc w:val="right"/>
                              <w:rPr>
                                <w:rFonts w:ascii="黑体" w:hAnsi="黑体" w:eastAsia="黑体"/>
                                <w:sz w:val="28"/>
                              </w:rPr>
                            </w:pPr>
                            <w:r>
                              <w:rPr>
                                <w:rFonts w:ascii="黑体" w:hAnsi="黑体" w:eastAsia="黑体"/>
                                <w:sz w:val="28"/>
                              </w:rPr>
                              <w:t>202</w:t>
                            </w:r>
                            <w:r>
                              <w:rPr>
                                <w:rFonts w:hint="eastAsia" w:ascii="黑体" w:hAnsi="黑体" w:eastAsia="黑体"/>
                                <w:sz w:val="28"/>
                              </w:rPr>
                              <w:t>3</w:t>
                            </w:r>
                            <w:r>
                              <w:rPr>
                                <w:rFonts w:ascii="黑体" w:hAnsi="黑体" w:eastAsia="黑体"/>
                                <w:sz w:val="28"/>
                              </w:rPr>
                              <w:t>-0</w:t>
                            </w:r>
                            <w:r>
                              <w:rPr>
                                <w:rFonts w:hint="eastAsia" w:ascii="黑体" w:hAnsi="黑体" w:eastAsia="黑体"/>
                                <w:sz w:val="28"/>
                                <w:lang w:val="en-US" w:eastAsia="zh-CN"/>
                              </w:rPr>
                              <w:t>7</w:t>
                            </w:r>
                            <w:r>
                              <w:rPr>
                                <w:rFonts w:ascii="黑体" w:hAnsi="黑体" w:eastAsia="黑体"/>
                                <w:sz w:val="28"/>
                              </w:rPr>
                              <w:t>-</w:t>
                            </w:r>
                            <w:r>
                              <w:rPr>
                                <w:rFonts w:hint="eastAsia" w:ascii="黑体" w:hAnsi="黑体" w:eastAsia="黑体"/>
                                <w:sz w:val="28"/>
                                <w:lang w:val="en-US" w:eastAsia="zh-CN"/>
                              </w:rPr>
                              <w:t>26</w:t>
                            </w:r>
                            <w:r>
                              <w:rPr>
                                <w:rFonts w:ascii="黑体" w:hAnsi="黑体" w:eastAsia="黑体"/>
                                <w:sz w:val="28"/>
                              </w:rPr>
                              <w:t xml:space="preserve">  </w:t>
                            </w:r>
                            <w:r>
                              <w:rPr>
                                <w:rFonts w:hint="eastAsia" w:ascii="黑体" w:hAnsi="黑体" w:eastAsia="黑体"/>
                                <w:sz w:val="28"/>
                              </w:rPr>
                              <w:t>实施</w:t>
                            </w:r>
                          </w:p>
                        </w:txbxContent>
                      </wps:txbx>
                      <wps:bodyPr rot="0" vert="horz" wrap="square" lIns="0" tIns="0" rIns="0" bIns="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403.95pt;margin-top:156pt;height:31.9pt;width:124.65pt;mso-wrap-distance-bottom:3.6pt;mso-wrap-distance-left:9pt;mso-wrap-distance-right:9pt;mso-wrap-distance-top:3.6pt;z-index:251662336;mso-width-relative:page;mso-height-relative:margin;mso-height-percent:200;" filled="f" stroked="f" coordsize="21600,21600" o:gfxdata="UEsDBAoAAAAAAIdO4kAAAAAAAAAAAAAAAAAEAAAAZHJzL1BLAwQUAAAACACHTuJARFWKVtcAAAAM&#10;AQAADwAAAGRycy9kb3ducmV2LnhtbE2PsU7DMBCGdyTewbpKbNROUEga4nSoxMJGC8xOfCRR7XNq&#10;u214e9wJxrv79N/3N9vFGnZBHyZHErK1AIbUOz3RIOHj8PpYAQtRkVbGEUr4wQDb9v6uUbV2V3rH&#10;yz4OLIVQqJWEMca55jz0I1oV1m5GSrdv562KafQD115dU7g1PBfimVs1Ufowqhl3I/bH/dlKOGne&#10;LW+nQS+74mv6nEy36Q9eyodVJl6ARVziHww3/aQObXLq3Jl0YEZCJcpNQiU8ZXkqdSNEUebAurQq&#10;iwp42/D/JdpfUEsDBBQAAAAIAIdO4kAzGmSAGgIAABoEAAAOAAAAZHJzL2Uyb0RvYy54bWytU82O&#10;0zAQviPxDpbvNGmXoBI1XS1bFSEtP9LCA7iO01jYHmO7TcoDwBtw4sKd5+pzMHbSUi2XPZBDNIln&#10;vpnvm8+L614rshfOSzAVnU5ySoThUEuzreinj+tnc0p8YKZmCoyo6EF4er18+mTR2VLMoAVVC0cQ&#10;xPiysxVtQ7BllnneCs38BKwweNiA0yzgp9tmtWMdomuVzfL8RdaBq60DLrzHv6vhkI6I7jGA0DSS&#10;ixXwnRYmDKhOKBaQkm+l9XSZpm0awcP7pvEiEFVRZBrSG5tgvInvbLlg5dYx20o+jsAeM8IDTppJ&#10;g03PUCsWGNk5+Q+UltyBhyZMOOhsIJIUQRbT/IE29y2zInFBqb09i+7/Hyx/t//giKzRCSiJYRo3&#10;fvzx/fjz9/HXNzKL+nTWl5h2bzEx9K+gx9zE1ds74J89MXDbMrMVN85B1wpW43zTWJldlA44PoJs&#10;urdQYx+2C5CA+sbpKB7KQRAdBzmcdyP6QHhsWcyv8qKghOPZ87yYXqXlZaw8VVvnw2sBmsSgog53&#10;n9DZ/s6HOA0rTymxmYG1VCrtXxnSVfRlMStSwcWJlgHNrqSu6DyPT6LFSmVGdpHQQC30m35UawP1&#10;AXk6GOyGlw2DFtxXSjq0WkX9lx1zghL1xqBW0ZenwJ2CzSlghmNpRQMlQ3gbkn8jB29vUMO1TPSi&#10;2EPncTa0TGI92jt68vI7Zf290s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RFWKVtcAAAAMAQAA&#10;DwAAAAAAAAABACAAAAAiAAAAZHJzL2Rvd25yZXYueG1sUEsBAhQAFAAAAAgAh07iQDMaZIAaAgAA&#10;GgQAAA4AAAAAAAAAAQAgAAAAJgEAAGRycy9lMm9Eb2MueG1sUEsFBgAAAAAGAAYAWQEAALIFAAAA&#10;AA==&#10;">
                <v:fill on="f" focussize="0,0"/>
                <v:stroke on="f" miterlimit="8" joinstyle="miter"/>
                <v:imagedata o:title=""/>
                <o:lock v:ext="edit" aspectratio="f"/>
                <v:textbox inset="0mm,0mm,0mm,0mm" style="mso-fit-shape-to-text:t;">
                  <w:txbxContent>
                    <w:p>
                      <w:pPr>
                        <w:jc w:val="right"/>
                        <w:rPr>
                          <w:rFonts w:ascii="黑体" w:hAnsi="黑体" w:eastAsia="黑体"/>
                          <w:sz w:val="28"/>
                        </w:rPr>
                      </w:pPr>
                      <w:r>
                        <w:rPr>
                          <w:rFonts w:ascii="黑体" w:hAnsi="黑体" w:eastAsia="黑体"/>
                          <w:sz w:val="28"/>
                        </w:rPr>
                        <w:t>202</w:t>
                      </w:r>
                      <w:r>
                        <w:rPr>
                          <w:rFonts w:hint="eastAsia" w:ascii="黑体" w:hAnsi="黑体" w:eastAsia="黑体"/>
                          <w:sz w:val="28"/>
                        </w:rPr>
                        <w:t>3</w:t>
                      </w:r>
                      <w:r>
                        <w:rPr>
                          <w:rFonts w:ascii="黑体" w:hAnsi="黑体" w:eastAsia="黑体"/>
                          <w:sz w:val="28"/>
                        </w:rPr>
                        <w:t>-0</w:t>
                      </w:r>
                      <w:r>
                        <w:rPr>
                          <w:rFonts w:hint="eastAsia" w:ascii="黑体" w:hAnsi="黑体" w:eastAsia="黑体"/>
                          <w:sz w:val="28"/>
                          <w:lang w:val="en-US" w:eastAsia="zh-CN"/>
                        </w:rPr>
                        <w:t>7</w:t>
                      </w:r>
                      <w:r>
                        <w:rPr>
                          <w:rFonts w:ascii="黑体" w:hAnsi="黑体" w:eastAsia="黑体"/>
                          <w:sz w:val="28"/>
                        </w:rPr>
                        <w:t>-</w:t>
                      </w:r>
                      <w:r>
                        <w:rPr>
                          <w:rFonts w:hint="eastAsia" w:ascii="黑体" w:hAnsi="黑体" w:eastAsia="黑体"/>
                          <w:sz w:val="28"/>
                          <w:lang w:val="en-US" w:eastAsia="zh-CN"/>
                        </w:rPr>
                        <w:t>26</w:t>
                      </w:r>
                      <w:r>
                        <w:rPr>
                          <w:rFonts w:ascii="黑体" w:hAnsi="黑体" w:eastAsia="黑体"/>
                          <w:sz w:val="28"/>
                        </w:rPr>
                        <w:t xml:space="preserve">  </w:t>
                      </w:r>
                      <w:r>
                        <w:rPr>
                          <w:rFonts w:hint="eastAsia" w:ascii="黑体" w:hAnsi="黑体" w:eastAsia="黑体"/>
                          <w:sz w:val="28"/>
                        </w:rPr>
                        <w:t>实施</w:t>
                      </w:r>
                    </w:p>
                  </w:txbxContent>
                </v:textbox>
                <w10:wrap type="square"/>
              </v:shape>
            </w:pict>
          </mc:Fallback>
        </mc:AlternateContent>
      </w:r>
      <w:r>
        <w:rPr>
          <w:color w:val="000000" w:themeColor="text1"/>
          <w14:textFill>
            <w14:solidFill>
              <w14:schemeClr w14:val="tx1"/>
            </w14:solidFill>
          </w14:textFill>
        </w:rPr>
        <mc:AlternateContent>
          <mc:Choice Requires="wps">
            <w:drawing>
              <wp:anchor distT="45720" distB="45720" distL="114300" distR="114300" simplePos="0" relativeHeight="251661312" behindDoc="0" locked="0" layoutInCell="1" allowOverlap="1">
                <wp:simplePos x="0" y="0"/>
                <wp:positionH relativeFrom="column">
                  <wp:posOffset>803275</wp:posOffset>
                </wp:positionH>
                <wp:positionV relativeFrom="paragraph">
                  <wp:posOffset>1968500</wp:posOffset>
                </wp:positionV>
                <wp:extent cx="3023870" cy="405130"/>
                <wp:effectExtent l="0" t="0" r="5080" b="1397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3870" cy="405130"/>
                        </a:xfrm>
                        <a:prstGeom prst="rect">
                          <a:avLst/>
                        </a:prstGeom>
                        <a:noFill/>
                        <a:ln w="9525">
                          <a:noFill/>
                          <a:miter lim="800000"/>
                        </a:ln>
                      </wps:spPr>
                      <wps:txbx>
                        <w:txbxContent>
                          <w:p>
                            <w:pPr>
                              <w:rPr>
                                <w:rFonts w:ascii="黑体" w:hAnsi="黑体" w:eastAsia="黑体"/>
                                <w:sz w:val="28"/>
                              </w:rPr>
                            </w:pPr>
                            <w:r>
                              <w:rPr>
                                <w:rFonts w:ascii="黑体" w:hAnsi="黑体" w:eastAsia="黑体"/>
                                <w:sz w:val="28"/>
                              </w:rPr>
                              <w:t>202</w:t>
                            </w:r>
                            <w:r>
                              <w:rPr>
                                <w:rFonts w:hint="eastAsia" w:ascii="黑体" w:hAnsi="黑体" w:eastAsia="黑体"/>
                                <w:sz w:val="28"/>
                              </w:rPr>
                              <w:t>3</w:t>
                            </w:r>
                            <w:r>
                              <w:rPr>
                                <w:rFonts w:ascii="黑体" w:hAnsi="黑体" w:eastAsia="黑体"/>
                                <w:sz w:val="28"/>
                              </w:rPr>
                              <w:t>-0</w:t>
                            </w:r>
                            <w:r>
                              <w:rPr>
                                <w:rFonts w:hint="eastAsia" w:ascii="黑体" w:hAnsi="黑体" w:eastAsia="黑体"/>
                                <w:sz w:val="28"/>
                                <w:lang w:val="en-US" w:eastAsia="zh-CN"/>
                              </w:rPr>
                              <w:t>7</w:t>
                            </w:r>
                            <w:r>
                              <w:rPr>
                                <w:rFonts w:ascii="黑体" w:hAnsi="黑体" w:eastAsia="黑体"/>
                                <w:sz w:val="28"/>
                              </w:rPr>
                              <w:t>-</w:t>
                            </w:r>
                            <w:r>
                              <w:rPr>
                                <w:rFonts w:hint="eastAsia" w:ascii="黑体" w:hAnsi="黑体" w:eastAsia="黑体"/>
                                <w:sz w:val="28"/>
                                <w:lang w:val="en-US" w:eastAsia="zh-CN"/>
                              </w:rPr>
                              <w:t>26</w:t>
                            </w:r>
                            <w:r>
                              <w:rPr>
                                <w:rFonts w:ascii="黑体" w:hAnsi="黑体" w:eastAsia="黑体"/>
                                <w:sz w:val="28"/>
                              </w:rPr>
                              <w:t xml:space="preserve">  </w:t>
                            </w:r>
                            <w:r>
                              <w:rPr>
                                <w:rFonts w:hint="eastAsia" w:ascii="黑体" w:hAnsi="黑体" w:eastAsia="黑体"/>
                                <w:sz w:val="28"/>
                              </w:rPr>
                              <w:t>发布</w:t>
                            </w:r>
                          </w:p>
                        </w:txbxContent>
                      </wps:txbx>
                      <wps:bodyPr rot="0" vert="horz" wrap="square" lIns="0" tIns="0" rIns="0" bIns="0" anchor="t" anchorCtr="0">
                        <a:spAutoFit/>
                      </wps:bodyPr>
                    </wps:wsp>
                  </a:graphicData>
                </a:graphic>
                <wp14:sizeRelH relativeFrom="margin">
                  <wp14:pctWidth>40000</wp14:pctWidth>
                </wp14:sizeRelH>
                <wp14:sizeRelV relativeFrom="margin">
                  <wp14:pctHeight>20000</wp14:pctHeight>
                </wp14:sizeRelV>
              </wp:anchor>
            </w:drawing>
          </mc:Choice>
          <mc:Fallback>
            <w:pict>
              <v:shape id="文本框 2" o:spid="_x0000_s1026" o:spt="202" type="#_x0000_t202" style="position:absolute;left:0pt;margin-left:63.25pt;margin-top:155pt;height:31.9pt;width:238.1pt;mso-wrap-distance-bottom:3.6pt;mso-wrap-distance-left:9pt;mso-wrap-distance-right:9pt;mso-wrap-distance-top:3.6pt;z-index:251661312;mso-width-relative:margin;mso-height-relative:margin;mso-width-percent:400;mso-height-percent:200;" filled="f" stroked="f" coordsize="21600,21600" o:gfxdata="UEsDBAoAAAAAAIdO4kAAAAAAAAAAAAAAAAAEAAAAZHJzL1BLAwQUAAAACACHTuJAjCXWKtgAAAAL&#10;AQAADwAAAGRycy9kb3ducmV2LnhtbE2PwU7DMBBE70j8g7VIXBC1k5akCnF6QOoRpJRyd5IliRqv&#10;Q+y65e9ZTnCc2afZmXJ3tZOIuPjRkYZkpUAgta4bqddwfN8/bkH4YKgzkyPU8I0edtXtTWmKzl2o&#10;xngIveAQ8oXRMIQwF1L6dkBr/MrNSHz7dIs1geXSy24xFw63k0yVyqQ1I/GHwcz4MmB7Opythtf+&#10;GN9OzjZxX389xDHffNQbp/X9XaKeQQS8hj8Yfutzdai4U+PO1HkxsU6zJ0Y1rBPFo5jIVJqDaNjJ&#10;11uQVSn/b6h+AFBLAwQUAAAACACHTuJAhOyzfxsCAAAZBAAADgAAAGRycy9lMm9Eb2MueG1srVPN&#10;jtMwEL4j8Q6W7zRpS6FETVfLVkVIy4+08ACu4zQWtsfYbpPyAOwbcOLCnefqczB20lItlz2QQzTJ&#10;eL6Z75vPi6tOK7IXzkswJR2PckqE4VBJsy3p50/rZ3NKfGCmYgqMKOlBeHq1fPpk0dpCTKABVQlH&#10;EMT4orUlbUKwRZZ53gjN/AisMJiswWkW8NNts8qxFtG1yiZ5/iJrwVXWARfe499Vn6QDonsMINS1&#10;5GIFfKeFCT2qE4oFpOQbaT1dpmnrWvDwoa69CESVFJmG9MYmGG/iO1suWLF1zDaSDyOwx4zwgJNm&#10;0mDTM9SKBUZ2Tv4DpSV34KEOIw4664kkRZDFOH+gzV3DrEhcUGpvz6L7/wfL3+8/OiKrkr6ixDCN&#10;Cz/+uD/+/H389Z1Mojyt9QWeurN4LnSvoUPTJKre3gL/4omBm4aZrbh2DtpGsArHG8fK7KK0x/ER&#10;ZNO+gwr7sF2ABNTVTkftUA2C6Liaw3k1oguE489pPpnOX2KKY+55PhtP0+4yVpyqrfPhjQBNYlBS&#10;h6tP6Gx/60OchhWnI7GZgbVUKq1fGdIi/9lklgouMloG9LqSuqTzPD6JFiuUGdhFQj210G26Qa0N&#10;VAfk6aB3G941DBpw3yhp0Wkl9V93zAlK1FuDWkVbngJ3CjangBmOpSUNlPThTUj2jRy8vUYN1zLR&#10;i2L3nYfZ0DGJ9eDuaMnL73Tq741e/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MJdYq2AAAAAsB&#10;AAAPAAAAAAAAAAEAIAAAACIAAABkcnMvZG93bnJldi54bWxQSwECFAAUAAAACACHTuJAhOyzfxsC&#10;AAAZBAAADgAAAAAAAAABACAAAAAnAQAAZHJzL2Uyb0RvYy54bWxQSwUGAAAAAAYABgBZAQAAtAUA&#10;AAAA&#10;">
                <v:fill on="f" focussize="0,0"/>
                <v:stroke on="f" miterlimit="8" joinstyle="miter"/>
                <v:imagedata o:title=""/>
                <o:lock v:ext="edit" aspectratio="f"/>
                <v:textbox inset="0mm,0mm,0mm,0mm" style="mso-fit-shape-to-text:t;">
                  <w:txbxContent>
                    <w:p>
                      <w:pPr>
                        <w:rPr>
                          <w:rFonts w:ascii="黑体" w:hAnsi="黑体" w:eastAsia="黑体"/>
                          <w:sz w:val="28"/>
                        </w:rPr>
                      </w:pPr>
                      <w:r>
                        <w:rPr>
                          <w:rFonts w:ascii="黑体" w:hAnsi="黑体" w:eastAsia="黑体"/>
                          <w:sz w:val="28"/>
                        </w:rPr>
                        <w:t>202</w:t>
                      </w:r>
                      <w:r>
                        <w:rPr>
                          <w:rFonts w:hint="eastAsia" w:ascii="黑体" w:hAnsi="黑体" w:eastAsia="黑体"/>
                          <w:sz w:val="28"/>
                        </w:rPr>
                        <w:t>3</w:t>
                      </w:r>
                      <w:r>
                        <w:rPr>
                          <w:rFonts w:ascii="黑体" w:hAnsi="黑体" w:eastAsia="黑体"/>
                          <w:sz w:val="28"/>
                        </w:rPr>
                        <w:t>-0</w:t>
                      </w:r>
                      <w:r>
                        <w:rPr>
                          <w:rFonts w:hint="eastAsia" w:ascii="黑体" w:hAnsi="黑体" w:eastAsia="黑体"/>
                          <w:sz w:val="28"/>
                          <w:lang w:val="en-US" w:eastAsia="zh-CN"/>
                        </w:rPr>
                        <w:t>7</w:t>
                      </w:r>
                      <w:r>
                        <w:rPr>
                          <w:rFonts w:ascii="黑体" w:hAnsi="黑体" w:eastAsia="黑体"/>
                          <w:sz w:val="28"/>
                        </w:rPr>
                        <w:t>-</w:t>
                      </w:r>
                      <w:r>
                        <w:rPr>
                          <w:rFonts w:hint="eastAsia" w:ascii="黑体" w:hAnsi="黑体" w:eastAsia="黑体"/>
                          <w:sz w:val="28"/>
                          <w:lang w:val="en-US" w:eastAsia="zh-CN"/>
                        </w:rPr>
                        <w:t>26</w:t>
                      </w:r>
                      <w:r>
                        <w:rPr>
                          <w:rFonts w:ascii="黑体" w:hAnsi="黑体" w:eastAsia="黑体"/>
                          <w:sz w:val="28"/>
                        </w:rPr>
                        <w:t xml:space="preserve">  </w:t>
                      </w:r>
                      <w:r>
                        <w:rPr>
                          <w:rFonts w:hint="eastAsia" w:ascii="黑体" w:hAnsi="黑体" w:eastAsia="黑体"/>
                          <w:sz w:val="28"/>
                        </w:rPr>
                        <w:t>发布</w:t>
                      </w:r>
                    </w:p>
                  </w:txbxContent>
                </v:textbox>
                <w10:wrap type="square"/>
              </v:shape>
            </w:pict>
          </mc:Fallback>
        </mc:AlternateContent>
      </w:r>
    </w:p>
    <w:p>
      <w:pPr>
        <w:tabs>
          <w:tab w:val="left" w:pos="4250"/>
        </w:tabs>
        <w:rPr>
          <w:color w:val="000000" w:themeColor="text1"/>
          <w14:textFill>
            <w14:solidFill>
              <w14:schemeClr w14:val="tx1"/>
            </w14:solidFill>
          </w14:textFill>
        </w:rPr>
        <w:sectPr>
          <w:headerReference r:id="rId3" w:type="default"/>
          <w:footerReference r:id="rId4" w:type="default"/>
          <w:footerReference r:id="rId5" w:type="even"/>
          <w:pgSz w:w="11906" w:h="16838"/>
          <w:pgMar w:top="0" w:right="0" w:bottom="0" w:left="0" w:header="851" w:footer="992" w:gutter="0"/>
          <w:cols w:space="425" w:num="1"/>
          <w:titlePg/>
          <w:docGrid w:type="lines" w:linePitch="312" w:charSpace="0"/>
        </w:sectPr>
      </w:pPr>
    </w:p>
    <w:p>
      <w:pPr>
        <w:pStyle w:val="66"/>
      </w:pPr>
      <w:bookmarkStart w:id="10" w:name="_Toc4538"/>
      <w:bookmarkStart w:id="11" w:name="_Toc30538"/>
      <w:bookmarkStart w:id="12" w:name="_Toc38631906"/>
      <w:bookmarkStart w:id="13" w:name="_Toc9862270"/>
      <w:bookmarkStart w:id="14" w:name="_Toc23731"/>
      <w:bookmarkStart w:id="15" w:name="_Toc27471557"/>
      <w:bookmarkStart w:id="16" w:name="_Toc20110"/>
      <w:bookmarkStart w:id="17" w:name="_Toc3468"/>
      <w:bookmarkStart w:id="18" w:name="_Toc9612774"/>
      <w:bookmarkStart w:id="19" w:name="_Toc32210"/>
      <w:bookmarkStart w:id="20" w:name="_Toc107996615"/>
      <w:bookmarkStart w:id="21" w:name="_Toc38320538"/>
      <w:bookmarkStart w:id="22" w:name="_Toc27596"/>
      <w:bookmarkStart w:id="23" w:name="_Toc28881"/>
      <w:r>
        <w:t>目  次</w:t>
      </w:r>
      <w:bookmarkEnd w:id="10"/>
      <w:bookmarkEnd w:id="11"/>
      <w:bookmarkEnd w:id="12"/>
      <w:bookmarkEnd w:id="13"/>
      <w:bookmarkEnd w:id="14"/>
      <w:bookmarkEnd w:id="15"/>
      <w:bookmarkEnd w:id="16"/>
      <w:bookmarkEnd w:id="17"/>
      <w:bookmarkEnd w:id="18"/>
      <w:bookmarkEnd w:id="19"/>
      <w:bookmarkEnd w:id="20"/>
      <w:bookmarkEnd w:id="21"/>
      <w:bookmarkEnd w:id="22"/>
      <w:bookmarkEnd w:id="23"/>
    </w:p>
    <w:sdt>
      <w:sdtPr>
        <w:rPr>
          <w:rFonts w:ascii="宋体" w:hAnsi="宋体" w:eastAsia="黑体"/>
          <w:bCs/>
          <w:kern w:val="44"/>
          <w:sz w:val="21"/>
          <w:szCs w:val="24"/>
        </w:rPr>
        <w:id w:val="147474348"/>
        <w15:color w:val="DBDBDB"/>
        <w:docPartObj>
          <w:docPartGallery w:val="Table of Contents"/>
          <w:docPartUnique/>
        </w:docPartObj>
      </w:sdtPr>
      <w:sdtEndPr>
        <w:rPr>
          <w:rFonts w:ascii="Times New Roman" w:hAnsi="Times New Roman" w:eastAsia="黑体"/>
          <w:bCs/>
          <w:kern w:val="44"/>
          <w:sz w:val="32"/>
          <w:szCs w:val="44"/>
        </w:rPr>
      </w:sdtEndPr>
      <w:sdtContent>
        <w:p>
          <w:pPr>
            <w:pStyle w:val="72"/>
            <w:tabs>
              <w:tab w:val="right" w:leader="dot" w:pos="9354"/>
            </w:tabs>
            <w:rPr>
              <w:rFonts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TOC \o "1-3" \h \u </w:instrText>
          </w:r>
          <w:r>
            <w:rPr>
              <w:rFonts w:hint="eastAsia" w:ascii="宋体" w:hAnsi="宋体" w:cs="宋体"/>
              <w:sz w:val="21"/>
              <w:szCs w:val="21"/>
            </w:rPr>
            <w:fldChar w:fldCharType="separate"/>
          </w:r>
          <w:r>
            <w:fldChar w:fldCharType="begin"/>
          </w:r>
          <w:r>
            <w:instrText xml:space="preserve"> HYPERLINK \l "_Toc7624" </w:instrText>
          </w:r>
          <w:r>
            <w:fldChar w:fldCharType="separate"/>
          </w:r>
          <w:r>
            <w:rPr>
              <w:rFonts w:hint="eastAsia" w:ascii="宋体" w:hAnsi="宋体" w:cs="宋体"/>
              <w:sz w:val="21"/>
              <w:szCs w:val="21"/>
            </w:rPr>
            <w:t>前  言</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_Toc7624 \h </w:instrText>
          </w:r>
          <w:r>
            <w:rPr>
              <w:rFonts w:hint="eastAsia" w:ascii="宋体" w:hAnsi="宋体" w:cs="宋体"/>
              <w:sz w:val="21"/>
              <w:szCs w:val="21"/>
            </w:rPr>
            <w:fldChar w:fldCharType="separate"/>
          </w:r>
          <w:r>
            <w:rPr>
              <w:rFonts w:hint="eastAsia" w:ascii="宋体" w:hAnsi="宋体" w:cs="宋体"/>
              <w:sz w:val="21"/>
              <w:szCs w:val="21"/>
            </w:rPr>
            <w:t>1</w:t>
          </w:r>
          <w:r>
            <w:rPr>
              <w:rFonts w:hint="eastAsia" w:ascii="宋体" w:hAnsi="宋体" w:cs="宋体"/>
              <w:sz w:val="21"/>
              <w:szCs w:val="21"/>
            </w:rPr>
            <w:fldChar w:fldCharType="end"/>
          </w:r>
          <w:r>
            <w:rPr>
              <w:rFonts w:hint="eastAsia" w:ascii="宋体" w:hAnsi="宋体" w:cs="宋体"/>
              <w:sz w:val="21"/>
              <w:szCs w:val="21"/>
            </w:rPr>
            <w:fldChar w:fldCharType="end"/>
          </w:r>
        </w:p>
        <w:p>
          <w:pPr>
            <w:pStyle w:val="73"/>
            <w:tabs>
              <w:tab w:val="right" w:leader="dot" w:pos="9354"/>
            </w:tabs>
            <w:ind w:left="0" w:leftChars="0"/>
            <w:rPr>
              <w:rFonts w:ascii="宋体" w:hAnsi="宋体" w:cs="宋体"/>
              <w:sz w:val="21"/>
              <w:szCs w:val="21"/>
            </w:rPr>
          </w:pPr>
          <w:r>
            <w:fldChar w:fldCharType="begin"/>
          </w:r>
          <w:r>
            <w:instrText xml:space="preserve"> HYPERLINK \l "_Toc23807" </w:instrText>
          </w:r>
          <w:r>
            <w:fldChar w:fldCharType="separate"/>
          </w:r>
          <w:r>
            <w:rPr>
              <w:rFonts w:hint="eastAsia" w:ascii="宋体" w:hAnsi="宋体" w:cs="宋体"/>
              <w:sz w:val="21"/>
              <w:szCs w:val="21"/>
            </w:rPr>
            <w:t>1 范围</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_Toc23807 \h </w:instrText>
          </w:r>
          <w:r>
            <w:rPr>
              <w:rFonts w:hint="eastAsia" w:ascii="宋体" w:hAnsi="宋体" w:cs="宋体"/>
              <w:sz w:val="21"/>
              <w:szCs w:val="21"/>
            </w:rPr>
            <w:fldChar w:fldCharType="separate"/>
          </w:r>
          <w:r>
            <w:rPr>
              <w:rFonts w:hint="eastAsia" w:ascii="宋体" w:hAnsi="宋体" w:cs="宋体"/>
              <w:sz w:val="21"/>
              <w:szCs w:val="21"/>
            </w:rPr>
            <w:t>3</w:t>
          </w:r>
          <w:r>
            <w:rPr>
              <w:rFonts w:hint="eastAsia" w:ascii="宋体" w:hAnsi="宋体" w:cs="宋体"/>
              <w:sz w:val="21"/>
              <w:szCs w:val="21"/>
            </w:rPr>
            <w:fldChar w:fldCharType="end"/>
          </w:r>
          <w:r>
            <w:rPr>
              <w:rFonts w:hint="eastAsia" w:ascii="宋体" w:hAnsi="宋体" w:cs="宋体"/>
              <w:sz w:val="21"/>
              <w:szCs w:val="21"/>
            </w:rPr>
            <w:fldChar w:fldCharType="end"/>
          </w:r>
        </w:p>
        <w:p>
          <w:pPr>
            <w:pStyle w:val="73"/>
            <w:tabs>
              <w:tab w:val="right" w:leader="dot" w:pos="9354"/>
            </w:tabs>
            <w:ind w:left="0" w:leftChars="0"/>
            <w:rPr>
              <w:rFonts w:ascii="宋体" w:hAnsi="宋体" w:cs="宋体"/>
              <w:sz w:val="21"/>
              <w:szCs w:val="21"/>
            </w:rPr>
          </w:pPr>
          <w:r>
            <w:fldChar w:fldCharType="begin"/>
          </w:r>
          <w:r>
            <w:instrText xml:space="preserve"> HYPERLINK \l "_Toc19457" </w:instrText>
          </w:r>
          <w:r>
            <w:fldChar w:fldCharType="separate"/>
          </w:r>
          <w:r>
            <w:rPr>
              <w:rFonts w:hint="eastAsia" w:ascii="宋体" w:hAnsi="宋体" w:cs="宋体"/>
              <w:sz w:val="21"/>
              <w:szCs w:val="21"/>
            </w:rPr>
            <w:t>2 术语和定义</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_Toc19457 \h </w:instrText>
          </w:r>
          <w:r>
            <w:rPr>
              <w:rFonts w:hint="eastAsia" w:ascii="宋体" w:hAnsi="宋体" w:cs="宋体"/>
              <w:sz w:val="21"/>
              <w:szCs w:val="21"/>
            </w:rPr>
            <w:fldChar w:fldCharType="separate"/>
          </w:r>
          <w:r>
            <w:rPr>
              <w:rFonts w:hint="eastAsia" w:ascii="宋体" w:hAnsi="宋体" w:cs="宋体"/>
              <w:sz w:val="21"/>
              <w:szCs w:val="21"/>
            </w:rPr>
            <w:t>3</w:t>
          </w:r>
          <w:r>
            <w:rPr>
              <w:rFonts w:hint="eastAsia" w:ascii="宋体" w:hAnsi="宋体" w:cs="宋体"/>
              <w:sz w:val="21"/>
              <w:szCs w:val="21"/>
            </w:rPr>
            <w:fldChar w:fldCharType="end"/>
          </w:r>
          <w:r>
            <w:rPr>
              <w:rFonts w:hint="eastAsia" w:ascii="宋体" w:hAnsi="宋体" w:cs="宋体"/>
              <w:sz w:val="21"/>
              <w:szCs w:val="21"/>
            </w:rPr>
            <w:fldChar w:fldCharType="end"/>
          </w:r>
        </w:p>
        <w:p>
          <w:pPr>
            <w:pStyle w:val="73"/>
            <w:tabs>
              <w:tab w:val="right" w:leader="dot" w:pos="9354"/>
            </w:tabs>
            <w:ind w:left="0" w:leftChars="0"/>
            <w:rPr>
              <w:rFonts w:ascii="宋体" w:hAnsi="宋体" w:cs="宋体"/>
              <w:sz w:val="21"/>
              <w:szCs w:val="21"/>
            </w:rPr>
          </w:pPr>
          <w:r>
            <w:fldChar w:fldCharType="begin"/>
          </w:r>
          <w:r>
            <w:instrText xml:space="preserve"> HYPERLINK \l "_Toc2174" </w:instrText>
          </w:r>
          <w:r>
            <w:fldChar w:fldCharType="separate"/>
          </w:r>
          <w:r>
            <w:rPr>
              <w:rFonts w:hint="eastAsia" w:ascii="宋体" w:hAnsi="宋体" w:cs="宋体"/>
              <w:sz w:val="21"/>
              <w:szCs w:val="21"/>
            </w:rPr>
            <w:t>3 人工智能产业主要方向及岗位</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_Toc2174 \h </w:instrText>
          </w:r>
          <w:r>
            <w:rPr>
              <w:rFonts w:hint="eastAsia" w:ascii="宋体" w:hAnsi="宋体" w:cs="宋体"/>
              <w:sz w:val="21"/>
              <w:szCs w:val="21"/>
            </w:rPr>
            <w:fldChar w:fldCharType="separate"/>
          </w:r>
          <w:r>
            <w:rPr>
              <w:rFonts w:hint="eastAsia" w:ascii="宋体" w:hAnsi="宋体" w:cs="宋体"/>
              <w:sz w:val="21"/>
              <w:szCs w:val="21"/>
            </w:rPr>
            <w:t>5</w:t>
          </w:r>
          <w:r>
            <w:rPr>
              <w:rFonts w:hint="eastAsia" w:ascii="宋体" w:hAnsi="宋体" w:cs="宋体"/>
              <w:sz w:val="21"/>
              <w:szCs w:val="21"/>
            </w:rPr>
            <w:fldChar w:fldCharType="end"/>
          </w:r>
          <w:r>
            <w:rPr>
              <w:rFonts w:hint="eastAsia" w:ascii="宋体" w:hAnsi="宋体" w:cs="宋体"/>
              <w:sz w:val="21"/>
              <w:szCs w:val="21"/>
            </w:rPr>
            <w:fldChar w:fldCharType="end"/>
          </w:r>
        </w:p>
        <w:p>
          <w:pPr>
            <w:pStyle w:val="87"/>
            <w:tabs>
              <w:tab w:val="right" w:leader="dot" w:pos="9354"/>
            </w:tabs>
            <w:ind w:left="398" w:leftChars="166"/>
            <w:rPr>
              <w:rFonts w:ascii="宋体" w:hAnsi="宋体" w:cs="宋体"/>
              <w:sz w:val="21"/>
              <w:szCs w:val="21"/>
            </w:rPr>
          </w:pPr>
          <w:r>
            <w:fldChar w:fldCharType="begin"/>
          </w:r>
          <w:r>
            <w:instrText xml:space="preserve"> HYPERLINK \l "_Toc13707" </w:instrText>
          </w:r>
          <w:r>
            <w:fldChar w:fldCharType="separate"/>
          </w:r>
          <w:r>
            <w:rPr>
              <w:rFonts w:hint="eastAsia" w:ascii="宋体" w:hAnsi="宋体" w:cs="宋体"/>
              <w:sz w:val="21"/>
              <w:szCs w:val="21"/>
            </w:rPr>
            <w:t>3.1 主要方向</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_Toc13707 \h </w:instrText>
          </w:r>
          <w:r>
            <w:rPr>
              <w:rFonts w:hint="eastAsia" w:ascii="宋体" w:hAnsi="宋体" w:cs="宋体"/>
              <w:sz w:val="21"/>
              <w:szCs w:val="21"/>
            </w:rPr>
            <w:fldChar w:fldCharType="separate"/>
          </w:r>
          <w:r>
            <w:rPr>
              <w:rFonts w:hint="eastAsia" w:ascii="宋体" w:hAnsi="宋体" w:cs="宋体"/>
              <w:sz w:val="21"/>
              <w:szCs w:val="21"/>
            </w:rPr>
            <w:t>5</w:t>
          </w:r>
          <w:r>
            <w:rPr>
              <w:rFonts w:hint="eastAsia" w:ascii="宋体" w:hAnsi="宋体" w:cs="宋体"/>
              <w:sz w:val="21"/>
              <w:szCs w:val="21"/>
            </w:rPr>
            <w:fldChar w:fldCharType="end"/>
          </w:r>
          <w:r>
            <w:rPr>
              <w:rFonts w:hint="eastAsia" w:ascii="宋体" w:hAnsi="宋体" w:cs="宋体"/>
              <w:sz w:val="21"/>
              <w:szCs w:val="21"/>
            </w:rPr>
            <w:fldChar w:fldCharType="end"/>
          </w:r>
        </w:p>
        <w:p>
          <w:pPr>
            <w:pStyle w:val="87"/>
            <w:tabs>
              <w:tab w:val="right" w:leader="dot" w:pos="9354"/>
            </w:tabs>
            <w:ind w:left="398" w:leftChars="166"/>
            <w:rPr>
              <w:rFonts w:ascii="宋体" w:hAnsi="宋体" w:cs="宋体"/>
              <w:sz w:val="21"/>
              <w:szCs w:val="21"/>
            </w:rPr>
          </w:pPr>
          <w:r>
            <w:fldChar w:fldCharType="begin"/>
          </w:r>
          <w:r>
            <w:instrText xml:space="preserve"> HYPERLINK \l "_Toc32509" </w:instrText>
          </w:r>
          <w:r>
            <w:fldChar w:fldCharType="separate"/>
          </w:r>
          <w:r>
            <w:rPr>
              <w:rFonts w:hint="eastAsia" w:ascii="宋体" w:hAnsi="宋体" w:cs="宋体"/>
              <w:sz w:val="21"/>
              <w:szCs w:val="21"/>
            </w:rPr>
            <w:t>3.2 主要岗位及职责</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_Toc32509 \h </w:instrText>
          </w:r>
          <w:r>
            <w:rPr>
              <w:rFonts w:hint="eastAsia" w:ascii="宋体" w:hAnsi="宋体" w:cs="宋体"/>
              <w:sz w:val="21"/>
              <w:szCs w:val="21"/>
            </w:rPr>
            <w:fldChar w:fldCharType="separate"/>
          </w:r>
          <w:r>
            <w:rPr>
              <w:rFonts w:hint="eastAsia" w:ascii="宋体" w:hAnsi="宋体" w:cs="宋体"/>
              <w:sz w:val="21"/>
              <w:szCs w:val="21"/>
            </w:rPr>
            <w:t>5</w:t>
          </w:r>
          <w:r>
            <w:rPr>
              <w:rFonts w:hint="eastAsia" w:ascii="宋体" w:hAnsi="宋体" w:cs="宋体"/>
              <w:sz w:val="21"/>
              <w:szCs w:val="21"/>
            </w:rPr>
            <w:fldChar w:fldCharType="end"/>
          </w:r>
          <w:r>
            <w:rPr>
              <w:rFonts w:hint="eastAsia" w:ascii="宋体" w:hAnsi="宋体" w:cs="宋体"/>
              <w:sz w:val="21"/>
              <w:szCs w:val="21"/>
            </w:rPr>
            <w:fldChar w:fldCharType="end"/>
          </w:r>
        </w:p>
        <w:p>
          <w:pPr>
            <w:pStyle w:val="73"/>
            <w:tabs>
              <w:tab w:val="right" w:leader="dot" w:pos="9354"/>
            </w:tabs>
            <w:ind w:left="0" w:leftChars="0"/>
            <w:rPr>
              <w:rFonts w:ascii="宋体" w:hAnsi="宋体" w:cs="宋体"/>
              <w:sz w:val="21"/>
              <w:szCs w:val="21"/>
            </w:rPr>
          </w:pPr>
          <w:r>
            <w:fldChar w:fldCharType="begin"/>
          </w:r>
          <w:r>
            <w:instrText xml:space="preserve"> HYPERLINK \l "_Toc25740" </w:instrText>
          </w:r>
          <w:r>
            <w:fldChar w:fldCharType="separate"/>
          </w:r>
          <w:r>
            <w:rPr>
              <w:rFonts w:hint="eastAsia" w:ascii="宋体" w:hAnsi="宋体" w:cs="宋体"/>
              <w:sz w:val="21"/>
              <w:szCs w:val="21"/>
            </w:rPr>
            <w:t>4 人工智能产业岗位能力要素</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_Toc25740 \h </w:instrText>
          </w:r>
          <w:r>
            <w:rPr>
              <w:rFonts w:hint="eastAsia" w:ascii="宋体" w:hAnsi="宋体" w:cs="宋体"/>
              <w:sz w:val="21"/>
              <w:szCs w:val="21"/>
            </w:rPr>
            <w:fldChar w:fldCharType="separate"/>
          </w:r>
          <w:r>
            <w:rPr>
              <w:rFonts w:hint="eastAsia" w:ascii="宋体" w:hAnsi="宋体" w:cs="宋体"/>
              <w:sz w:val="21"/>
              <w:szCs w:val="21"/>
            </w:rPr>
            <w:t>8</w:t>
          </w:r>
          <w:r>
            <w:rPr>
              <w:rFonts w:hint="eastAsia" w:ascii="宋体" w:hAnsi="宋体" w:cs="宋体"/>
              <w:sz w:val="21"/>
              <w:szCs w:val="21"/>
            </w:rPr>
            <w:fldChar w:fldCharType="end"/>
          </w:r>
          <w:r>
            <w:rPr>
              <w:rFonts w:hint="eastAsia" w:ascii="宋体" w:hAnsi="宋体" w:cs="宋体"/>
              <w:sz w:val="21"/>
              <w:szCs w:val="21"/>
            </w:rPr>
            <w:fldChar w:fldCharType="end"/>
          </w:r>
        </w:p>
        <w:p>
          <w:pPr>
            <w:pStyle w:val="73"/>
            <w:tabs>
              <w:tab w:val="right" w:leader="dot" w:pos="9354"/>
            </w:tabs>
            <w:ind w:left="0" w:leftChars="0"/>
            <w:rPr>
              <w:rFonts w:ascii="宋体" w:hAnsi="宋体" w:cs="宋体"/>
              <w:sz w:val="21"/>
              <w:szCs w:val="21"/>
            </w:rPr>
          </w:pPr>
          <w:r>
            <w:fldChar w:fldCharType="begin"/>
          </w:r>
          <w:r>
            <w:instrText xml:space="preserve"> HYPERLINK \l "_Toc4897" </w:instrText>
          </w:r>
          <w:r>
            <w:fldChar w:fldCharType="separate"/>
          </w:r>
          <w:r>
            <w:rPr>
              <w:rFonts w:hint="eastAsia" w:ascii="宋体" w:hAnsi="宋体" w:cs="宋体"/>
              <w:sz w:val="21"/>
              <w:szCs w:val="21"/>
            </w:rPr>
            <w:t>5 人工智能产业人才岗位能力要求</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_Toc4897 \h </w:instrText>
          </w:r>
          <w:r>
            <w:rPr>
              <w:rFonts w:hint="eastAsia" w:ascii="宋体" w:hAnsi="宋体" w:cs="宋体"/>
              <w:sz w:val="21"/>
              <w:szCs w:val="21"/>
            </w:rPr>
            <w:fldChar w:fldCharType="separate"/>
          </w:r>
          <w:r>
            <w:rPr>
              <w:rFonts w:hint="eastAsia" w:ascii="宋体" w:hAnsi="宋体" w:cs="宋体"/>
              <w:sz w:val="21"/>
              <w:szCs w:val="21"/>
            </w:rPr>
            <w:t>8</w:t>
          </w:r>
          <w:r>
            <w:rPr>
              <w:rFonts w:hint="eastAsia" w:ascii="宋体" w:hAnsi="宋体" w:cs="宋体"/>
              <w:sz w:val="21"/>
              <w:szCs w:val="21"/>
            </w:rPr>
            <w:fldChar w:fldCharType="end"/>
          </w:r>
          <w:r>
            <w:rPr>
              <w:rFonts w:hint="eastAsia" w:ascii="宋体" w:hAnsi="宋体" w:cs="宋体"/>
              <w:sz w:val="21"/>
              <w:szCs w:val="21"/>
            </w:rPr>
            <w:fldChar w:fldCharType="end"/>
          </w:r>
        </w:p>
        <w:p>
          <w:pPr>
            <w:pStyle w:val="87"/>
            <w:tabs>
              <w:tab w:val="right" w:leader="dot" w:pos="9354"/>
            </w:tabs>
            <w:ind w:left="398" w:leftChars="166"/>
            <w:rPr>
              <w:rFonts w:ascii="宋体" w:hAnsi="宋体" w:cs="宋体"/>
              <w:sz w:val="21"/>
              <w:szCs w:val="21"/>
            </w:rPr>
          </w:pPr>
          <w:r>
            <w:fldChar w:fldCharType="begin"/>
          </w:r>
          <w:r>
            <w:instrText xml:space="preserve"> HYPERLINK \l "_Toc15049" </w:instrText>
          </w:r>
          <w:r>
            <w:fldChar w:fldCharType="separate"/>
          </w:r>
          <w:r>
            <w:rPr>
              <w:rFonts w:hint="eastAsia" w:ascii="宋体" w:hAnsi="宋体" w:cs="宋体"/>
              <w:sz w:val="21"/>
              <w:szCs w:val="21"/>
            </w:rPr>
            <w:t>5.1 物联网产业人才岗位能力要求</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_Toc15049 \h </w:instrText>
          </w:r>
          <w:r>
            <w:rPr>
              <w:rFonts w:hint="eastAsia" w:ascii="宋体" w:hAnsi="宋体" w:cs="宋体"/>
              <w:sz w:val="21"/>
              <w:szCs w:val="21"/>
            </w:rPr>
            <w:fldChar w:fldCharType="separate"/>
          </w:r>
          <w:r>
            <w:rPr>
              <w:rFonts w:hint="eastAsia" w:ascii="宋体" w:hAnsi="宋体" w:cs="宋体"/>
              <w:sz w:val="21"/>
              <w:szCs w:val="21"/>
            </w:rPr>
            <w:t>8</w:t>
          </w:r>
          <w:r>
            <w:rPr>
              <w:rFonts w:hint="eastAsia" w:ascii="宋体" w:hAnsi="宋体" w:cs="宋体"/>
              <w:sz w:val="21"/>
              <w:szCs w:val="21"/>
            </w:rPr>
            <w:fldChar w:fldCharType="end"/>
          </w:r>
          <w:r>
            <w:rPr>
              <w:rFonts w:hint="eastAsia" w:ascii="宋体" w:hAnsi="宋体" w:cs="宋体"/>
              <w:sz w:val="21"/>
              <w:szCs w:val="21"/>
            </w:rPr>
            <w:fldChar w:fldCharType="end"/>
          </w:r>
        </w:p>
        <w:p>
          <w:pPr>
            <w:pStyle w:val="87"/>
            <w:tabs>
              <w:tab w:val="right" w:leader="dot" w:pos="9354"/>
            </w:tabs>
            <w:ind w:left="398" w:leftChars="166"/>
            <w:rPr>
              <w:rFonts w:ascii="宋体" w:hAnsi="宋体" w:cs="宋体"/>
              <w:sz w:val="21"/>
              <w:szCs w:val="21"/>
            </w:rPr>
          </w:pPr>
          <w:r>
            <w:fldChar w:fldCharType="begin"/>
          </w:r>
          <w:r>
            <w:instrText xml:space="preserve"> HYPERLINK \l "_Toc27160" </w:instrText>
          </w:r>
          <w:r>
            <w:fldChar w:fldCharType="separate"/>
          </w:r>
          <w:r>
            <w:rPr>
              <w:rFonts w:hint="eastAsia" w:ascii="宋体" w:hAnsi="宋体" w:cs="宋体"/>
              <w:sz w:val="21"/>
              <w:szCs w:val="21"/>
            </w:rPr>
            <w:t>5.2 智能芯片产业人才岗位能力要求</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_Toc27160 \h </w:instrText>
          </w:r>
          <w:r>
            <w:rPr>
              <w:rFonts w:hint="eastAsia" w:ascii="宋体" w:hAnsi="宋体" w:cs="宋体"/>
              <w:sz w:val="21"/>
              <w:szCs w:val="21"/>
            </w:rPr>
            <w:fldChar w:fldCharType="separate"/>
          </w:r>
          <w:r>
            <w:rPr>
              <w:rFonts w:hint="eastAsia" w:ascii="宋体" w:hAnsi="宋体" w:cs="宋体"/>
              <w:sz w:val="21"/>
              <w:szCs w:val="21"/>
            </w:rPr>
            <w:t>11</w:t>
          </w:r>
          <w:r>
            <w:rPr>
              <w:rFonts w:hint="eastAsia" w:ascii="宋体" w:hAnsi="宋体" w:cs="宋体"/>
              <w:sz w:val="21"/>
              <w:szCs w:val="21"/>
            </w:rPr>
            <w:fldChar w:fldCharType="end"/>
          </w:r>
          <w:r>
            <w:rPr>
              <w:rFonts w:hint="eastAsia" w:ascii="宋体" w:hAnsi="宋体" w:cs="宋体"/>
              <w:sz w:val="21"/>
              <w:szCs w:val="21"/>
            </w:rPr>
            <w:fldChar w:fldCharType="end"/>
          </w:r>
        </w:p>
        <w:p>
          <w:pPr>
            <w:pStyle w:val="87"/>
            <w:tabs>
              <w:tab w:val="right" w:leader="dot" w:pos="9354"/>
            </w:tabs>
            <w:ind w:left="398" w:leftChars="166"/>
            <w:rPr>
              <w:rFonts w:ascii="宋体" w:hAnsi="宋体" w:cs="宋体"/>
              <w:sz w:val="21"/>
              <w:szCs w:val="21"/>
            </w:rPr>
          </w:pPr>
          <w:r>
            <w:fldChar w:fldCharType="begin"/>
          </w:r>
          <w:r>
            <w:instrText xml:space="preserve"> HYPERLINK \l "_Toc31833" </w:instrText>
          </w:r>
          <w:r>
            <w:fldChar w:fldCharType="separate"/>
          </w:r>
          <w:r>
            <w:rPr>
              <w:rFonts w:hint="eastAsia" w:ascii="宋体" w:hAnsi="宋体" w:cs="宋体"/>
              <w:sz w:val="21"/>
              <w:szCs w:val="21"/>
            </w:rPr>
            <w:t>5.3 机器学习产业人才岗位能力要求</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_Toc31833 \h </w:instrText>
          </w:r>
          <w:r>
            <w:rPr>
              <w:rFonts w:hint="eastAsia" w:ascii="宋体" w:hAnsi="宋体" w:cs="宋体"/>
              <w:sz w:val="21"/>
              <w:szCs w:val="21"/>
            </w:rPr>
            <w:fldChar w:fldCharType="separate"/>
          </w:r>
          <w:r>
            <w:rPr>
              <w:rFonts w:hint="eastAsia" w:ascii="宋体" w:hAnsi="宋体" w:cs="宋体"/>
              <w:sz w:val="21"/>
              <w:szCs w:val="21"/>
            </w:rPr>
            <w:t>14</w:t>
          </w:r>
          <w:r>
            <w:rPr>
              <w:rFonts w:hint="eastAsia" w:ascii="宋体" w:hAnsi="宋体" w:cs="宋体"/>
              <w:sz w:val="21"/>
              <w:szCs w:val="21"/>
            </w:rPr>
            <w:fldChar w:fldCharType="end"/>
          </w:r>
          <w:r>
            <w:rPr>
              <w:rFonts w:hint="eastAsia" w:ascii="宋体" w:hAnsi="宋体" w:cs="宋体"/>
              <w:sz w:val="21"/>
              <w:szCs w:val="21"/>
            </w:rPr>
            <w:fldChar w:fldCharType="end"/>
          </w:r>
        </w:p>
        <w:p>
          <w:pPr>
            <w:pStyle w:val="87"/>
            <w:tabs>
              <w:tab w:val="right" w:leader="dot" w:pos="9354"/>
            </w:tabs>
            <w:ind w:left="398" w:leftChars="166"/>
            <w:rPr>
              <w:rFonts w:ascii="宋体" w:hAnsi="宋体" w:cs="宋体"/>
              <w:sz w:val="21"/>
              <w:szCs w:val="21"/>
            </w:rPr>
          </w:pPr>
          <w:r>
            <w:fldChar w:fldCharType="begin"/>
          </w:r>
          <w:r>
            <w:instrText xml:space="preserve"> HYPERLINK \l "_Toc22195" </w:instrText>
          </w:r>
          <w:r>
            <w:fldChar w:fldCharType="separate"/>
          </w:r>
          <w:r>
            <w:rPr>
              <w:rFonts w:hint="eastAsia" w:ascii="宋体" w:hAnsi="宋体" w:cs="宋体"/>
              <w:sz w:val="21"/>
              <w:szCs w:val="21"/>
            </w:rPr>
            <w:t>5.4 深度学习产业人才岗位能力要求</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_Toc22195 \h </w:instrText>
          </w:r>
          <w:r>
            <w:rPr>
              <w:rFonts w:hint="eastAsia" w:ascii="宋体" w:hAnsi="宋体" w:cs="宋体"/>
              <w:sz w:val="21"/>
              <w:szCs w:val="21"/>
            </w:rPr>
            <w:fldChar w:fldCharType="separate"/>
          </w:r>
          <w:r>
            <w:rPr>
              <w:rFonts w:hint="eastAsia" w:ascii="宋体" w:hAnsi="宋体" w:cs="宋体"/>
              <w:sz w:val="21"/>
              <w:szCs w:val="21"/>
            </w:rPr>
            <w:t>19</w:t>
          </w:r>
          <w:r>
            <w:rPr>
              <w:rFonts w:hint="eastAsia" w:ascii="宋体" w:hAnsi="宋体" w:cs="宋体"/>
              <w:sz w:val="21"/>
              <w:szCs w:val="21"/>
            </w:rPr>
            <w:fldChar w:fldCharType="end"/>
          </w:r>
          <w:r>
            <w:rPr>
              <w:rFonts w:hint="eastAsia" w:ascii="宋体" w:hAnsi="宋体" w:cs="宋体"/>
              <w:sz w:val="21"/>
              <w:szCs w:val="21"/>
            </w:rPr>
            <w:fldChar w:fldCharType="end"/>
          </w:r>
        </w:p>
        <w:p>
          <w:pPr>
            <w:pStyle w:val="87"/>
            <w:tabs>
              <w:tab w:val="right" w:leader="dot" w:pos="9354"/>
            </w:tabs>
            <w:ind w:left="398" w:leftChars="166"/>
            <w:rPr>
              <w:rFonts w:ascii="宋体" w:hAnsi="宋体" w:cs="宋体"/>
              <w:sz w:val="21"/>
              <w:szCs w:val="21"/>
            </w:rPr>
          </w:pPr>
          <w:r>
            <w:fldChar w:fldCharType="begin"/>
          </w:r>
          <w:r>
            <w:instrText xml:space="preserve"> HYPERLINK \l "_Toc3637" </w:instrText>
          </w:r>
          <w:r>
            <w:fldChar w:fldCharType="separate"/>
          </w:r>
          <w:r>
            <w:rPr>
              <w:rFonts w:hint="eastAsia" w:ascii="宋体" w:hAnsi="宋体" w:cs="宋体"/>
              <w:sz w:val="21"/>
              <w:szCs w:val="21"/>
            </w:rPr>
            <w:t>5.5 智能语音产业人才岗位能力要求</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_Toc3637 \h </w:instrText>
          </w:r>
          <w:r>
            <w:rPr>
              <w:rFonts w:hint="eastAsia" w:ascii="宋体" w:hAnsi="宋体" w:cs="宋体"/>
              <w:sz w:val="21"/>
              <w:szCs w:val="21"/>
            </w:rPr>
            <w:fldChar w:fldCharType="separate"/>
          </w:r>
          <w:r>
            <w:rPr>
              <w:rFonts w:hint="eastAsia" w:ascii="宋体" w:hAnsi="宋体" w:cs="宋体"/>
              <w:sz w:val="21"/>
              <w:szCs w:val="21"/>
            </w:rPr>
            <w:t>21</w:t>
          </w:r>
          <w:r>
            <w:rPr>
              <w:rFonts w:hint="eastAsia" w:ascii="宋体" w:hAnsi="宋体" w:cs="宋体"/>
              <w:sz w:val="21"/>
              <w:szCs w:val="21"/>
            </w:rPr>
            <w:fldChar w:fldCharType="end"/>
          </w:r>
          <w:r>
            <w:rPr>
              <w:rFonts w:hint="eastAsia" w:ascii="宋体" w:hAnsi="宋体" w:cs="宋体"/>
              <w:sz w:val="21"/>
              <w:szCs w:val="21"/>
            </w:rPr>
            <w:fldChar w:fldCharType="end"/>
          </w:r>
        </w:p>
        <w:p>
          <w:pPr>
            <w:pStyle w:val="87"/>
            <w:tabs>
              <w:tab w:val="right" w:leader="dot" w:pos="9354"/>
            </w:tabs>
            <w:ind w:left="398" w:leftChars="166"/>
            <w:rPr>
              <w:rFonts w:ascii="宋体" w:hAnsi="宋体" w:cs="宋体"/>
              <w:sz w:val="21"/>
              <w:szCs w:val="21"/>
            </w:rPr>
          </w:pPr>
          <w:r>
            <w:fldChar w:fldCharType="begin"/>
          </w:r>
          <w:r>
            <w:instrText xml:space="preserve"> HYPERLINK \l "_Toc24733" </w:instrText>
          </w:r>
          <w:r>
            <w:fldChar w:fldCharType="separate"/>
          </w:r>
          <w:r>
            <w:rPr>
              <w:rFonts w:hint="eastAsia" w:ascii="宋体" w:hAnsi="宋体" w:cs="宋体"/>
              <w:sz w:val="21"/>
              <w:szCs w:val="21"/>
            </w:rPr>
            <w:t>5.6 自然语言处理产业人才岗位能力要求</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_Toc24733 \h </w:instrText>
          </w:r>
          <w:r>
            <w:rPr>
              <w:rFonts w:hint="eastAsia" w:ascii="宋体" w:hAnsi="宋体" w:cs="宋体"/>
              <w:sz w:val="21"/>
              <w:szCs w:val="21"/>
            </w:rPr>
            <w:fldChar w:fldCharType="separate"/>
          </w:r>
          <w:r>
            <w:rPr>
              <w:rFonts w:hint="eastAsia" w:ascii="宋体" w:hAnsi="宋体" w:cs="宋体"/>
              <w:sz w:val="21"/>
              <w:szCs w:val="21"/>
            </w:rPr>
            <w:t>25</w:t>
          </w:r>
          <w:r>
            <w:rPr>
              <w:rFonts w:hint="eastAsia" w:ascii="宋体" w:hAnsi="宋体" w:cs="宋体"/>
              <w:sz w:val="21"/>
              <w:szCs w:val="21"/>
            </w:rPr>
            <w:fldChar w:fldCharType="end"/>
          </w:r>
          <w:r>
            <w:rPr>
              <w:rFonts w:hint="eastAsia" w:ascii="宋体" w:hAnsi="宋体" w:cs="宋体"/>
              <w:sz w:val="21"/>
              <w:szCs w:val="21"/>
            </w:rPr>
            <w:fldChar w:fldCharType="end"/>
          </w:r>
        </w:p>
        <w:p>
          <w:pPr>
            <w:pStyle w:val="87"/>
            <w:tabs>
              <w:tab w:val="right" w:leader="dot" w:pos="9354"/>
            </w:tabs>
            <w:ind w:left="398" w:leftChars="166"/>
            <w:rPr>
              <w:rFonts w:ascii="宋体" w:hAnsi="宋体" w:cs="宋体"/>
              <w:sz w:val="21"/>
              <w:szCs w:val="21"/>
            </w:rPr>
          </w:pPr>
          <w:r>
            <w:fldChar w:fldCharType="begin"/>
          </w:r>
          <w:r>
            <w:instrText xml:space="preserve"> HYPERLINK \l "_Toc26852" </w:instrText>
          </w:r>
          <w:r>
            <w:fldChar w:fldCharType="separate"/>
          </w:r>
          <w:r>
            <w:rPr>
              <w:rFonts w:hint="eastAsia" w:ascii="宋体" w:hAnsi="宋体" w:cs="宋体"/>
              <w:sz w:val="21"/>
              <w:szCs w:val="21"/>
            </w:rPr>
            <w:t>5.7 计算机视觉产业人才岗位能力要求</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_Toc26852 \h </w:instrText>
          </w:r>
          <w:r>
            <w:rPr>
              <w:rFonts w:hint="eastAsia" w:ascii="宋体" w:hAnsi="宋体" w:cs="宋体"/>
              <w:sz w:val="21"/>
              <w:szCs w:val="21"/>
            </w:rPr>
            <w:fldChar w:fldCharType="separate"/>
          </w:r>
          <w:r>
            <w:rPr>
              <w:rFonts w:hint="eastAsia" w:ascii="宋体" w:hAnsi="宋体" w:cs="宋体"/>
              <w:sz w:val="21"/>
              <w:szCs w:val="21"/>
            </w:rPr>
            <w:t>30</w:t>
          </w:r>
          <w:r>
            <w:rPr>
              <w:rFonts w:hint="eastAsia" w:ascii="宋体" w:hAnsi="宋体" w:cs="宋体"/>
              <w:sz w:val="21"/>
              <w:szCs w:val="21"/>
            </w:rPr>
            <w:fldChar w:fldCharType="end"/>
          </w:r>
          <w:r>
            <w:rPr>
              <w:rFonts w:hint="eastAsia" w:ascii="宋体" w:hAnsi="宋体" w:cs="宋体"/>
              <w:sz w:val="21"/>
              <w:szCs w:val="21"/>
            </w:rPr>
            <w:fldChar w:fldCharType="end"/>
          </w:r>
        </w:p>
        <w:p>
          <w:pPr>
            <w:pStyle w:val="87"/>
            <w:tabs>
              <w:tab w:val="right" w:leader="dot" w:pos="9354"/>
            </w:tabs>
            <w:ind w:left="398" w:leftChars="166"/>
            <w:rPr>
              <w:rFonts w:ascii="宋体" w:hAnsi="宋体" w:cs="宋体"/>
              <w:sz w:val="21"/>
              <w:szCs w:val="21"/>
            </w:rPr>
          </w:pPr>
          <w:r>
            <w:fldChar w:fldCharType="begin"/>
          </w:r>
          <w:r>
            <w:instrText xml:space="preserve"> HYPERLINK \l "_Toc5096" </w:instrText>
          </w:r>
          <w:r>
            <w:fldChar w:fldCharType="separate"/>
          </w:r>
          <w:r>
            <w:rPr>
              <w:rFonts w:hint="eastAsia" w:ascii="宋体" w:hAnsi="宋体" w:cs="宋体"/>
              <w:sz w:val="21"/>
              <w:szCs w:val="21"/>
            </w:rPr>
            <w:t>5.8 知识图谱产业人才岗位能力要求</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_Toc5096 \h </w:instrText>
          </w:r>
          <w:r>
            <w:rPr>
              <w:rFonts w:hint="eastAsia" w:ascii="宋体" w:hAnsi="宋体" w:cs="宋体"/>
              <w:sz w:val="21"/>
              <w:szCs w:val="21"/>
            </w:rPr>
            <w:fldChar w:fldCharType="separate"/>
          </w:r>
          <w:r>
            <w:rPr>
              <w:rFonts w:hint="eastAsia" w:ascii="宋体" w:hAnsi="宋体" w:cs="宋体"/>
              <w:sz w:val="21"/>
              <w:szCs w:val="21"/>
            </w:rPr>
            <w:t>35</w:t>
          </w:r>
          <w:r>
            <w:rPr>
              <w:rFonts w:hint="eastAsia" w:ascii="宋体" w:hAnsi="宋体" w:cs="宋体"/>
              <w:sz w:val="21"/>
              <w:szCs w:val="21"/>
            </w:rPr>
            <w:fldChar w:fldCharType="end"/>
          </w:r>
          <w:r>
            <w:rPr>
              <w:rFonts w:hint="eastAsia" w:ascii="宋体" w:hAnsi="宋体" w:cs="宋体"/>
              <w:sz w:val="21"/>
              <w:szCs w:val="21"/>
            </w:rPr>
            <w:fldChar w:fldCharType="end"/>
          </w:r>
        </w:p>
        <w:p>
          <w:pPr>
            <w:pStyle w:val="87"/>
            <w:tabs>
              <w:tab w:val="right" w:leader="dot" w:pos="9354"/>
            </w:tabs>
            <w:ind w:left="398" w:leftChars="166"/>
            <w:rPr>
              <w:rFonts w:ascii="宋体" w:hAnsi="宋体" w:cs="宋体"/>
              <w:sz w:val="21"/>
              <w:szCs w:val="21"/>
            </w:rPr>
          </w:pPr>
          <w:r>
            <w:fldChar w:fldCharType="begin"/>
          </w:r>
          <w:r>
            <w:instrText xml:space="preserve"> HYPERLINK \l "_Toc32614" </w:instrText>
          </w:r>
          <w:r>
            <w:fldChar w:fldCharType="separate"/>
          </w:r>
          <w:r>
            <w:rPr>
              <w:rFonts w:hint="eastAsia" w:ascii="宋体" w:hAnsi="宋体" w:cs="宋体"/>
              <w:sz w:val="21"/>
              <w:szCs w:val="21"/>
            </w:rPr>
            <w:t>5.9 服务机器人产业人才岗位能力要求</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_Toc32614 \h </w:instrText>
          </w:r>
          <w:r>
            <w:rPr>
              <w:rFonts w:hint="eastAsia" w:ascii="宋体" w:hAnsi="宋体" w:cs="宋体"/>
              <w:sz w:val="21"/>
              <w:szCs w:val="21"/>
            </w:rPr>
            <w:fldChar w:fldCharType="separate"/>
          </w:r>
          <w:r>
            <w:rPr>
              <w:rFonts w:hint="eastAsia" w:ascii="宋体" w:hAnsi="宋体" w:cs="宋体"/>
              <w:sz w:val="21"/>
              <w:szCs w:val="21"/>
            </w:rPr>
            <w:t>38</w:t>
          </w:r>
          <w:r>
            <w:rPr>
              <w:rFonts w:hint="eastAsia" w:ascii="宋体" w:hAnsi="宋体" w:cs="宋体"/>
              <w:sz w:val="21"/>
              <w:szCs w:val="21"/>
            </w:rPr>
            <w:fldChar w:fldCharType="end"/>
          </w:r>
          <w:r>
            <w:rPr>
              <w:rFonts w:hint="eastAsia" w:ascii="宋体" w:hAnsi="宋体" w:cs="宋体"/>
              <w:sz w:val="21"/>
              <w:szCs w:val="21"/>
            </w:rPr>
            <w:fldChar w:fldCharType="end"/>
          </w:r>
        </w:p>
        <w:p>
          <w:pPr>
            <w:pStyle w:val="72"/>
            <w:tabs>
              <w:tab w:val="right" w:leader="dot" w:pos="9354"/>
            </w:tabs>
            <w:rPr>
              <w:rFonts w:ascii="宋体" w:hAnsi="宋体" w:cs="宋体"/>
              <w:sz w:val="21"/>
              <w:szCs w:val="21"/>
            </w:rPr>
          </w:pPr>
          <w:r>
            <w:fldChar w:fldCharType="begin"/>
          </w:r>
          <w:r>
            <w:instrText xml:space="preserve"> HYPERLINK \l "_Toc30632" </w:instrText>
          </w:r>
          <w:r>
            <w:fldChar w:fldCharType="separate"/>
          </w:r>
          <w:r>
            <w:rPr>
              <w:rFonts w:hint="eastAsia" w:ascii="宋体" w:hAnsi="宋体" w:cs="宋体"/>
              <w:sz w:val="21"/>
              <w:szCs w:val="21"/>
            </w:rPr>
            <w:t>附　录　A  （资料性附录） 人工智能产业人才岗位能力提升</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_Toc30632 \h </w:instrText>
          </w:r>
          <w:r>
            <w:rPr>
              <w:rFonts w:hint="eastAsia" w:ascii="宋体" w:hAnsi="宋体" w:cs="宋体"/>
              <w:sz w:val="21"/>
              <w:szCs w:val="21"/>
            </w:rPr>
            <w:fldChar w:fldCharType="separate"/>
          </w:r>
          <w:r>
            <w:rPr>
              <w:rFonts w:hint="eastAsia" w:ascii="宋体" w:hAnsi="宋体" w:cs="宋体"/>
              <w:sz w:val="21"/>
              <w:szCs w:val="21"/>
            </w:rPr>
            <w:t>43</w:t>
          </w:r>
          <w:r>
            <w:rPr>
              <w:rFonts w:hint="eastAsia" w:ascii="宋体" w:hAnsi="宋体" w:cs="宋体"/>
              <w:sz w:val="21"/>
              <w:szCs w:val="21"/>
            </w:rPr>
            <w:fldChar w:fldCharType="end"/>
          </w:r>
          <w:r>
            <w:rPr>
              <w:rFonts w:hint="eastAsia" w:ascii="宋体" w:hAnsi="宋体" w:cs="宋体"/>
              <w:sz w:val="21"/>
              <w:szCs w:val="21"/>
            </w:rPr>
            <w:fldChar w:fldCharType="end"/>
          </w:r>
        </w:p>
        <w:p>
          <w:pPr>
            <w:pStyle w:val="72"/>
            <w:tabs>
              <w:tab w:val="right" w:leader="dot" w:pos="9354"/>
            </w:tabs>
            <w:rPr>
              <w:rFonts w:ascii="宋体" w:hAnsi="宋体" w:cs="宋体"/>
              <w:sz w:val="21"/>
              <w:szCs w:val="21"/>
            </w:rPr>
          </w:pPr>
          <w:r>
            <w:fldChar w:fldCharType="begin"/>
          </w:r>
          <w:r>
            <w:instrText xml:space="preserve"> HYPERLINK \l "_Toc18440" </w:instrText>
          </w:r>
          <w:r>
            <w:fldChar w:fldCharType="separate"/>
          </w:r>
          <w:r>
            <w:rPr>
              <w:rFonts w:hint="eastAsia" w:ascii="宋体" w:hAnsi="宋体" w:cs="宋体"/>
              <w:sz w:val="21"/>
              <w:szCs w:val="21"/>
            </w:rPr>
            <w:t>附　录　B  （资料性附录） 人工智能产业人才岗位能力评价</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_Toc18440 \h </w:instrText>
          </w:r>
          <w:r>
            <w:rPr>
              <w:rFonts w:hint="eastAsia" w:ascii="宋体" w:hAnsi="宋体" w:cs="宋体"/>
              <w:sz w:val="21"/>
              <w:szCs w:val="21"/>
            </w:rPr>
            <w:fldChar w:fldCharType="separate"/>
          </w:r>
          <w:r>
            <w:rPr>
              <w:rFonts w:hint="eastAsia" w:ascii="宋体" w:hAnsi="宋体" w:cs="宋体"/>
              <w:sz w:val="21"/>
              <w:szCs w:val="21"/>
            </w:rPr>
            <w:t>45</w:t>
          </w:r>
          <w:r>
            <w:rPr>
              <w:rFonts w:hint="eastAsia" w:ascii="宋体" w:hAnsi="宋体" w:cs="宋体"/>
              <w:sz w:val="21"/>
              <w:szCs w:val="21"/>
            </w:rPr>
            <w:fldChar w:fldCharType="end"/>
          </w:r>
          <w:r>
            <w:rPr>
              <w:rFonts w:hint="eastAsia" w:ascii="宋体" w:hAnsi="宋体" w:cs="宋体"/>
              <w:sz w:val="21"/>
              <w:szCs w:val="21"/>
            </w:rPr>
            <w:fldChar w:fldCharType="end"/>
          </w:r>
        </w:p>
        <w:p>
          <w:pPr>
            <w:pStyle w:val="72"/>
            <w:tabs>
              <w:tab w:val="right" w:leader="dot" w:pos="9354"/>
            </w:tabs>
            <w:rPr>
              <w:rFonts w:ascii="宋体" w:hAnsi="宋体" w:cs="宋体"/>
              <w:sz w:val="21"/>
              <w:szCs w:val="21"/>
            </w:rPr>
          </w:pPr>
          <w:r>
            <w:fldChar w:fldCharType="begin"/>
          </w:r>
          <w:r>
            <w:instrText xml:space="preserve"> HYPERLINK \l "_Toc8252" </w:instrText>
          </w:r>
          <w:r>
            <w:fldChar w:fldCharType="separate"/>
          </w:r>
          <w:r>
            <w:rPr>
              <w:rFonts w:hint="eastAsia" w:ascii="宋体" w:hAnsi="宋体" w:cs="宋体"/>
              <w:sz w:val="21"/>
              <w:szCs w:val="21"/>
            </w:rPr>
            <w:t>参考文献</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_Toc8252 \h </w:instrText>
          </w:r>
          <w:r>
            <w:rPr>
              <w:rFonts w:hint="eastAsia" w:ascii="宋体" w:hAnsi="宋体" w:cs="宋体"/>
              <w:sz w:val="21"/>
              <w:szCs w:val="21"/>
            </w:rPr>
            <w:fldChar w:fldCharType="separate"/>
          </w:r>
          <w:r>
            <w:rPr>
              <w:rFonts w:hint="eastAsia" w:ascii="宋体" w:hAnsi="宋体" w:cs="宋体"/>
              <w:sz w:val="21"/>
              <w:szCs w:val="21"/>
            </w:rPr>
            <w:t>46</w:t>
          </w:r>
          <w:r>
            <w:rPr>
              <w:rFonts w:hint="eastAsia" w:ascii="宋体" w:hAnsi="宋体" w:cs="宋体"/>
              <w:sz w:val="21"/>
              <w:szCs w:val="21"/>
            </w:rPr>
            <w:fldChar w:fldCharType="end"/>
          </w:r>
          <w:r>
            <w:rPr>
              <w:rFonts w:hint="eastAsia" w:ascii="宋体" w:hAnsi="宋体" w:cs="宋体"/>
              <w:sz w:val="21"/>
              <w:szCs w:val="21"/>
            </w:rPr>
            <w:fldChar w:fldCharType="end"/>
          </w:r>
        </w:p>
        <w:p>
          <w:pPr>
            <w:pStyle w:val="2"/>
            <w:sectPr>
              <w:headerReference r:id="rId8" w:type="first"/>
              <w:headerReference r:id="rId6" w:type="default"/>
              <w:footerReference r:id="rId9" w:type="default"/>
              <w:headerReference r:id="rId7" w:type="even"/>
              <w:footerReference r:id="rId10" w:type="even"/>
              <w:pgSz w:w="11906" w:h="16838"/>
              <w:pgMar w:top="567" w:right="1134" w:bottom="1134" w:left="1418" w:header="1417" w:footer="1134" w:gutter="0"/>
              <w:pgNumType w:fmt="upperRoman" w:start="1"/>
              <w:cols w:space="425" w:num="1"/>
              <w:docGrid w:type="lines" w:linePitch="312" w:charSpace="0"/>
            </w:sectPr>
          </w:pPr>
          <w:r>
            <w:rPr>
              <w:rFonts w:hint="eastAsia" w:ascii="宋体" w:hAnsi="宋体" w:eastAsia="宋体" w:cs="宋体"/>
              <w:sz w:val="21"/>
              <w:szCs w:val="21"/>
            </w:rPr>
            <w:fldChar w:fldCharType="end"/>
          </w:r>
        </w:p>
      </w:sdtContent>
    </w:sdt>
    <w:p>
      <w:pPr>
        <w:pStyle w:val="2"/>
      </w:pPr>
      <w:bookmarkStart w:id="24" w:name="_Toc4485"/>
      <w:bookmarkStart w:id="25" w:name="_Toc12774"/>
      <w:bookmarkStart w:id="26" w:name="_Toc1985"/>
      <w:bookmarkStart w:id="27" w:name="_Toc107996616"/>
      <w:bookmarkStart w:id="28" w:name="_Toc3499"/>
      <w:bookmarkStart w:id="29" w:name="_Toc7624"/>
      <w:bookmarkStart w:id="30" w:name="_Toc3934"/>
      <w:bookmarkStart w:id="31" w:name="_Toc6888"/>
      <w:r>
        <w:t>前  言</w:t>
      </w:r>
      <w:bookmarkEnd w:id="24"/>
      <w:bookmarkEnd w:id="25"/>
      <w:bookmarkEnd w:id="26"/>
      <w:bookmarkEnd w:id="27"/>
      <w:bookmarkEnd w:id="28"/>
      <w:bookmarkEnd w:id="29"/>
      <w:bookmarkEnd w:id="30"/>
      <w:bookmarkEnd w:id="31"/>
    </w:p>
    <w:p>
      <w:pPr>
        <w:spacing w:line="360" w:lineRule="exact"/>
        <w:ind w:firstLine="420" w:firstLineChars="200"/>
        <w:jc w:val="both"/>
        <w:rPr>
          <w:sz w:val="21"/>
          <w:szCs w:val="21"/>
        </w:rPr>
      </w:pPr>
      <w:r>
        <w:rPr>
          <w:rFonts w:hint="eastAsia"/>
          <w:color w:val="000000" w:themeColor="text1"/>
          <w:sz w:val="21"/>
          <w:szCs w:val="21"/>
          <w14:textFill>
            <w14:solidFill>
              <w14:schemeClr w14:val="tx1"/>
            </w14:solidFill>
          </w14:textFill>
        </w:rPr>
        <w:t>本标准按照</w:t>
      </w:r>
      <w:r>
        <w:rPr>
          <w:sz w:val="21"/>
          <w:szCs w:val="21"/>
        </w:rPr>
        <w:t>GB/T 1.1-</w:t>
      </w:r>
      <w:r>
        <w:rPr>
          <w:rFonts w:hint="eastAsia"/>
          <w:sz w:val="21"/>
          <w:szCs w:val="21"/>
        </w:rPr>
        <w:t>2020《标准化工作导则 第1部分：标准化文件的结构和起草规则》的规定起草。</w:t>
      </w:r>
    </w:p>
    <w:p>
      <w:pPr>
        <w:spacing w:line="360" w:lineRule="exact"/>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本标准代替T/MIITEC 001-2019《人工智能产业人才岗位能力要求》，与T/MIITEC 001-20</w:t>
      </w:r>
      <w:r>
        <w:rPr>
          <w:color w:val="000000" w:themeColor="text1"/>
          <w:sz w:val="21"/>
          <w:szCs w:val="21"/>
          <w14:textFill>
            <w14:solidFill>
              <w14:schemeClr w14:val="tx1"/>
            </w14:solidFill>
          </w14:textFill>
        </w:rPr>
        <w:t>19</w:t>
      </w:r>
      <w:r>
        <w:rPr>
          <w:rFonts w:hint="eastAsia"/>
          <w:color w:val="000000" w:themeColor="text1"/>
          <w:sz w:val="21"/>
          <w:szCs w:val="21"/>
          <w14:textFill>
            <w14:solidFill>
              <w14:schemeClr w14:val="tx1"/>
            </w14:solidFill>
          </w14:textFill>
        </w:rPr>
        <w:t>相比，除行文结构、编辑性改动外，主要岗位能力技术变化如下：</w:t>
      </w:r>
    </w:p>
    <w:p>
      <w:pPr>
        <w:spacing w:line="360" w:lineRule="exact"/>
        <w:ind w:firstLine="420" w:firstLineChars="200"/>
        <w:jc w:val="both"/>
        <w:rPr>
          <w:color w:val="000000" w:themeColor="text1"/>
          <w:sz w:val="21"/>
          <w:szCs w:val="21"/>
          <w14:textFill>
            <w14:solidFill>
              <w14:schemeClr w14:val="tx1"/>
            </w14:solidFill>
          </w14:textFill>
        </w:rPr>
      </w:pPr>
      <w:r>
        <w:rPr>
          <w:sz w:val="21"/>
          <w:szCs w:val="21"/>
        </w:rPr>
        <w:t>——</w:t>
      </w:r>
      <w:r>
        <w:rPr>
          <w:rFonts w:hint="eastAsia"/>
          <w:color w:val="000000" w:themeColor="text1"/>
          <w:sz w:val="21"/>
          <w:szCs w:val="21"/>
          <w14:textFill>
            <w14:solidFill>
              <w14:schemeClr w14:val="tx1"/>
            </w14:solidFill>
          </w14:textFill>
        </w:rPr>
        <w:t>删除了机器学习建模应用工程师岗位。</w:t>
      </w:r>
    </w:p>
    <w:p>
      <w:pPr>
        <w:spacing w:line="360" w:lineRule="exact"/>
        <w:ind w:firstLine="420" w:firstLineChars="200"/>
        <w:jc w:val="both"/>
        <w:rPr>
          <w:color w:val="000000" w:themeColor="text1"/>
          <w:sz w:val="21"/>
          <w:szCs w:val="21"/>
          <w14:textFill>
            <w14:solidFill>
              <w14:schemeClr w14:val="tx1"/>
            </w14:solidFill>
          </w14:textFill>
        </w:rPr>
      </w:pPr>
      <w:r>
        <w:rPr>
          <w:sz w:val="21"/>
          <w:szCs w:val="21"/>
        </w:rPr>
        <w:t>——</w:t>
      </w:r>
      <w:r>
        <w:rPr>
          <w:rFonts w:hint="eastAsia"/>
          <w:color w:val="000000" w:themeColor="text1"/>
          <w:sz w:val="21"/>
          <w:szCs w:val="21"/>
          <w14:textFill>
            <w14:solidFill>
              <w14:schemeClr w14:val="tx1"/>
            </w14:solidFill>
          </w14:textFill>
        </w:rPr>
        <w:t>删除了机器学习技术支持工程师岗位。</w:t>
      </w:r>
    </w:p>
    <w:p>
      <w:pPr>
        <w:spacing w:line="360" w:lineRule="exact"/>
        <w:ind w:firstLine="420" w:firstLineChars="200"/>
        <w:jc w:val="both"/>
        <w:rPr>
          <w:color w:val="000000" w:themeColor="text1"/>
          <w:sz w:val="21"/>
          <w:szCs w:val="21"/>
          <w14:textFill>
            <w14:solidFill>
              <w14:schemeClr w14:val="tx1"/>
            </w14:solidFill>
          </w14:textFill>
        </w:rPr>
      </w:pPr>
      <w:r>
        <w:rPr>
          <w:sz w:val="21"/>
          <w:szCs w:val="21"/>
        </w:rPr>
        <w:t>——</w:t>
      </w:r>
      <w:r>
        <w:rPr>
          <w:rFonts w:hint="eastAsia"/>
          <w:color w:val="000000" w:themeColor="text1"/>
          <w:sz w:val="21"/>
          <w:szCs w:val="21"/>
          <w14:textFill>
            <w14:solidFill>
              <w14:schemeClr w14:val="tx1"/>
            </w14:solidFill>
          </w14:textFill>
        </w:rPr>
        <w:t>删除了深度学习建模应用工程师岗位。</w:t>
      </w:r>
    </w:p>
    <w:p>
      <w:pPr>
        <w:spacing w:line="360" w:lineRule="exact"/>
        <w:ind w:firstLine="420" w:firstLineChars="200"/>
        <w:jc w:val="both"/>
        <w:rPr>
          <w:color w:val="000000" w:themeColor="text1"/>
          <w:sz w:val="21"/>
          <w:szCs w:val="21"/>
          <w14:textFill>
            <w14:solidFill>
              <w14:schemeClr w14:val="tx1"/>
            </w14:solidFill>
          </w14:textFill>
        </w:rPr>
      </w:pPr>
      <w:r>
        <w:rPr>
          <w:sz w:val="21"/>
          <w:szCs w:val="21"/>
        </w:rPr>
        <w:t>——</w:t>
      </w:r>
      <w:r>
        <w:rPr>
          <w:rFonts w:hint="eastAsia"/>
          <w:color w:val="000000" w:themeColor="text1"/>
          <w:sz w:val="21"/>
          <w:szCs w:val="21"/>
          <w14:textFill>
            <w14:solidFill>
              <w14:schemeClr w14:val="tx1"/>
            </w14:solidFill>
          </w14:textFill>
        </w:rPr>
        <w:t>删除了深度学习技术支持工程师岗位。</w:t>
      </w:r>
    </w:p>
    <w:p>
      <w:pPr>
        <w:spacing w:line="360" w:lineRule="exact"/>
        <w:ind w:firstLine="420" w:firstLineChars="200"/>
        <w:jc w:val="both"/>
        <w:rPr>
          <w:color w:val="000000" w:themeColor="text1"/>
          <w:sz w:val="21"/>
          <w:szCs w:val="21"/>
          <w14:textFill>
            <w14:solidFill>
              <w14:schemeClr w14:val="tx1"/>
            </w14:solidFill>
          </w14:textFill>
        </w:rPr>
      </w:pPr>
      <w:r>
        <w:rPr>
          <w:sz w:val="21"/>
          <w:szCs w:val="21"/>
        </w:rPr>
        <w:t>——</w:t>
      </w:r>
      <w:r>
        <w:rPr>
          <w:rFonts w:hint="eastAsia"/>
          <w:color w:val="000000" w:themeColor="text1"/>
          <w:sz w:val="21"/>
          <w:szCs w:val="21"/>
          <w14:textFill>
            <w14:solidFill>
              <w14:schemeClr w14:val="tx1"/>
            </w14:solidFill>
          </w14:textFill>
        </w:rPr>
        <w:t>删除了自然语言处理建模应用工程师岗位。</w:t>
      </w:r>
    </w:p>
    <w:p>
      <w:pPr>
        <w:spacing w:line="360" w:lineRule="exact"/>
        <w:ind w:firstLine="420" w:firstLineChars="200"/>
        <w:jc w:val="both"/>
        <w:rPr>
          <w:color w:val="000000" w:themeColor="text1"/>
          <w:sz w:val="21"/>
          <w:szCs w:val="21"/>
          <w14:textFill>
            <w14:solidFill>
              <w14:schemeClr w14:val="tx1"/>
            </w14:solidFill>
          </w14:textFill>
        </w:rPr>
      </w:pPr>
      <w:r>
        <w:rPr>
          <w:sz w:val="21"/>
          <w:szCs w:val="21"/>
        </w:rPr>
        <w:t>——</w:t>
      </w:r>
      <w:r>
        <w:rPr>
          <w:rFonts w:hint="eastAsia"/>
          <w:color w:val="000000" w:themeColor="text1"/>
          <w:sz w:val="21"/>
          <w:szCs w:val="21"/>
          <w14:textFill>
            <w14:solidFill>
              <w14:schemeClr w14:val="tx1"/>
            </w14:solidFill>
          </w14:textFill>
        </w:rPr>
        <w:t>删除了计算机视觉建模应用工程师岗位。</w:t>
      </w:r>
    </w:p>
    <w:p>
      <w:pPr>
        <w:spacing w:line="360" w:lineRule="exact"/>
        <w:ind w:firstLine="420" w:firstLineChars="200"/>
        <w:jc w:val="both"/>
        <w:rPr>
          <w:color w:val="000000" w:themeColor="text1"/>
          <w:sz w:val="21"/>
          <w:szCs w:val="21"/>
          <w14:textFill>
            <w14:solidFill>
              <w14:schemeClr w14:val="tx1"/>
            </w14:solidFill>
          </w14:textFill>
        </w:rPr>
      </w:pPr>
      <w:r>
        <w:rPr>
          <w:sz w:val="21"/>
          <w:szCs w:val="21"/>
        </w:rPr>
        <w:t>——</w:t>
      </w:r>
      <w:r>
        <w:rPr>
          <w:rFonts w:hint="eastAsia"/>
          <w:sz w:val="21"/>
          <w:szCs w:val="21"/>
        </w:rPr>
        <w:t>机器学习系统工程师岗位名称修改为机器学习系统开发工程师</w:t>
      </w:r>
      <w:r>
        <w:rPr>
          <w:rFonts w:hint="eastAsia"/>
          <w:color w:val="000000" w:themeColor="text1"/>
          <w:sz w:val="21"/>
          <w:szCs w:val="21"/>
          <w14:textFill>
            <w14:solidFill>
              <w14:schemeClr w14:val="tx1"/>
            </w14:solidFill>
          </w14:textFill>
        </w:rPr>
        <w:t>。</w:t>
      </w:r>
    </w:p>
    <w:p>
      <w:pPr>
        <w:spacing w:line="360" w:lineRule="exact"/>
        <w:ind w:firstLine="420" w:firstLineChars="200"/>
        <w:jc w:val="both"/>
        <w:rPr>
          <w:color w:val="000000" w:themeColor="text1"/>
          <w:sz w:val="21"/>
          <w:szCs w:val="21"/>
          <w14:textFill>
            <w14:solidFill>
              <w14:schemeClr w14:val="tx1"/>
            </w14:solidFill>
          </w14:textFill>
        </w:rPr>
      </w:pPr>
      <w:r>
        <w:rPr>
          <w:sz w:val="21"/>
          <w:szCs w:val="21"/>
        </w:rPr>
        <w:t>——</w:t>
      </w:r>
      <w:r>
        <w:rPr>
          <w:rFonts w:hint="eastAsia"/>
          <w:sz w:val="21"/>
          <w:szCs w:val="21"/>
        </w:rPr>
        <w:t>深度学习系统工程师岗位名称修改为深度学习系统开发工程师</w:t>
      </w:r>
      <w:r>
        <w:rPr>
          <w:rFonts w:hint="eastAsia"/>
          <w:color w:val="000000" w:themeColor="text1"/>
          <w:sz w:val="21"/>
          <w:szCs w:val="21"/>
          <w14:textFill>
            <w14:solidFill>
              <w14:schemeClr w14:val="tx1"/>
            </w14:solidFill>
          </w14:textFill>
        </w:rPr>
        <w:t>。</w:t>
      </w:r>
    </w:p>
    <w:p>
      <w:pPr>
        <w:spacing w:line="360" w:lineRule="exact"/>
        <w:ind w:firstLine="420" w:firstLineChars="200"/>
        <w:jc w:val="both"/>
        <w:rPr>
          <w:color w:val="000000" w:themeColor="text1"/>
          <w:sz w:val="21"/>
          <w:szCs w:val="21"/>
          <w14:textFill>
            <w14:solidFill>
              <w14:schemeClr w14:val="tx1"/>
            </w14:solidFill>
          </w14:textFill>
        </w:rPr>
      </w:pPr>
      <w:r>
        <w:rPr>
          <w:sz w:val="21"/>
          <w:szCs w:val="21"/>
        </w:rPr>
        <w:t>——</w:t>
      </w:r>
      <w:r>
        <w:rPr>
          <w:rFonts w:hint="eastAsia"/>
          <w:sz w:val="21"/>
          <w:szCs w:val="21"/>
        </w:rPr>
        <w:t>自然语言处理数据标注工程师岗位名称修改为自然语言处理数据处理工程师</w:t>
      </w:r>
      <w:r>
        <w:rPr>
          <w:rFonts w:hint="eastAsia"/>
          <w:color w:val="000000" w:themeColor="text1"/>
          <w:sz w:val="21"/>
          <w:szCs w:val="21"/>
          <w14:textFill>
            <w14:solidFill>
              <w14:schemeClr w14:val="tx1"/>
            </w14:solidFill>
          </w14:textFill>
        </w:rPr>
        <w:t>。</w:t>
      </w:r>
    </w:p>
    <w:p>
      <w:pPr>
        <w:spacing w:line="360" w:lineRule="exact"/>
        <w:ind w:firstLine="420" w:firstLineChars="200"/>
        <w:jc w:val="both"/>
        <w:rPr>
          <w:color w:val="000000" w:themeColor="text1"/>
          <w:sz w:val="21"/>
          <w:szCs w:val="21"/>
          <w14:textFill>
            <w14:solidFill>
              <w14:schemeClr w14:val="tx1"/>
            </w14:solidFill>
          </w14:textFill>
        </w:rPr>
      </w:pPr>
      <w:r>
        <w:rPr>
          <w:sz w:val="21"/>
          <w:szCs w:val="21"/>
        </w:rPr>
        <w:t>——</w:t>
      </w:r>
      <w:r>
        <w:rPr>
          <w:rFonts w:hint="eastAsia"/>
          <w:sz w:val="21"/>
          <w:szCs w:val="21"/>
        </w:rPr>
        <w:t>知识图谱数据标注工程师岗位名称修改为知识图谱数据处理工程师</w:t>
      </w:r>
      <w:r>
        <w:rPr>
          <w:rFonts w:hint="eastAsia"/>
          <w:color w:val="000000" w:themeColor="text1"/>
          <w:sz w:val="21"/>
          <w:szCs w:val="21"/>
          <w14:textFill>
            <w14:solidFill>
              <w14:schemeClr w14:val="tx1"/>
            </w14:solidFill>
          </w14:textFill>
        </w:rPr>
        <w:t>。</w:t>
      </w:r>
    </w:p>
    <w:p>
      <w:pPr>
        <w:spacing w:line="360" w:lineRule="exact"/>
        <w:ind w:firstLine="420" w:firstLineChars="200"/>
        <w:jc w:val="both"/>
        <w:rPr>
          <w:color w:val="000000" w:themeColor="text1"/>
          <w:sz w:val="21"/>
          <w:szCs w:val="21"/>
          <w14:textFill>
            <w14:solidFill>
              <w14:schemeClr w14:val="tx1"/>
            </w14:solidFill>
          </w14:textFill>
        </w:rPr>
      </w:pPr>
      <w:r>
        <w:rPr>
          <w:sz w:val="21"/>
          <w:szCs w:val="21"/>
        </w:rPr>
        <w:t>——</w:t>
      </w:r>
      <w:r>
        <w:rPr>
          <w:rFonts w:hint="eastAsia"/>
          <w:sz w:val="21"/>
          <w:szCs w:val="21"/>
        </w:rPr>
        <w:t>机器人算法工程师岗位名称修改为服务机器人算法工程师</w:t>
      </w:r>
      <w:r>
        <w:rPr>
          <w:rFonts w:hint="eastAsia"/>
          <w:color w:val="000000" w:themeColor="text1"/>
          <w:sz w:val="21"/>
          <w:szCs w:val="21"/>
          <w14:textFill>
            <w14:solidFill>
              <w14:schemeClr w14:val="tx1"/>
            </w14:solidFill>
          </w14:textFill>
        </w:rPr>
        <w:t>。</w:t>
      </w:r>
    </w:p>
    <w:p>
      <w:pPr>
        <w:spacing w:line="360" w:lineRule="exact"/>
        <w:ind w:firstLine="420" w:firstLineChars="200"/>
        <w:jc w:val="both"/>
        <w:rPr>
          <w:color w:val="000000" w:themeColor="text1"/>
          <w:sz w:val="21"/>
          <w:szCs w:val="21"/>
          <w14:textFill>
            <w14:solidFill>
              <w14:schemeClr w14:val="tx1"/>
            </w14:solidFill>
          </w14:textFill>
        </w:rPr>
      </w:pPr>
      <w:r>
        <w:rPr>
          <w:sz w:val="21"/>
          <w:szCs w:val="21"/>
        </w:rPr>
        <w:t>——</w:t>
      </w:r>
      <w:r>
        <w:rPr>
          <w:rFonts w:hint="eastAsia"/>
          <w:sz w:val="21"/>
          <w:szCs w:val="21"/>
        </w:rPr>
        <w:t>嵌入式系统开发工程师岗位名称修改为服务机器人嵌入式开发工程师</w:t>
      </w:r>
      <w:r>
        <w:rPr>
          <w:rFonts w:hint="eastAsia"/>
          <w:color w:val="000000" w:themeColor="text1"/>
          <w:sz w:val="21"/>
          <w:szCs w:val="21"/>
          <w14:textFill>
            <w14:solidFill>
              <w14:schemeClr w14:val="tx1"/>
            </w14:solidFill>
          </w14:textFill>
        </w:rPr>
        <w:t>。</w:t>
      </w:r>
    </w:p>
    <w:p>
      <w:pPr>
        <w:spacing w:line="360" w:lineRule="exact"/>
        <w:ind w:firstLine="420" w:firstLineChars="200"/>
        <w:jc w:val="both"/>
        <w:rPr>
          <w:color w:val="000000" w:themeColor="text1"/>
          <w:sz w:val="21"/>
          <w:szCs w:val="21"/>
          <w14:textFill>
            <w14:solidFill>
              <w14:schemeClr w14:val="tx1"/>
            </w14:solidFill>
          </w14:textFill>
        </w:rPr>
      </w:pPr>
      <w:r>
        <w:rPr>
          <w:sz w:val="21"/>
          <w:szCs w:val="21"/>
        </w:rPr>
        <w:t>——</w:t>
      </w:r>
      <w:r>
        <w:rPr>
          <w:rFonts w:hint="eastAsia"/>
          <w:sz w:val="21"/>
          <w:szCs w:val="21"/>
        </w:rPr>
        <w:t>机器人调试工程师岗位名称修改为服务机器人调试工程师</w:t>
      </w:r>
      <w:r>
        <w:rPr>
          <w:rFonts w:hint="eastAsia"/>
          <w:color w:val="000000" w:themeColor="text1"/>
          <w:sz w:val="21"/>
          <w:szCs w:val="21"/>
          <w14:textFill>
            <w14:solidFill>
              <w14:schemeClr w14:val="tx1"/>
            </w14:solidFill>
          </w14:textFill>
        </w:rPr>
        <w:t>。</w:t>
      </w:r>
    </w:p>
    <w:p>
      <w:pPr>
        <w:spacing w:line="360" w:lineRule="exact"/>
        <w:ind w:firstLine="420" w:firstLineChars="200"/>
        <w:jc w:val="both"/>
        <w:rPr>
          <w:color w:val="000000" w:themeColor="text1"/>
          <w:sz w:val="21"/>
          <w:szCs w:val="21"/>
          <w14:textFill>
            <w14:solidFill>
              <w14:schemeClr w14:val="tx1"/>
            </w14:solidFill>
          </w14:textFill>
        </w:rPr>
      </w:pPr>
      <w:r>
        <w:rPr>
          <w:sz w:val="21"/>
          <w:szCs w:val="21"/>
        </w:rPr>
        <w:t>——</w:t>
      </w:r>
      <w:r>
        <w:rPr>
          <w:rFonts w:hint="eastAsia"/>
          <w:sz w:val="21"/>
          <w:szCs w:val="21"/>
        </w:rPr>
        <w:t>机器人维护工程师岗位名称修改为服务机器人维护工程师</w:t>
      </w:r>
      <w:r>
        <w:rPr>
          <w:rFonts w:hint="eastAsia"/>
          <w:color w:val="000000" w:themeColor="text1"/>
          <w:sz w:val="21"/>
          <w:szCs w:val="21"/>
          <w14:textFill>
            <w14:solidFill>
              <w14:schemeClr w14:val="tx1"/>
            </w14:solidFill>
          </w14:textFill>
        </w:rPr>
        <w:t>。</w:t>
      </w:r>
    </w:p>
    <w:p>
      <w:pPr>
        <w:spacing w:line="360" w:lineRule="exact"/>
        <w:ind w:firstLine="420" w:firstLineChars="200"/>
        <w:jc w:val="both"/>
        <w:rPr>
          <w:sz w:val="21"/>
          <w:szCs w:val="21"/>
        </w:rPr>
      </w:pPr>
      <w:r>
        <w:rPr>
          <w:sz w:val="21"/>
          <w:szCs w:val="21"/>
        </w:rPr>
        <w:t>——</w:t>
      </w:r>
      <w:r>
        <w:rPr>
          <w:rFonts w:hint="eastAsia"/>
          <w:sz w:val="21"/>
          <w:szCs w:val="21"/>
        </w:rPr>
        <w:t>新增了深度学习架构师岗位。</w:t>
      </w:r>
    </w:p>
    <w:p>
      <w:pPr>
        <w:spacing w:line="360" w:lineRule="exact"/>
        <w:ind w:firstLine="420" w:firstLineChars="200"/>
        <w:jc w:val="both"/>
        <w:rPr>
          <w:sz w:val="21"/>
          <w:szCs w:val="21"/>
        </w:rPr>
      </w:pPr>
      <w:r>
        <w:rPr>
          <w:sz w:val="21"/>
          <w:szCs w:val="21"/>
        </w:rPr>
        <w:t>——</w:t>
      </w:r>
      <w:r>
        <w:rPr>
          <w:rFonts w:hint="eastAsia"/>
          <w:sz w:val="21"/>
          <w:szCs w:val="21"/>
        </w:rPr>
        <w:t>新增了自然语言处理平台研发工程师岗位。</w:t>
      </w:r>
    </w:p>
    <w:p>
      <w:pPr>
        <w:spacing w:line="360" w:lineRule="exact"/>
        <w:ind w:firstLine="420" w:firstLineChars="200"/>
        <w:jc w:val="both"/>
        <w:rPr>
          <w:sz w:val="21"/>
          <w:szCs w:val="21"/>
        </w:rPr>
      </w:pPr>
      <w:r>
        <w:rPr>
          <w:sz w:val="21"/>
          <w:szCs w:val="21"/>
        </w:rPr>
        <w:t>——</w:t>
      </w:r>
      <w:r>
        <w:rPr>
          <w:rFonts w:hint="eastAsia"/>
          <w:sz w:val="21"/>
          <w:szCs w:val="21"/>
        </w:rPr>
        <w:t>新增了服务机器人系统架构师岗位。</w:t>
      </w:r>
    </w:p>
    <w:p>
      <w:pPr>
        <w:spacing w:line="360" w:lineRule="exact"/>
        <w:ind w:firstLine="420" w:firstLineChars="200"/>
        <w:jc w:val="both"/>
        <w:rPr>
          <w:sz w:val="21"/>
          <w:szCs w:val="21"/>
        </w:rPr>
      </w:pPr>
      <w:r>
        <w:rPr>
          <w:sz w:val="21"/>
          <w:szCs w:val="21"/>
        </w:rPr>
        <w:t>——</w:t>
      </w:r>
      <w:r>
        <w:rPr>
          <w:rFonts w:hint="eastAsia"/>
          <w:sz w:val="21"/>
          <w:szCs w:val="21"/>
        </w:rPr>
        <w:t>新增了服务机器人硬件开发工程师岗位。</w:t>
      </w:r>
    </w:p>
    <w:p>
      <w:pPr>
        <w:spacing w:line="360" w:lineRule="exact"/>
        <w:ind w:firstLine="420" w:firstLineChars="200"/>
        <w:jc w:val="both"/>
        <w:rPr>
          <w:sz w:val="21"/>
          <w:szCs w:val="21"/>
        </w:rPr>
      </w:pPr>
      <w:r>
        <w:rPr>
          <w:sz w:val="21"/>
          <w:szCs w:val="21"/>
        </w:rPr>
        <w:t>——</w:t>
      </w:r>
      <w:r>
        <w:rPr>
          <w:rFonts w:hint="eastAsia"/>
          <w:sz w:val="21"/>
          <w:szCs w:val="21"/>
        </w:rPr>
        <w:t>新增了服务机器人数字孪生开发工程师岗位。</w:t>
      </w:r>
    </w:p>
    <w:p>
      <w:pPr>
        <w:spacing w:line="360" w:lineRule="exact"/>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请注意本文件的某些内容可能涉及专利。本文件的发布机构不承担识别专利的责任。</w:t>
      </w:r>
    </w:p>
    <w:p>
      <w:pPr>
        <w:spacing w:line="360" w:lineRule="exact"/>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本标准由工业和信息化部人才交流中心提出并归口。</w:t>
      </w:r>
    </w:p>
    <w:p>
      <w:pPr>
        <w:spacing w:line="360" w:lineRule="exact"/>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标准起草单位：工业和信息化部人才交流中心、科大讯飞股份有限公司、北京中科寒武纪科技有限公司、特斯联（北京）科技有限公司、第四范式(北京)技术有限公司、达闼机器人股份有限公司、北京光环国际教育科技股份有限公司。</w:t>
      </w:r>
    </w:p>
    <w:p>
      <w:pPr>
        <w:spacing w:line="360" w:lineRule="exact"/>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标准主要起草人：李学林、色云峰、程宇、李利利、施佳文、王在、李威、潘朝凤、李杨、王琪、孙胜、肖丹、涂威威、黄晶、胡智博、曾鸿堉、姚权铭、陈伟、石光川、罗伟锋、霍鹏侠、朱里、包新启、郭朕、王一鹤、陈涛、许劭华、雷大正、殷振华、徐建华、徐嘉昊、汪兵、齐建伟、许春韶、张泽晖、姬赫阳、任红霞。</w:t>
      </w:r>
    </w:p>
    <w:p>
      <w:pPr>
        <w:spacing w:line="360" w:lineRule="exact"/>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本文件及其所替代文件的历次版本发布情况为：</w:t>
      </w:r>
    </w:p>
    <w:p>
      <w:pPr>
        <w:spacing w:line="360" w:lineRule="exact"/>
        <w:ind w:firstLine="420" w:firstLineChars="200"/>
        <w:jc w:val="both"/>
        <w:rPr>
          <w:color w:val="000000" w:themeColor="text1"/>
          <w:sz w:val="21"/>
          <w:szCs w:val="21"/>
          <w14:textFill>
            <w14:solidFill>
              <w14:schemeClr w14:val="tx1"/>
            </w14:solidFill>
          </w14:textFill>
        </w:rPr>
      </w:pPr>
      <w:r>
        <w:rPr>
          <w:sz w:val="21"/>
          <w:szCs w:val="21"/>
        </w:rPr>
        <w:t>——</w:t>
      </w:r>
      <w:r>
        <w:rPr>
          <w:rFonts w:hint="eastAsia"/>
          <w:color w:val="000000" w:themeColor="text1"/>
          <w:sz w:val="21"/>
          <w:szCs w:val="21"/>
          <w14:textFill>
            <w14:solidFill>
              <w14:schemeClr w14:val="tx1"/>
            </w14:solidFill>
          </w14:textFill>
        </w:rPr>
        <w:t>2019年首次发布为T/MIITEC 001-2019；</w:t>
      </w:r>
    </w:p>
    <w:p>
      <w:pPr>
        <w:spacing w:line="360" w:lineRule="exact"/>
        <w:ind w:firstLine="420" w:firstLineChars="200"/>
        <w:jc w:val="both"/>
        <w:rPr>
          <w:color w:val="000000" w:themeColor="text1"/>
          <w:sz w:val="21"/>
          <w:szCs w:val="21"/>
          <w14:textFill>
            <w14:solidFill>
              <w14:schemeClr w14:val="tx1"/>
            </w14:solidFill>
          </w14:textFill>
        </w:rPr>
      </w:pPr>
      <w:r>
        <w:rPr>
          <w:sz w:val="21"/>
          <w:szCs w:val="21"/>
        </w:rPr>
        <w:t>——</w:t>
      </w:r>
      <w:r>
        <w:rPr>
          <w:rFonts w:hint="eastAsia"/>
          <w:color w:val="000000" w:themeColor="text1"/>
          <w:sz w:val="21"/>
          <w:szCs w:val="21"/>
          <w14:textFill>
            <w14:solidFill>
              <w14:schemeClr w14:val="tx1"/>
            </w14:solidFill>
          </w14:textFill>
        </w:rPr>
        <w:t>本次为第一次修订。</w:t>
      </w:r>
    </w:p>
    <w:p>
      <w:pPr>
        <w:spacing w:line="360" w:lineRule="exact"/>
        <w:ind w:firstLine="420" w:firstLineChars="200"/>
        <w:jc w:val="both"/>
        <w:rPr>
          <w:color w:val="000000" w:themeColor="text1"/>
          <w:sz w:val="21"/>
          <w:szCs w:val="21"/>
          <w14:textFill>
            <w14:solidFill>
              <w14:schemeClr w14:val="tx1"/>
            </w14:solidFill>
          </w14:textFill>
        </w:rPr>
      </w:pPr>
    </w:p>
    <w:p>
      <w:pPr>
        <w:rPr>
          <w:rFonts w:eastAsia="黑体"/>
          <w:b/>
          <w:bCs/>
          <w:color w:val="000000" w:themeColor="text1"/>
          <w:sz w:val="21"/>
          <w:szCs w:val="21"/>
          <w14:textFill>
            <w14:solidFill>
              <w14:schemeClr w14:val="tx1"/>
            </w14:solidFill>
          </w14:textFill>
        </w:rPr>
      </w:pPr>
      <w:r>
        <w:rPr>
          <w:rFonts w:eastAsia="黑体"/>
          <w:b/>
          <w:bCs/>
          <w:color w:val="000000" w:themeColor="text1"/>
          <w:sz w:val="21"/>
          <w:szCs w:val="21"/>
          <w14:textFill>
            <w14:solidFill>
              <w14:schemeClr w14:val="tx1"/>
            </w14:solidFill>
          </w14:textFill>
        </w:rPr>
        <w:br w:type="page"/>
      </w:r>
    </w:p>
    <w:p>
      <w:pPr>
        <w:pStyle w:val="2"/>
        <w:tabs>
          <w:tab w:val="left" w:pos="1677"/>
          <w:tab w:val="center" w:pos="4677"/>
        </w:tabs>
        <w:rPr>
          <w:color w:val="000000" w:themeColor="text1"/>
          <w:szCs w:val="28"/>
          <w14:textFill>
            <w14:solidFill>
              <w14:schemeClr w14:val="tx1"/>
            </w14:solidFill>
          </w14:textFill>
        </w:rPr>
      </w:pPr>
      <w:bookmarkStart w:id="32" w:name="_Toc9862276"/>
      <w:bookmarkStart w:id="33" w:name="_Toc24617986"/>
      <w:bookmarkStart w:id="34" w:name="_Toc27774"/>
      <w:bookmarkStart w:id="35" w:name="_Toc27610"/>
      <w:bookmarkStart w:id="36" w:name="_Toc27671"/>
      <w:bookmarkStart w:id="37" w:name="_Toc107996617"/>
      <w:bookmarkStart w:id="38" w:name="_Toc1077"/>
      <w:bookmarkStart w:id="39" w:name="_Toc29644"/>
      <w:bookmarkStart w:id="40" w:name="_Toc28198"/>
      <w:bookmarkStart w:id="41" w:name="_Toc38631913"/>
      <w:bookmarkStart w:id="42" w:name="_Toc5581"/>
      <w:bookmarkStart w:id="43" w:name="_Toc28069"/>
      <w:bookmarkStart w:id="44" w:name="_Toc38320545"/>
      <w:r>
        <w:rPr>
          <w:rFonts w:hint="eastAsia" w:ascii="黑体" w:hAnsi="黑体"/>
          <w:color w:val="000000" w:themeColor="text1"/>
          <w:szCs w:val="32"/>
          <w14:textFill>
            <w14:solidFill>
              <w14:schemeClr w14:val="tx1"/>
            </w14:solidFill>
          </w14:textFill>
        </w:rPr>
        <w:t>人工智能产业</w:t>
      </w:r>
      <w:r>
        <w:rPr>
          <w:rFonts w:ascii="黑体" w:hAnsi="黑体"/>
          <w:color w:val="000000" w:themeColor="text1"/>
          <w:szCs w:val="32"/>
          <w14:textFill>
            <w14:solidFill>
              <w14:schemeClr w14:val="tx1"/>
            </w14:solidFill>
          </w14:textFill>
        </w:rPr>
        <w:t>人才岗位能力</w:t>
      </w:r>
      <w:bookmarkEnd w:id="32"/>
      <w:bookmarkEnd w:id="33"/>
      <w:r>
        <w:rPr>
          <w:rFonts w:ascii="黑体" w:hAnsi="黑体"/>
          <w:color w:val="000000" w:themeColor="text1"/>
          <w:szCs w:val="32"/>
          <w14:textFill>
            <w14:solidFill>
              <w14:schemeClr w14:val="tx1"/>
            </w14:solidFill>
          </w14:textFill>
        </w:rPr>
        <w:t>要求</w:t>
      </w:r>
      <w:bookmarkEnd w:id="34"/>
      <w:bookmarkEnd w:id="35"/>
      <w:bookmarkEnd w:id="36"/>
      <w:bookmarkEnd w:id="37"/>
      <w:bookmarkEnd w:id="38"/>
      <w:bookmarkEnd w:id="39"/>
      <w:bookmarkEnd w:id="40"/>
      <w:bookmarkEnd w:id="41"/>
      <w:bookmarkEnd w:id="42"/>
      <w:bookmarkEnd w:id="43"/>
      <w:bookmarkEnd w:id="44"/>
    </w:p>
    <w:p>
      <w:pPr>
        <w:pStyle w:val="68"/>
        <w:spacing w:before="312" w:after="312"/>
        <w:outlineLvl w:val="0"/>
      </w:pPr>
      <w:bookmarkStart w:id="45" w:name="_Toc32234"/>
      <w:bookmarkStart w:id="46" w:name="_Toc5807"/>
      <w:bookmarkStart w:id="47" w:name="_Toc26656"/>
      <w:bookmarkStart w:id="48" w:name="_Toc107996618"/>
      <w:bookmarkStart w:id="49" w:name="_Toc26146"/>
      <w:bookmarkStart w:id="50" w:name="_Toc23807"/>
      <w:bookmarkStart w:id="51" w:name="_Toc27471560"/>
      <w:bookmarkStart w:id="52" w:name="_Toc24252"/>
      <w:bookmarkStart w:id="53" w:name="_Toc21487"/>
      <w:r>
        <w:t>范围</w:t>
      </w:r>
      <w:bookmarkEnd w:id="45"/>
      <w:bookmarkEnd w:id="46"/>
      <w:bookmarkEnd w:id="47"/>
      <w:bookmarkEnd w:id="48"/>
      <w:bookmarkEnd w:id="49"/>
      <w:bookmarkEnd w:id="50"/>
      <w:bookmarkEnd w:id="51"/>
      <w:bookmarkEnd w:id="52"/>
      <w:bookmarkEnd w:id="53"/>
    </w:p>
    <w:p>
      <w:pPr>
        <w:pStyle w:val="36"/>
        <w:spacing w:line="240" w:lineRule="auto"/>
      </w:pPr>
      <w:r>
        <w:rPr>
          <w:rFonts w:hint="eastAsia"/>
        </w:rPr>
        <w:t>本标准规定了人工智能产业主要方向岗位能力要求。</w:t>
      </w:r>
    </w:p>
    <w:p>
      <w:pPr>
        <w:pStyle w:val="36"/>
        <w:spacing w:line="240" w:lineRule="auto"/>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本标准适用于指导相关单位开展人工智能人才培养、人才评价（人才认证）、人才招聘、人才引进等工作。</w:t>
      </w:r>
    </w:p>
    <w:p>
      <w:pPr>
        <w:pStyle w:val="68"/>
        <w:spacing w:before="312" w:after="312"/>
        <w:outlineLvl w:val="0"/>
      </w:pPr>
      <w:bookmarkStart w:id="54" w:name="_Toc31808"/>
      <w:bookmarkStart w:id="55" w:name="_Toc27471561"/>
      <w:bookmarkStart w:id="56" w:name="_Toc524078011"/>
      <w:bookmarkStart w:id="57" w:name="_Toc18816"/>
      <w:bookmarkStart w:id="58" w:name="_Toc11808"/>
      <w:bookmarkStart w:id="59" w:name="_Toc107996620"/>
      <w:bookmarkStart w:id="60" w:name="_Toc19457"/>
      <w:bookmarkStart w:id="61" w:name="_Toc99"/>
      <w:bookmarkStart w:id="62" w:name="_Toc3122"/>
      <w:bookmarkStart w:id="63" w:name="_Toc23364"/>
      <w:r>
        <w:t>术语和定义</w:t>
      </w:r>
      <w:bookmarkEnd w:id="54"/>
      <w:bookmarkEnd w:id="55"/>
      <w:bookmarkEnd w:id="56"/>
      <w:bookmarkEnd w:id="57"/>
      <w:bookmarkEnd w:id="58"/>
      <w:bookmarkEnd w:id="59"/>
      <w:bookmarkEnd w:id="60"/>
      <w:bookmarkEnd w:id="61"/>
      <w:bookmarkEnd w:id="62"/>
      <w:bookmarkEnd w:id="63"/>
    </w:p>
    <w:p>
      <w:pPr>
        <w:pStyle w:val="36"/>
        <w:spacing w:line="240" w:lineRule="auto"/>
      </w:pPr>
      <w:r>
        <w:t>下列术语和定义适用于本文件</w:t>
      </w:r>
      <w:r>
        <w:rPr>
          <w:rFonts w:hint="eastAsia"/>
        </w:rPr>
        <w:t>。</w:t>
      </w:r>
    </w:p>
    <w:p>
      <w:pPr>
        <w:pStyle w:val="74"/>
        <w:spacing w:before="156" w:after="156"/>
        <w:rPr>
          <w:rFonts w:hint="default"/>
        </w:rPr>
      </w:pPr>
      <w:bookmarkStart w:id="64" w:name="_Toc38631917"/>
      <w:bookmarkEnd w:id="64"/>
      <w:bookmarkStart w:id="65" w:name="_Toc368"/>
      <w:bookmarkStart w:id="66" w:name="_Toc23041"/>
      <w:bookmarkStart w:id="67" w:name="_Toc31253"/>
      <w:bookmarkStart w:id="68" w:name="_Toc28106"/>
      <w:bookmarkStart w:id="69" w:name="_Toc27765"/>
      <w:bookmarkStart w:id="70" w:name="_Toc4217"/>
      <w:bookmarkStart w:id="71" w:name="_Toc26162"/>
      <w:r>
        <w:rPr>
          <w:rFonts w:hint="default"/>
        </w:rPr>
        <w:t>2.1</w:t>
      </w:r>
      <w:bookmarkEnd w:id="65"/>
      <w:bookmarkEnd w:id="66"/>
      <w:bookmarkEnd w:id="67"/>
      <w:bookmarkEnd w:id="68"/>
      <w:bookmarkEnd w:id="69"/>
      <w:bookmarkEnd w:id="70"/>
      <w:bookmarkEnd w:id="71"/>
    </w:p>
    <w:p>
      <w:pPr>
        <w:pStyle w:val="67"/>
        <w:ind w:firstLine="420"/>
      </w:pPr>
      <w:r>
        <w:rPr>
          <w:rFonts w:hint="eastAsia"/>
        </w:rPr>
        <w:t xml:space="preserve">人工智能 </w:t>
      </w:r>
      <w:r>
        <w:t>a</w:t>
      </w:r>
      <w:r>
        <w:rPr>
          <w:rFonts w:hAnsi="黑体"/>
        </w:rPr>
        <w:t>rtificial intelligence</w:t>
      </w:r>
    </w:p>
    <w:p>
      <w:pPr>
        <w:spacing w:line="360" w:lineRule="exact"/>
        <w:ind w:firstLine="420" w:firstLineChars="200"/>
      </w:pPr>
      <w:r>
        <w:rPr>
          <w:rFonts w:hint="eastAsia"/>
          <w:kern w:val="2"/>
          <w:sz w:val="21"/>
          <w:szCs w:val="22"/>
        </w:rPr>
        <w:t>针对人类定义的给定目标，产生诸如内容、预测、推荐或决策等输出的一类工程系统相关机制和应用的研究和开发。</w:t>
      </w:r>
    </w:p>
    <w:p>
      <w:pPr>
        <w:pStyle w:val="36"/>
        <w:spacing w:line="240" w:lineRule="auto"/>
      </w:pPr>
      <w:r>
        <w:rPr>
          <w:rFonts w:hint="eastAsia"/>
        </w:rPr>
        <w:t>[来源：GB/T 41867-2022 信息技术 人工智能 术语，定义3.1.2]</w:t>
      </w:r>
    </w:p>
    <w:p>
      <w:pPr>
        <w:pStyle w:val="74"/>
        <w:spacing w:before="156" w:after="156"/>
        <w:rPr>
          <w:rFonts w:hint="default"/>
        </w:rPr>
      </w:pPr>
      <w:bookmarkStart w:id="72" w:name="_Toc38631921"/>
      <w:bookmarkEnd w:id="72"/>
      <w:bookmarkStart w:id="73" w:name="_Toc38631919"/>
      <w:bookmarkEnd w:id="73"/>
      <w:bookmarkStart w:id="74" w:name="_Toc38320551"/>
      <w:bookmarkEnd w:id="74"/>
      <w:bookmarkStart w:id="75" w:name="_Toc38320549"/>
      <w:bookmarkEnd w:id="75"/>
      <w:bookmarkStart w:id="76" w:name="_Toc13100"/>
      <w:bookmarkStart w:id="77" w:name="_Toc32572935"/>
      <w:r>
        <w:rPr>
          <w:rFonts w:hint="default"/>
        </w:rPr>
        <w:t>2</w:t>
      </w:r>
      <w:r>
        <w:t>.2</w:t>
      </w:r>
      <w:bookmarkEnd w:id="76"/>
    </w:p>
    <w:bookmarkEnd w:id="77"/>
    <w:p>
      <w:pPr>
        <w:pStyle w:val="67"/>
        <w:ind w:firstLine="420"/>
      </w:pPr>
      <w:bookmarkStart w:id="78" w:name="_Toc4771"/>
      <w:bookmarkStart w:id="79" w:name="OLE_LINK12"/>
      <w:r>
        <w:rPr>
          <w:rFonts w:hint="eastAsia"/>
        </w:rPr>
        <w:t xml:space="preserve">机器学习 </w:t>
      </w:r>
      <w:r>
        <w:t>m</w:t>
      </w:r>
      <w:r>
        <w:rPr>
          <w:rFonts w:hint="eastAsia"/>
        </w:rPr>
        <w:t xml:space="preserve">achine </w:t>
      </w:r>
      <w:r>
        <w:t>l</w:t>
      </w:r>
      <w:r>
        <w:rPr>
          <w:rFonts w:hint="eastAsia"/>
        </w:rPr>
        <w:t>earning</w:t>
      </w:r>
    </w:p>
    <w:p>
      <w:pPr>
        <w:pStyle w:val="36"/>
        <w:spacing w:line="240" w:lineRule="auto"/>
      </w:pPr>
      <w:r>
        <w:rPr>
          <w:rFonts w:hint="eastAsia" w:cs="Times New Roman"/>
        </w:rPr>
        <w:t>通过计算技术优化模型参数的过程，使模型的行为反映数据或经验</w:t>
      </w:r>
      <w:r>
        <w:rPr>
          <w:rFonts w:hint="eastAsia"/>
        </w:rPr>
        <w:t>。</w:t>
      </w:r>
    </w:p>
    <w:p>
      <w:pPr>
        <w:pStyle w:val="36"/>
        <w:spacing w:line="240" w:lineRule="auto"/>
      </w:pPr>
      <w:r>
        <w:rPr>
          <w:rFonts w:hint="eastAsia"/>
        </w:rPr>
        <w:t>[来源：GB/T 41867-2022 信息技术 人工智能 术语，定义3.2.10]</w:t>
      </w:r>
    </w:p>
    <w:bookmarkEnd w:id="78"/>
    <w:p>
      <w:pPr>
        <w:pStyle w:val="74"/>
        <w:spacing w:before="156" w:after="156"/>
        <w:rPr>
          <w:rFonts w:hint="default"/>
        </w:rPr>
      </w:pPr>
      <w:bookmarkStart w:id="80" w:name="_Toc38320557"/>
      <w:bookmarkEnd w:id="80"/>
      <w:bookmarkStart w:id="81" w:name="_Toc38631925"/>
      <w:bookmarkEnd w:id="81"/>
      <w:bookmarkStart w:id="82" w:name="_Toc7230"/>
      <w:bookmarkStart w:id="83" w:name="_Toc32572943"/>
      <w:r>
        <w:rPr>
          <w:rFonts w:hint="default"/>
        </w:rPr>
        <w:t>2</w:t>
      </w:r>
      <w:r>
        <w:t>.</w:t>
      </w:r>
      <w:bookmarkEnd w:id="82"/>
      <w:r>
        <w:t>3</w:t>
      </w:r>
    </w:p>
    <w:bookmarkEnd w:id="83"/>
    <w:p>
      <w:pPr>
        <w:pStyle w:val="67"/>
        <w:ind w:firstLine="420"/>
      </w:pPr>
      <w:bookmarkStart w:id="84" w:name="_Toc38631927"/>
      <w:bookmarkEnd w:id="84"/>
      <w:bookmarkStart w:id="85" w:name="_Toc38320559"/>
      <w:bookmarkEnd w:id="85"/>
      <w:bookmarkStart w:id="86" w:name="_Toc19293"/>
      <w:bookmarkStart w:id="87" w:name="_Toc32572941"/>
      <w:bookmarkStart w:id="88" w:name="OLE_LINK15"/>
      <w:bookmarkStart w:id="89" w:name="OLE_LINK16"/>
      <w:r>
        <w:rPr>
          <w:rFonts w:hint="eastAsia"/>
        </w:rPr>
        <w:t xml:space="preserve">神经网络 </w:t>
      </w:r>
      <w:r>
        <w:t>n</w:t>
      </w:r>
      <w:r>
        <w:rPr>
          <w:rFonts w:hint="eastAsia"/>
        </w:rPr>
        <w:t xml:space="preserve">eural </w:t>
      </w:r>
      <w:r>
        <w:t>n</w:t>
      </w:r>
      <w:r>
        <w:rPr>
          <w:rFonts w:hint="eastAsia"/>
        </w:rPr>
        <w:t>etworks</w:t>
      </w:r>
    </w:p>
    <w:p>
      <w:pPr>
        <w:pStyle w:val="36"/>
        <w:spacing w:line="240" w:lineRule="auto"/>
      </w:pPr>
      <w:r>
        <w:rPr>
          <w:rFonts w:hint="eastAsia" w:cs="Times New Roman"/>
        </w:rPr>
        <w:t>由一层或多层神经元组成的网络，通过权值可调的加权连接，接受输入数据并产生输出</w:t>
      </w:r>
      <w:r>
        <w:rPr>
          <w:rFonts w:hint="eastAsia"/>
        </w:rPr>
        <w:t>。</w:t>
      </w:r>
    </w:p>
    <w:p>
      <w:pPr>
        <w:pStyle w:val="36"/>
        <w:spacing w:line="240" w:lineRule="auto"/>
      </w:pPr>
      <w:r>
        <w:rPr>
          <w:rFonts w:hint="eastAsia"/>
        </w:rPr>
        <w:t>[来源：GB/T 41867-2022 信息技术 人工智能 术语，定义3.2.26]</w:t>
      </w:r>
    </w:p>
    <w:p>
      <w:pPr>
        <w:pStyle w:val="74"/>
        <w:spacing w:before="156" w:after="156"/>
        <w:rPr>
          <w:rFonts w:hint="default"/>
        </w:rPr>
      </w:pPr>
      <w:r>
        <w:rPr>
          <w:rFonts w:hint="default"/>
        </w:rPr>
        <w:t>2</w:t>
      </w:r>
      <w:r>
        <w:t>.4</w:t>
      </w:r>
    </w:p>
    <w:p>
      <w:pPr>
        <w:pStyle w:val="67"/>
        <w:ind w:firstLine="420"/>
      </w:pPr>
      <w:r>
        <w:rPr>
          <w:rFonts w:hint="eastAsia"/>
        </w:rPr>
        <w:t xml:space="preserve">深度学习 </w:t>
      </w:r>
      <w:r>
        <w:t>d</w:t>
      </w:r>
      <w:r>
        <w:rPr>
          <w:rFonts w:hint="eastAsia"/>
        </w:rPr>
        <w:t xml:space="preserve">eep </w:t>
      </w:r>
      <w:r>
        <w:t>l</w:t>
      </w:r>
      <w:r>
        <w:rPr>
          <w:rFonts w:hint="eastAsia"/>
        </w:rPr>
        <w:t>earning</w:t>
      </w:r>
    </w:p>
    <w:p>
      <w:pPr>
        <w:pStyle w:val="36"/>
        <w:spacing w:line="240" w:lineRule="auto"/>
      </w:pPr>
      <w:r>
        <w:rPr>
          <w:rFonts w:hint="eastAsia" w:cs="Times New Roman"/>
        </w:rPr>
        <w:t>通过训练具有许多隐层的神经网络来创建丰富层次表示的方法</w:t>
      </w:r>
      <w:r>
        <w:rPr>
          <w:rFonts w:hint="eastAsia"/>
        </w:rPr>
        <w:t>。</w:t>
      </w:r>
    </w:p>
    <w:p>
      <w:pPr>
        <w:pStyle w:val="36"/>
        <w:spacing w:line="240" w:lineRule="auto"/>
      </w:pPr>
      <w:r>
        <w:rPr>
          <w:rFonts w:hint="eastAsia"/>
        </w:rPr>
        <w:t>[来源：GB/T 41867-2022 信息技术 人工智能 术语，定义3.2.27]</w:t>
      </w:r>
    </w:p>
    <w:p>
      <w:pPr>
        <w:pStyle w:val="74"/>
        <w:spacing w:before="156" w:after="156"/>
        <w:rPr>
          <w:rFonts w:hint="default"/>
        </w:rPr>
      </w:pPr>
      <w:r>
        <w:rPr>
          <w:rFonts w:hint="default"/>
        </w:rPr>
        <w:t>2</w:t>
      </w:r>
      <w:r>
        <w:t>.5</w:t>
      </w:r>
      <w:bookmarkEnd w:id="86"/>
    </w:p>
    <w:bookmarkEnd w:id="79"/>
    <w:bookmarkEnd w:id="87"/>
    <w:bookmarkEnd w:id="88"/>
    <w:bookmarkEnd w:id="89"/>
    <w:p>
      <w:pPr>
        <w:pStyle w:val="67"/>
        <w:ind w:firstLine="420"/>
      </w:pPr>
      <w:bookmarkStart w:id="90" w:name="_Toc38320563"/>
      <w:bookmarkEnd w:id="90"/>
      <w:bookmarkStart w:id="91" w:name="_Toc38631929"/>
      <w:bookmarkEnd w:id="91"/>
      <w:bookmarkStart w:id="92" w:name="_Toc38320561"/>
      <w:bookmarkEnd w:id="92"/>
      <w:r>
        <w:rPr>
          <w:rFonts w:hint="eastAsia"/>
        </w:rPr>
        <w:t xml:space="preserve">物联网 </w:t>
      </w:r>
      <w:r>
        <w:t>i</w:t>
      </w:r>
      <w:r>
        <w:rPr>
          <w:rFonts w:hint="eastAsia"/>
        </w:rPr>
        <w:t xml:space="preserve">nternet of </w:t>
      </w:r>
      <w:r>
        <w:t>t</w:t>
      </w:r>
      <w:r>
        <w:rPr>
          <w:rFonts w:hint="eastAsia"/>
        </w:rPr>
        <w:t>hings</w:t>
      </w:r>
    </w:p>
    <w:p>
      <w:pPr>
        <w:pStyle w:val="36"/>
        <w:spacing w:line="240" w:lineRule="auto"/>
      </w:pPr>
      <w:r>
        <w:rPr>
          <w:rFonts w:hint="eastAsia" w:cs="Times New Roman"/>
        </w:rPr>
        <w:t>通过感知设备，按照约定协议，连接物、人、系统和信息资源，实现对物理和虚拟世界的信息进行处理并作出反应的智能服务系统</w:t>
      </w:r>
      <w:r>
        <w:rPr>
          <w:rFonts w:hint="eastAsia"/>
        </w:rPr>
        <w:t>。</w:t>
      </w:r>
    </w:p>
    <w:p>
      <w:pPr>
        <w:pStyle w:val="36"/>
        <w:spacing w:line="240" w:lineRule="auto"/>
      </w:pPr>
      <w:r>
        <w:rPr>
          <w:rFonts w:hint="eastAsia"/>
        </w:rPr>
        <w:t>[来源：GB/T 33745-2017 物联网 术语，定义2.1.1]</w:t>
      </w:r>
    </w:p>
    <w:p>
      <w:pPr>
        <w:pStyle w:val="74"/>
        <w:spacing w:before="156" w:after="156"/>
        <w:rPr>
          <w:rFonts w:hint="default"/>
        </w:rPr>
      </w:pPr>
      <w:r>
        <w:rPr>
          <w:rFonts w:hint="default"/>
        </w:rPr>
        <w:t>2</w:t>
      </w:r>
      <w:r>
        <w:t>.6</w:t>
      </w:r>
    </w:p>
    <w:p>
      <w:pPr>
        <w:pStyle w:val="67"/>
        <w:ind w:firstLine="420"/>
      </w:pPr>
      <w:r>
        <w:rPr>
          <w:rFonts w:hint="eastAsia"/>
        </w:rPr>
        <w:t xml:space="preserve">大数据 </w:t>
      </w:r>
      <w:r>
        <w:t>b</w:t>
      </w:r>
      <w:r>
        <w:rPr>
          <w:rFonts w:hint="eastAsia"/>
        </w:rPr>
        <w:t xml:space="preserve">ig </w:t>
      </w:r>
      <w:r>
        <w:t>d</w:t>
      </w:r>
      <w:r>
        <w:rPr>
          <w:rFonts w:hint="eastAsia"/>
        </w:rPr>
        <w:t>ata</w:t>
      </w:r>
    </w:p>
    <w:p>
      <w:pPr>
        <w:pStyle w:val="36"/>
        <w:spacing w:line="240" w:lineRule="auto"/>
      </w:pPr>
      <w:r>
        <w:rPr>
          <w:rFonts w:hint="eastAsia" w:cs="Times New Roman"/>
        </w:rPr>
        <w:t>具有体量巨大、来源多样、生成极快、且多变等特征并且难以用传统数据体系结构有效处理的包含大量数据集的数据</w:t>
      </w:r>
      <w:r>
        <w:rPr>
          <w:rFonts w:hint="eastAsia"/>
        </w:rPr>
        <w:t>。</w:t>
      </w:r>
    </w:p>
    <w:p>
      <w:pPr>
        <w:pStyle w:val="36"/>
        <w:spacing w:line="240" w:lineRule="auto"/>
      </w:pPr>
      <w:r>
        <w:rPr>
          <w:rFonts w:hint="eastAsia"/>
        </w:rPr>
        <w:t>[来源：GB/T 35295-2017 信息技术 大数据 术语，定义2.1.1]</w:t>
      </w:r>
    </w:p>
    <w:p>
      <w:pPr>
        <w:pStyle w:val="74"/>
        <w:spacing w:before="156" w:after="156"/>
        <w:rPr>
          <w:rFonts w:hint="default"/>
        </w:rPr>
      </w:pPr>
      <w:r>
        <w:rPr>
          <w:rFonts w:hint="default"/>
        </w:rPr>
        <w:t>2</w:t>
      </w:r>
      <w:r>
        <w:t>.7</w:t>
      </w:r>
    </w:p>
    <w:p>
      <w:pPr>
        <w:pStyle w:val="67"/>
        <w:ind w:firstLine="420"/>
      </w:pPr>
      <w:r>
        <w:rPr>
          <w:rFonts w:hint="eastAsia"/>
        </w:rPr>
        <w:t xml:space="preserve">语音识别 </w:t>
      </w:r>
      <w:r>
        <w:t>s</w:t>
      </w:r>
      <w:r>
        <w:rPr>
          <w:rFonts w:hAnsi="黑体"/>
        </w:rPr>
        <w:t>peech recognition</w:t>
      </w:r>
    </w:p>
    <w:p>
      <w:pPr>
        <w:pStyle w:val="36"/>
        <w:spacing w:line="240" w:lineRule="auto"/>
      </w:pPr>
      <w:r>
        <w:rPr>
          <w:rFonts w:hint="eastAsia" w:cs="Times New Roman"/>
        </w:rPr>
        <w:t>将人类的声音信号转化为文字或者指令的过程</w:t>
      </w:r>
      <w:r>
        <w:rPr>
          <w:rFonts w:hint="eastAsia"/>
        </w:rPr>
        <w:t>。</w:t>
      </w:r>
    </w:p>
    <w:p>
      <w:pPr>
        <w:pStyle w:val="36"/>
        <w:spacing w:line="240" w:lineRule="auto"/>
      </w:pPr>
      <w:r>
        <w:rPr>
          <w:rFonts w:hint="eastAsia"/>
        </w:rPr>
        <w:t>[来源：GB/T 36464.1-2020 信息技术 智能语音交互系统 第1部分：通用规范，定义3.7]</w:t>
      </w:r>
    </w:p>
    <w:p>
      <w:pPr>
        <w:pStyle w:val="74"/>
        <w:spacing w:before="156" w:after="156"/>
        <w:rPr>
          <w:rFonts w:hint="default"/>
        </w:rPr>
      </w:pPr>
      <w:r>
        <w:rPr>
          <w:rFonts w:hint="default"/>
        </w:rPr>
        <w:t>2</w:t>
      </w:r>
      <w:r>
        <w:t>.8</w:t>
      </w:r>
    </w:p>
    <w:p>
      <w:pPr>
        <w:pStyle w:val="67"/>
        <w:ind w:firstLine="420"/>
      </w:pPr>
      <w:r>
        <w:rPr>
          <w:rFonts w:hint="eastAsia"/>
        </w:rPr>
        <w:t xml:space="preserve">语音合成 </w:t>
      </w:r>
      <w:r>
        <w:t>s</w:t>
      </w:r>
      <w:r>
        <w:rPr>
          <w:rFonts w:hAnsi="黑体"/>
        </w:rPr>
        <w:t>peech synthesis</w:t>
      </w:r>
    </w:p>
    <w:p>
      <w:pPr>
        <w:pStyle w:val="36"/>
        <w:spacing w:line="240" w:lineRule="auto"/>
      </w:pPr>
      <w:r>
        <w:rPr>
          <w:rFonts w:hint="eastAsia" w:cs="Times New Roman"/>
        </w:rPr>
        <w:t>通过机械的、电子的方法合成人类语言的过程</w:t>
      </w:r>
      <w:r>
        <w:rPr>
          <w:rFonts w:hint="eastAsia"/>
        </w:rPr>
        <w:t>。</w:t>
      </w:r>
    </w:p>
    <w:p>
      <w:pPr>
        <w:pStyle w:val="36"/>
        <w:spacing w:line="240" w:lineRule="auto"/>
      </w:pPr>
      <w:r>
        <w:rPr>
          <w:rFonts w:hint="eastAsia"/>
        </w:rPr>
        <w:t>[来源：GB/T 36464.1-2020 信息技术 智能语音交互系统 第1部分：通用规范，定义3.6]</w:t>
      </w:r>
    </w:p>
    <w:p>
      <w:pPr>
        <w:pStyle w:val="74"/>
        <w:spacing w:before="156" w:after="156"/>
        <w:rPr>
          <w:rFonts w:hint="default"/>
        </w:rPr>
      </w:pPr>
      <w:r>
        <w:rPr>
          <w:rFonts w:hint="default"/>
        </w:rPr>
        <w:t>2</w:t>
      </w:r>
      <w:r>
        <w:t>.9</w:t>
      </w:r>
    </w:p>
    <w:p>
      <w:pPr>
        <w:pStyle w:val="67"/>
        <w:ind w:firstLine="420"/>
      </w:pPr>
      <w:r>
        <w:rPr>
          <w:rFonts w:hint="eastAsia"/>
        </w:rPr>
        <w:t xml:space="preserve">自然语言处理 </w:t>
      </w:r>
      <w:r>
        <w:t>n</w:t>
      </w:r>
      <w:r>
        <w:rPr>
          <w:rFonts w:hAnsi="黑体"/>
        </w:rPr>
        <w:t>atural language processing</w:t>
      </w:r>
    </w:p>
    <w:p>
      <w:pPr>
        <w:pStyle w:val="36"/>
        <w:spacing w:line="240" w:lineRule="auto"/>
      </w:pPr>
      <w:r>
        <w:rPr>
          <w:rFonts w:hint="eastAsia" w:cs="Times New Roman"/>
        </w:rPr>
        <w:t>（系统）基于自然语言理解和自然语言生成的信息处理</w:t>
      </w:r>
      <w:r>
        <w:rPr>
          <w:rFonts w:hint="eastAsia"/>
        </w:rPr>
        <w:t>。</w:t>
      </w:r>
    </w:p>
    <w:p>
      <w:pPr>
        <w:pStyle w:val="36"/>
        <w:spacing w:line="240" w:lineRule="auto"/>
      </w:pPr>
      <w:r>
        <w:rPr>
          <w:rFonts w:hint="eastAsia"/>
        </w:rPr>
        <w:t>[来源：GB/T 41867-2022 信息技术 人工智能 术语，定义3.3.16]</w:t>
      </w:r>
    </w:p>
    <w:p>
      <w:pPr>
        <w:pStyle w:val="74"/>
        <w:spacing w:before="156" w:after="156"/>
        <w:jc w:val="both"/>
        <w:rPr>
          <w:rFonts w:hint="default"/>
        </w:rPr>
      </w:pPr>
      <w:r>
        <w:rPr>
          <w:rFonts w:hint="default"/>
        </w:rPr>
        <w:t>2</w:t>
      </w:r>
      <w:r>
        <w:t>.10</w:t>
      </w:r>
    </w:p>
    <w:p>
      <w:pPr>
        <w:pStyle w:val="67"/>
        <w:ind w:firstLine="420"/>
      </w:pPr>
      <w:r>
        <w:rPr>
          <w:rFonts w:hint="eastAsia"/>
        </w:rPr>
        <w:t xml:space="preserve">计算机视觉 </w:t>
      </w:r>
      <w:r>
        <w:t>c</w:t>
      </w:r>
      <w:r>
        <w:rPr>
          <w:rFonts w:hAnsi="黑体"/>
        </w:rPr>
        <w:t>omputer vision</w:t>
      </w:r>
    </w:p>
    <w:p>
      <w:pPr>
        <w:pStyle w:val="36"/>
        <w:spacing w:line="240" w:lineRule="auto"/>
      </w:pPr>
      <w:r>
        <w:rPr>
          <w:rFonts w:hint="eastAsia" w:cs="Times New Roman"/>
        </w:rPr>
        <w:t>用摄影机和计算机代替人眼对目标进行识别、跟踪和测量等机器视觉，并进一步做图像处理，用计算机处理成为更适合人眼观察或传送给仪器检测的图像</w:t>
      </w:r>
      <w:r>
        <w:rPr>
          <w:rFonts w:hint="eastAsia"/>
        </w:rPr>
        <w:t>。</w:t>
      </w:r>
    </w:p>
    <w:p>
      <w:pPr>
        <w:pStyle w:val="74"/>
        <w:spacing w:before="156" w:after="156"/>
        <w:rPr>
          <w:rFonts w:hint="default"/>
        </w:rPr>
      </w:pPr>
      <w:r>
        <w:rPr>
          <w:rFonts w:hint="default"/>
        </w:rPr>
        <w:t>2</w:t>
      </w:r>
      <w:r>
        <w:t>.11</w:t>
      </w:r>
    </w:p>
    <w:p>
      <w:pPr>
        <w:pStyle w:val="67"/>
        <w:ind w:firstLine="420"/>
      </w:pPr>
      <w:r>
        <w:rPr>
          <w:rFonts w:hint="eastAsia"/>
        </w:rPr>
        <w:t xml:space="preserve">知识图谱 </w:t>
      </w:r>
      <w:r>
        <w:t>k</w:t>
      </w:r>
      <w:r>
        <w:rPr>
          <w:rFonts w:hAnsi="黑体"/>
        </w:rPr>
        <w:t>nowledge graph</w:t>
      </w:r>
    </w:p>
    <w:p>
      <w:pPr>
        <w:pStyle w:val="36"/>
        <w:spacing w:line="240" w:lineRule="auto"/>
      </w:pPr>
      <w:r>
        <w:rPr>
          <w:rFonts w:hint="eastAsia" w:cs="Times New Roman"/>
        </w:rPr>
        <w:t>以结构化形式描述的知识元素及其联系的集合</w:t>
      </w:r>
      <w:r>
        <w:rPr>
          <w:rFonts w:hint="eastAsia"/>
        </w:rPr>
        <w:t>。</w:t>
      </w:r>
    </w:p>
    <w:p>
      <w:pPr>
        <w:pStyle w:val="36"/>
        <w:spacing w:line="240" w:lineRule="auto"/>
      </w:pPr>
      <w:r>
        <w:rPr>
          <w:rFonts w:hint="eastAsia"/>
        </w:rPr>
        <w:t>[来源：GB/T 42131-2022 人工智能 知识图谱技术框架，定义3.6]</w:t>
      </w:r>
    </w:p>
    <w:p>
      <w:pPr>
        <w:pStyle w:val="74"/>
        <w:spacing w:before="156" w:after="156"/>
        <w:rPr>
          <w:rFonts w:hint="default"/>
        </w:rPr>
      </w:pPr>
      <w:r>
        <w:rPr>
          <w:rFonts w:hint="default"/>
        </w:rPr>
        <w:t>2</w:t>
      </w:r>
      <w:r>
        <w:t>.12</w:t>
      </w:r>
    </w:p>
    <w:p>
      <w:pPr>
        <w:pStyle w:val="67"/>
        <w:ind w:firstLine="420"/>
      </w:pPr>
      <w:r>
        <w:rPr>
          <w:rFonts w:hint="eastAsia"/>
        </w:rPr>
        <w:t xml:space="preserve">推荐系统 </w:t>
      </w:r>
      <w:r>
        <w:t>r</w:t>
      </w:r>
      <w:r>
        <w:rPr>
          <w:rFonts w:hAnsi="黑体"/>
        </w:rPr>
        <w:t>ecommender system</w:t>
      </w:r>
    </w:p>
    <w:p>
      <w:pPr>
        <w:pStyle w:val="36"/>
        <w:spacing w:line="240" w:lineRule="auto"/>
      </w:pPr>
      <w:r>
        <w:rPr>
          <w:rFonts w:hint="eastAsia" w:cs="Times New Roman"/>
        </w:rPr>
        <w:t>根据用户的兴趣特点和行为偏好等特征，利用计算机算法向用户推荐其感兴趣的人、信息或商品的系统</w:t>
      </w:r>
      <w:r>
        <w:rPr>
          <w:rFonts w:hint="eastAsia"/>
        </w:rPr>
        <w:t>。</w:t>
      </w:r>
    </w:p>
    <w:p>
      <w:pPr>
        <w:pStyle w:val="74"/>
        <w:spacing w:before="156" w:after="156"/>
        <w:rPr>
          <w:rFonts w:hint="default"/>
        </w:rPr>
      </w:pPr>
      <w:r>
        <w:rPr>
          <w:rFonts w:hint="default"/>
        </w:rPr>
        <w:t>2</w:t>
      </w:r>
      <w:r>
        <w:t>.13</w:t>
      </w:r>
    </w:p>
    <w:p>
      <w:pPr>
        <w:pStyle w:val="67"/>
        <w:ind w:firstLine="420"/>
      </w:pPr>
      <w:r>
        <w:rPr>
          <w:rFonts w:hint="eastAsia"/>
        </w:rPr>
        <w:t xml:space="preserve">搜索引擎 </w:t>
      </w:r>
      <w:r>
        <w:t>s</w:t>
      </w:r>
      <w:r>
        <w:rPr>
          <w:rFonts w:hAnsi="黑体"/>
        </w:rPr>
        <w:t>earch engine</w:t>
      </w:r>
    </w:p>
    <w:p>
      <w:pPr>
        <w:pStyle w:val="36"/>
        <w:spacing w:line="240" w:lineRule="auto"/>
      </w:pPr>
      <w:r>
        <w:rPr>
          <w:rFonts w:ascii="宋体" w:hAnsi="宋体" w:cs="Times New Roman"/>
          <w:szCs w:val="28"/>
        </w:rPr>
        <w:t>根据一定的策略、运用特定的计算机程序从互联网上搜集信息，在对信息进行组织和处理后，为用户提供检索服务，将用户检索相关的信息展示给用户的系统</w:t>
      </w:r>
      <w:r>
        <w:rPr>
          <w:rFonts w:hint="eastAsia"/>
        </w:rPr>
        <w:t>。</w:t>
      </w:r>
    </w:p>
    <w:p>
      <w:pPr>
        <w:pStyle w:val="68"/>
        <w:spacing w:before="312" w:after="312"/>
        <w:outlineLvl w:val="0"/>
      </w:pPr>
      <w:bookmarkStart w:id="93" w:name="_Toc38320565"/>
      <w:bookmarkEnd w:id="93"/>
      <w:bookmarkStart w:id="94" w:name="_Toc38320567"/>
      <w:bookmarkEnd w:id="94"/>
      <w:bookmarkStart w:id="95" w:name="_Toc38631931"/>
      <w:bookmarkEnd w:id="95"/>
      <w:bookmarkStart w:id="96" w:name="_Toc12670"/>
      <w:bookmarkStart w:id="97" w:name="_Toc2174"/>
      <w:bookmarkStart w:id="98" w:name="_Toc6631"/>
      <w:bookmarkStart w:id="99" w:name="_Toc29657"/>
      <w:bookmarkStart w:id="100" w:name="_Toc19100"/>
      <w:bookmarkStart w:id="101" w:name="_Toc20869"/>
      <w:bookmarkStart w:id="102" w:name="_Toc20065"/>
      <w:bookmarkStart w:id="103" w:name="_Toc107996621"/>
      <w:r>
        <w:rPr>
          <w:rFonts w:hint="eastAsia"/>
        </w:rPr>
        <w:t>人工智能产业主要方向及岗位</w:t>
      </w:r>
      <w:bookmarkEnd w:id="96"/>
      <w:bookmarkEnd w:id="97"/>
      <w:bookmarkEnd w:id="98"/>
      <w:bookmarkEnd w:id="99"/>
      <w:bookmarkEnd w:id="100"/>
      <w:bookmarkEnd w:id="101"/>
      <w:bookmarkEnd w:id="102"/>
      <w:bookmarkEnd w:id="103"/>
    </w:p>
    <w:p>
      <w:pPr>
        <w:pStyle w:val="69"/>
        <w:spacing w:before="156" w:after="156"/>
        <w:outlineLvl w:val="1"/>
      </w:pPr>
      <w:bookmarkStart w:id="104" w:name="_Toc19422"/>
      <w:bookmarkStart w:id="105" w:name="_Toc30524"/>
      <w:bookmarkStart w:id="106" w:name="_Toc5846"/>
      <w:bookmarkStart w:id="107" w:name="_Toc25702"/>
      <w:bookmarkStart w:id="108" w:name="_Toc30746"/>
      <w:bookmarkStart w:id="109" w:name="_Toc30621"/>
      <w:bookmarkStart w:id="110" w:name="_Toc13707"/>
      <w:bookmarkStart w:id="111" w:name="_Toc107996622"/>
      <w:r>
        <w:t>3</w:t>
      </w:r>
      <w:r>
        <w:rPr>
          <w:rFonts w:hint="eastAsia"/>
        </w:rPr>
        <w:t>.1 主要方向</w:t>
      </w:r>
      <w:bookmarkEnd w:id="104"/>
      <w:bookmarkEnd w:id="105"/>
      <w:bookmarkEnd w:id="106"/>
      <w:bookmarkEnd w:id="107"/>
      <w:bookmarkEnd w:id="108"/>
      <w:bookmarkEnd w:id="109"/>
      <w:bookmarkEnd w:id="110"/>
      <w:bookmarkEnd w:id="111"/>
    </w:p>
    <w:p>
      <w:pPr>
        <w:pStyle w:val="36"/>
        <w:spacing w:line="240" w:lineRule="auto"/>
      </w:pPr>
      <w:bookmarkStart w:id="112" w:name="_Toc31422"/>
      <w:r>
        <w:rPr>
          <w:rFonts w:hint="eastAsia"/>
        </w:rPr>
        <w:t>根据人工智能技术体系及对人才的需求，本标准围绕物联网、智能芯片、机器学习、深度学习、智能语音、自然语言处理、计算机视觉、知识图谱、服务机器人等9个方向对人才的岗位能力进行说明。</w:t>
      </w:r>
    </w:p>
    <w:p>
      <w:pPr>
        <w:pStyle w:val="69"/>
        <w:spacing w:before="156" w:after="156"/>
        <w:outlineLvl w:val="1"/>
      </w:pPr>
      <w:bookmarkStart w:id="113" w:name="_Toc107996623"/>
      <w:bookmarkStart w:id="114" w:name="_Toc26784"/>
      <w:bookmarkStart w:id="115" w:name="_Toc31830"/>
      <w:bookmarkStart w:id="116" w:name="_Toc25599"/>
      <w:bookmarkStart w:id="117" w:name="_Toc25920"/>
      <w:bookmarkStart w:id="118" w:name="_Toc32509"/>
      <w:bookmarkStart w:id="119" w:name="_Toc5020"/>
      <w:r>
        <w:t>3</w:t>
      </w:r>
      <w:r>
        <w:rPr>
          <w:rFonts w:hint="eastAsia"/>
        </w:rPr>
        <w:t>.2 主要岗位及职责</w:t>
      </w:r>
      <w:bookmarkEnd w:id="112"/>
      <w:bookmarkEnd w:id="113"/>
      <w:bookmarkEnd w:id="114"/>
      <w:bookmarkEnd w:id="115"/>
      <w:bookmarkEnd w:id="116"/>
      <w:bookmarkEnd w:id="117"/>
      <w:bookmarkEnd w:id="118"/>
      <w:bookmarkEnd w:id="119"/>
    </w:p>
    <w:p>
      <w:pPr>
        <w:pStyle w:val="36"/>
        <w:spacing w:line="240" w:lineRule="auto"/>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本标准主要涉及以下56</w:t>
      </w:r>
      <w:r>
        <w:rPr>
          <w:rFonts w:hint="eastAsia"/>
          <w:color w:val="000000" w:themeColor="text1"/>
          <w14:textFill>
            <w14:solidFill>
              <w14:schemeClr w14:val="tx1"/>
            </w14:solidFill>
          </w14:textFill>
        </w:rPr>
        <w:t>个</w:t>
      </w:r>
      <w:r>
        <w:rPr>
          <w:rFonts w:hint="eastAsia" w:hAnsi="宋体"/>
          <w:color w:val="000000" w:themeColor="text1"/>
          <w14:textFill>
            <w14:solidFill>
              <w14:schemeClr w14:val="tx1"/>
            </w14:solidFill>
          </w14:textFill>
        </w:rPr>
        <w:t>岗位，具体如表1所示。</w:t>
      </w:r>
    </w:p>
    <w:p>
      <w:pPr>
        <w:pStyle w:val="70"/>
        <w:spacing w:before="156" w:after="156"/>
        <w:rPr>
          <w:rFonts w:hint="default"/>
        </w:rPr>
      </w:pPr>
      <w:r>
        <w:t>表1  人工智能产业各方向主要岗位及职责</w:t>
      </w:r>
    </w:p>
    <w:tbl>
      <w:tblPr>
        <w:tblStyle w:val="22"/>
        <w:tblW w:w="8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1379"/>
        <w:gridCol w:w="2796"/>
        <w:gridCol w:w="3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25" w:type="dxa"/>
            <w:vAlign w:val="center"/>
          </w:tcPr>
          <w:p>
            <w:pPr>
              <w:tabs>
                <w:tab w:val="center" w:pos="4201"/>
                <w:tab w:val="right" w:leader="dot" w:pos="9298"/>
              </w:tabs>
              <w:autoSpaceDE w:val="0"/>
              <w:autoSpaceDN w:val="0"/>
              <w:jc w:val="center"/>
              <w:rPr>
                <w:rFonts w:ascii="黑体" w:hAnsi="黑体" w:eastAsia="黑体"/>
                <w:sz w:val="18"/>
                <w:szCs w:val="18"/>
              </w:rPr>
            </w:pPr>
            <w:r>
              <w:rPr>
                <w:rFonts w:hint="eastAsia" w:ascii="黑体" w:hAnsi="黑体" w:eastAsia="黑体"/>
                <w:sz w:val="18"/>
                <w:szCs w:val="18"/>
              </w:rPr>
              <w:t>序号</w:t>
            </w:r>
          </w:p>
        </w:tc>
        <w:tc>
          <w:tcPr>
            <w:tcW w:w="1379" w:type="dxa"/>
            <w:vAlign w:val="center"/>
          </w:tcPr>
          <w:p>
            <w:pPr>
              <w:tabs>
                <w:tab w:val="center" w:pos="4201"/>
                <w:tab w:val="right" w:leader="dot" w:pos="9298"/>
              </w:tabs>
              <w:autoSpaceDE w:val="0"/>
              <w:autoSpaceDN w:val="0"/>
              <w:ind w:firstLine="32" w:firstLineChars="18"/>
              <w:jc w:val="center"/>
              <w:rPr>
                <w:rFonts w:ascii="黑体" w:hAnsi="黑体" w:eastAsia="黑体"/>
                <w:sz w:val="18"/>
                <w:szCs w:val="18"/>
              </w:rPr>
            </w:pPr>
            <w:r>
              <w:rPr>
                <w:rFonts w:hint="eastAsia" w:ascii="黑体" w:hAnsi="黑体" w:eastAsia="黑体"/>
                <w:sz w:val="18"/>
                <w:szCs w:val="18"/>
              </w:rPr>
              <w:t>方向</w:t>
            </w:r>
          </w:p>
        </w:tc>
        <w:tc>
          <w:tcPr>
            <w:tcW w:w="2796" w:type="dxa"/>
            <w:vAlign w:val="center"/>
          </w:tcPr>
          <w:p>
            <w:pPr>
              <w:tabs>
                <w:tab w:val="center" w:pos="4201"/>
                <w:tab w:val="right" w:leader="dot" w:pos="9298"/>
              </w:tabs>
              <w:autoSpaceDE w:val="0"/>
              <w:autoSpaceDN w:val="0"/>
              <w:ind w:firstLine="32" w:firstLineChars="18"/>
              <w:jc w:val="center"/>
              <w:rPr>
                <w:rFonts w:ascii="黑体" w:hAnsi="黑体" w:eastAsia="黑体"/>
                <w:sz w:val="18"/>
                <w:szCs w:val="18"/>
              </w:rPr>
            </w:pPr>
            <w:r>
              <w:rPr>
                <w:rFonts w:hint="eastAsia" w:ascii="黑体" w:hAnsi="黑体" w:eastAsia="黑体"/>
                <w:sz w:val="18"/>
                <w:szCs w:val="18"/>
              </w:rPr>
              <w:t>岗位名称</w:t>
            </w:r>
          </w:p>
        </w:tc>
        <w:tc>
          <w:tcPr>
            <w:tcW w:w="3957" w:type="dxa"/>
            <w:vAlign w:val="center"/>
          </w:tcPr>
          <w:p>
            <w:pPr>
              <w:tabs>
                <w:tab w:val="center" w:pos="4201"/>
                <w:tab w:val="right" w:leader="dot" w:pos="9298"/>
              </w:tabs>
              <w:autoSpaceDE w:val="0"/>
              <w:autoSpaceDN w:val="0"/>
              <w:ind w:firstLine="32" w:firstLineChars="18"/>
              <w:jc w:val="center"/>
              <w:rPr>
                <w:rFonts w:ascii="黑体" w:hAnsi="黑体" w:eastAsia="黑体"/>
                <w:sz w:val="18"/>
                <w:szCs w:val="18"/>
              </w:rPr>
            </w:pPr>
            <w:r>
              <w:rPr>
                <w:rFonts w:hint="eastAsia" w:ascii="黑体" w:hAnsi="黑体" w:eastAsia="黑体"/>
                <w:sz w:val="18"/>
                <w:szCs w:val="18"/>
              </w:rPr>
              <w:t>岗位职责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Align w:val="center"/>
          </w:tcPr>
          <w:p>
            <w:pPr>
              <w:tabs>
                <w:tab w:val="center" w:pos="4201"/>
                <w:tab w:val="right" w:leader="dot" w:pos="9298"/>
              </w:tabs>
              <w:autoSpaceDE w:val="0"/>
              <w:autoSpaceDN w:val="0"/>
              <w:jc w:val="center"/>
              <w:rPr>
                <w:rFonts w:ascii="宋体" w:hAnsi="宋体"/>
                <w:sz w:val="18"/>
                <w:szCs w:val="18"/>
              </w:rPr>
            </w:pPr>
            <w:r>
              <w:rPr>
                <w:rFonts w:hint="eastAsia" w:ascii="宋体" w:hAnsi="宋体"/>
                <w:sz w:val="18"/>
                <w:szCs w:val="18"/>
              </w:rPr>
              <w:t>1</w:t>
            </w:r>
          </w:p>
        </w:tc>
        <w:tc>
          <w:tcPr>
            <w:tcW w:w="1379" w:type="dxa"/>
            <w:vMerge w:val="restart"/>
            <w:shd w:val="clear" w:color="auto" w:fill="auto"/>
            <w:vAlign w:val="center"/>
          </w:tcPr>
          <w:p>
            <w:pPr>
              <w:tabs>
                <w:tab w:val="center" w:pos="4201"/>
                <w:tab w:val="right" w:leader="dot" w:pos="9298"/>
              </w:tabs>
              <w:autoSpaceDE w:val="0"/>
              <w:autoSpaceDN w:val="0"/>
              <w:ind w:firstLine="32" w:firstLineChars="18"/>
              <w:jc w:val="center"/>
              <w:rPr>
                <w:rFonts w:ascii="宋体" w:hAnsi="宋体"/>
                <w:sz w:val="18"/>
                <w:szCs w:val="18"/>
              </w:rPr>
            </w:pPr>
            <w:r>
              <w:rPr>
                <w:rFonts w:hint="eastAsia" w:ascii="宋体" w:hAnsi="宋体"/>
                <w:sz w:val="18"/>
                <w:szCs w:val="18"/>
              </w:rPr>
              <w:t>物联网</w:t>
            </w:r>
          </w:p>
        </w:tc>
        <w:tc>
          <w:tcPr>
            <w:tcW w:w="2796" w:type="dxa"/>
            <w:shd w:val="clear" w:color="auto" w:fill="auto"/>
            <w:vAlign w:val="center"/>
          </w:tcPr>
          <w:p>
            <w:pPr>
              <w:tabs>
                <w:tab w:val="center" w:pos="4201"/>
                <w:tab w:val="right" w:leader="dot" w:pos="9298"/>
              </w:tabs>
              <w:autoSpaceDE w:val="0"/>
              <w:autoSpaceDN w:val="0"/>
              <w:ind w:firstLine="32" w:firstLineChars="18"/>
              <w:jc w:val="center"/>
              <w:rPr>
                <w:rFonts w:ascii="宋体" w:hAnsi="宋体"/>
                <w:sz w:val="18"/>
                <w:szCs w:val="18"/>
              </w:rPr>
            </w:pPr>
            <w:r>
              <w:rPr>
                <w:rFonts w:hint="eastAsia" w:ascii="宋体" w:hAnsi="宋体"/>
                <w:sz w:val="18"/>
                <w:szCs w:val="18"/>
              </w:rPr>
              <w:t>物联网架构师</w:t>
            </w:r>
          </w:p>
        </w:tc>
        <w:tc>
          <w:tcPr>
            <w:tcW w:w="3957" w:type="dxa"/>
            <w:shd w:val="clear" w:color="auto" w:fill="auto"/>
            <w:vAlign w:val="center"/>
          </w:tcPr>
          <w:p>
            <w:pPr>
              <w:tabs>
                <w:tab w:val="center" w:pos="4201"/>
                <w:tab w:val="right" w:leader="dot" w:pos="9298"/>
              </w:tabs>
              <w:autoSpaceDE w:val="0"/>
              <w:autoSpaceDN w:val="0"/>
              <w:jc w:val="both"/>
              <w:rPr>
                <w:rFonts w:ascii="宋体" w:hAnsi="宋体"/>
                <w:sz w:val="18"/>
                <w:szCs w:val="18"/>
              </w:rPr>
            </w:pPr>
            <w:r>
              <w:rPr>
                <w:rFonts w:hint="eastAsia" w:ascii="宋体" w:hAnsi="宋体"/>
                <w:sz w:val="18"/>
                <w:szCs w:val="18"/>
              </w:rPr>
              <w:t>负责物联网行业顶层设计和项目实施。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Align w:val="center"/>
          </w:tcPr>
          <w:p>
            <w:pPr>
              <w:tabs>
                <w:tab w:val="center" w:pos="4201"/>
                <w:tab w:val="right" w:leader="dot" w:pos="9298"/>
              </w:tabs>
              <w:autoSpaceDE w:val="0"/>
              <w:autoSpaceDN w:val="0"/>
              <w:jc w:val="center"/>
              <w:rPr>
                <w:rFonts w:ascii="宋体" w:hAnsi="宋体"/>
                <w:sz w:val="18"/>
                <w:szCs w:val="18"/>
              </w:rPr>
            </w:pPr>
            <w:r>
              <w:rPr>
                <w:rFonts w:hint="eastAsia" w:ascii="宋体" w:hAnsi="宋体"/>
                <w:sz w:val="18"/>
                <w:szCs w:val="18"/>
              </w:rPr>
              <w:t>2</w:t>
            </w:r>
          </w:p>
        </w:tc>
        <w:tc>
          <w:tcPr>
            <w:tcW w:w="1379" w:type="dxa"/>
            <w:vMerge w:val="continue"/>
            <w:shd w:val="clear" w:color="auto" w:fill="auto"/>
            <w:vAlign w:val="center"/>
          </w:tcPr>
          <w:p>
            <w:pPr>
              <w:tabs>
                <w:tab w:val="center" w:pos="4201"/>
                <w:tab w:val="right" w:leader="dot" w:pos="9298"/>
              </w:tabs>
              <w:autoSpaceDE w:val="0"/>
              <w:autoSpaceDN w:val="0"/>
              <w:ind w:firstLine="32" w:firstLineChars="18"/>
              <w:jc w:val="center"/>
              <w:rPr>
                <w:rFonts w:ascii="宋体" w:hAnsi="宋体"/>
                <w:sz w:val="18"/>
                <w:szCs w:val="18"/>
              </w:rPr>
            </w:pPr>
          </w:p>
        </w:tc>
        <w:tc>
          <w:tcPr>
            <w:tcW w:w="2796" w:type="dxa"/>
            <w:shd w:val="clear" w:color="auto" w:fill="auto"/>
            <w:vAlign w:val="center"/>
          </w:tcPr>
          <w:p>
            <w:pPr>
              <w:tabs>
                <w:tab w:val="center" w:pos="4201"/>
                <w:tab w:val="right" w:leader="dot" w:pos="9298"/>
              </w:tabs>
              <w:autoSpaceDE w:val="0"/>
              <w:autoSpaceDN w:val="0"/>
              <w:ind w:firstLine="32" w:firstLineChars="18"/>
              <w:jc w:val="center"/>
              <w:rPr>
                <w:rFonts w:ascii="宋体" w:hAnsi="宋体"/>
                <w:sz w:val="18"/>
                <w:szCs w:val="18"/>
              </w:rPr>
            </w:pPr>
            <w:r>
              <w:rPr>
                <w:rFonts w:hint="eastAsia" w:ascii="宋体" w:hAnsi="宋体"/>
                <w:sz w:val="18"/>
                <w:szCs w:val="18"/>
              </w:rPr>
              <w:t>物联网算法工程师</w:t>
            </w:r>
          </w:p>
        </w:tc>
        <w:tc>
          <w:tcPr>
            <w:tcW w:w="3957" w:type="dxa"/>
            <w:shd w:val="clear" w:color="auto" w:fill="auto"/>
            <w:vAlign w:val="center"/>
          </w:tcPr>
          <w:p>
            <w:pPr>
              <w:tabs>
                <w:tab w:val="center" w:pos="4201"/>
                <w:tab w:val="right" w:leader="dot" w:pos="9298"/>
              </w:tabs>
              <w:autoSpaceDE w:val="0"/>
              <w:autoSpaceDN w:val="0"/>
              <w:jc w:val="both"/>
              <w:rPr>
                <w:rFonts w:ascii="宋体" w:hAnsi="宋体"/>
                <w:sz w:val="18"/>
                <w:szCs w:val="18"/>
              </w:rPr>
            </w:pPr>
            <w:r>
              <w:rPr>
                <w:rFonts w:hint="eastAsia" w:ascii="宋体" w:hAnsi="宋体"/>
                <w:sz w:val="18"/>
                <w:szCs w:val="18"/>
              </w:rPr>
              <w:t>负责结合行业应用场景建立数据模型和算法设计。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Align w:val="center"/>
          </w:tcPr>
          <w:p>
            <w:pPr>
              <w:tabs>
                <w:tab w:val="center" w:pos="4201"/>
                <w:tab w:val="right" w:leader="dot" w:pos="9298"/>
              </w:tabs>
              <w:autoSpaceDE w:val="0"/>
              <w:autoSpaceDN w:val="0"/>
              <w:jc w:val="center"/>
              <w:rPr>
                <w:rFonts w:ascii="宋体" w:hAnsi="宋体"/>
                <w:sz w:val="18"/>
                <w:szCs w:val="18"/>
              </w:rPr>
            </w:pPr>
            <w:r>
              <w:rPr>
                <w:rFonts w:hint="eastAsia" w:ascii="宋体" w:hAnsi="宋体"/>
                <w:sz w:val="18"/>
                <w:szCs w:val="18"/>
              </w:rPr>
              <w:t>3</w:t>
            </w:r>
          </w:p>
        </w:tc>
        <w:tc>
          <w:tcPr>
            <w:tcW w:w="1379" w:type="dxa"/>
            <w:vMerge w:val="continue"/>
            <w:shd w:val="clear" w:color="auto" w:fill="auto"/>
            <w:vAlign w:val="center"/>
          </w:tcPr>
          <w:p>
            <w:pPr>
              <w:tabs>
                <w:tab w:val="center" w:pos="4201"/>
                <w:tab w:val="right" w:leader="dot" w:pos="9298"/>
              </w:tabs>
              <w:autoSpaceDE w:val="0"/>
              <w:autoSpaceDN w:val="0"/>
              <w:ind w:firstLine="32" w:firstLineChars="18"/>
              <w:jc w:val="center"/>
              <w:rPr>
                <w:rFonts w:ascii="宋体" w:hAnsi="宋体"/>
                <w:sz w:val="18"/>
                <w:szCs w:val="18"/>
              </w:rPr>
            </w:pPr>
          </w:p>
        </w:tc>
        <w:tc>
          <w:tcPr>
            <w:tcW w:w="2796" w:type="dxa"/>
            <w:shd w:val="clear" w:color="auto" w:fill="auto"/>
            <w:vAlign w:val="center"/>
          </w:tcPr>
          <w:p>
            <w:pPr>
              <w:tabs>
                <w:tab w:val="center" w:pos="4201"/>
                <w:tab w:val="right" w:leader="dot" w:pos="9298"/>
              </w:tabs>
              <w:autoSpaceDE w:val="0"/>
              <w:autoSpaceDN w:val="0"/>
              <w:ind w:firstLine="32" w:firstLineChars="18"/>
              <w:jc w:val="center"/>
              <w:rPr>
                <w:rFonts w:ascii="宋体" w:hAnsi="宋体"/>
                <w:sz w:val="18"/>
                <w:szCs w:val="18"/>
              </w:rPr>
            </w:pPr>
            <w:r>
              <w:rPr>
                <w:rFonts w:hint="eastAsia" w:ascii="宋体" w:hAnsi="宋体"/>
                <w:sz w:val="18"/>
                <w:szCs w:val="18"/>
              </w:rPr>
              <w:t>智能终端开发工程师</w:t>
            </w:r>
          </w:p>
        </w:tc>
        <w:tc>
          <w:tcPr>
            <w:tcW w:w="3957" w:type="dxa"/>
            <w:shd w:val="clear" w:color="auto" w:fill="auto"/>
            <w:vAlign w:val="center"/>
          </w:tcPr>
          <w:p>
            <w:pPr>
              <w:tabs>
                <w:tab w:val="center" w:pos="4201"/>
                <w:tab w:val="right" w:leader="dot" w:pos="9298"/>
              </w:tabs>
              <w:autoSpaceDE w:val="0"/>
              <w:autoSpaceDN w:val="0"/>
              <w:jc w:val="both"/>
              <w:rPr>
                <w:rFonts w:ascii="宋体" w:hAnsi="宋体"/>
                <w:sz w:val="18"/>
                <w:szCs w:val="18"/>
              </w:rPr>
            </w:pPr>
            <w:r>
              <w:rPr>
                <w:rFonts w:hint="eastAsia" w:ascii="宋体" w:hAnsi="宋体"/>
                <w:sz w:val="18"/>
                <w:szCs w:val="18"/>
              </w:rPr>
              <w:t>负责智能终端软硬件开发和项目开发。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Align w:val="center"/>
          </w:tcPr>
          <w:p>
            <w:pPr>
              <w:tabs>
                <w:tab w:val="center" w:pos="4201"/>
                <w:tab w:val="right" w:leader="dot" w:pos="9298"/>
              </w:tabs>
              <w:autoSpaceDE w:val="0"/>
              <w:autoSpaceDN w:val="0"/>
              <w:jc w:val="center"/>
              <w:rPr>
                <w:rFonts w:ascii="宋体" w:hAnsi="宋体"/>
                <w:sz w:val="18"/>
                <w:szCs w:val="18"/>
              </w:rPr>
            </w:pPr>
            <w:r>
              <w:rPr>
                <w:rFonts w:hint="eastAsia" w:ascii="宋体" w:hAnsi="宋体"/>
                <w:sz w:val="18"/>
                <w:szCs w:val="18"/>
              </w:rPr>
              <w:t>4</w:t>
            </w:r>
          </w:p>
        </w:tc>
        <w:tc>
          <w:tcPr>
            <w:tcW w:w="1379" w:type="dxa"/>
            <w:vMerge w:val="continue"/>
            <w:shd w:val="clear" w:color="auto" w:fill="auto"/>
            <w:vAlign w:val="center"/>
          </w:tcPr>
          <w:p>
            <w:pPr>
              <w:tabs>
                <w:tab w:val="center" w:pos="4201"/>
                <w:tab w:val="right" w:leader="dot" w:pos="9298"/>
              </w:tabs>
              <w:autoSpaceDE w:val="0"/>
              <w:autoSpaceDN w:val="0"/>
              <w:ind w:firstLine="32" w:firstLineChars="18"/>
              <w:jc w:val="center"/>
              <w:rPr>
                <w:rFonts w:ascii="宋体" w:hAnsi="宋体"/>
                <w:sz w:val="18"/>
                <w:szCs w:val="18"/>
              </w:rPr>
            </w:pPr>
          </w:p>
        </w:tc>
        <w:tc>
          <w:tcPr>
            <w:tcW w:w="2796" w:type="dxa"/>
            <w:shd w:val="clear" w:color="auto" w:fill="auto"/>
            <w:vAlign w:val="center"/>
          </w:tcPr>
          <w:p>
            <w:pPr>
              <w:tabs>
                <w:tab w:val="center" w:pos="4201"/>
                <w:tab w:val="right" w:leader="dot" w:pos="9298"/>
              </w:tabs>
              <w:autoSpaceDE w:val="0"/>
              <w:autoSpaceDN w:val="0"/>
              <w:ind w:firstLine="32" w:firstLineChars="18"/>
              <w:jc w:val="center"/>
              <w:rPr>
                <w:rFonts w:ascii="宋体" w:hAnsi="宋体"/>
                <w:sz w:val="18"/>
                <w:szCs w:val="18"/>
              </w:rPr>
            </w:pPr>
            <w:r>
              <w:rPr>
                <w:rFonts w:hint="eastAsia" w:ascii="宋体" w:hAnsi="宋体"/>
                <w:sz w:val="18"/>
                <w:szCs w:val="18"/>
              </w:rPr>
              <w:t>IoT平台软件应用开发</w:t>
            </w:r>
          </w:p>
          <w:p>
            <w:pPr>
              <w:tabs>
                <w:tab w:val="center" w:pos="4201"/>
                <w:tab w:val="right" w:leader="dot" w:pos="9298"/>
              </w:tabs>
              <w:autoSpaceDE w:val="0"/>
              <w:autoSpaceDN w:val="0"/>
              <w:ind w:firstLine="32" w:firstLineChars="18"/>
              <w:jc w:val="center"/>
              <w:rPr>
                <w:rFonts w:ascii="宋体" w:hAnsi="宋体"/>
                <w:sz w:val="18"/>
                <w:szCs w:val="18"/>
              </w:rPr>
            </w:pPr>
            <w:r>
              <w:rPr>
                <w:rFonts w:hint="eastAsia" w:ascii="宋体" w:hAnsi="宋体"/>
                <w:sz w:val="18"/>
                <w:szCs w:val="18"/>
              </w:rPr>
              <w:t>工程师</w:t>
            </w:r>
          </w:p>
        </w:tc>
        <w:tc>
          <w:tcPr>
            <w:tcW w:w="3957" w:type="dxa"/>
            <w:shd w:val="clear" w:color="auto" w:fill="auto"/>
            <w:vAlign w:val="center"/>
          </w:tcPr>
          <w:p>
            <w:pPr>
              <w:tabs>
                <w:tab w:val="center" w:pos="4201"/>
                <w:tab w:val="right" w:leader="dot" w:pos="9298"/>
              </w:tabs>
              <w:autoSpaceDE w:val="0"/>
              <w:autoSpaceDN w:val="0"/>
              <w:jc w:val="both"/>
              <w:rPr>
                <w:rFonts w:ascii="宋体" w:hAnsi="宋体"/>
                <w:sz w:val="18"/>
                <w:szCs w:val="18"/>
              </w:rPr>
            </w:pPr>
            <w:r>
              <w:rPr>
                <w:rFonts w:hint="eastAsia" w:ascii="宋体" w:hAnsi="宋体"/>
                <w:sz w:val="18"/>
                <w:szCs w:val="18"/>
              </w:rPr>
              <w:t>负责物联网平台的开发，以及架构设计、项目开发等工程。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Align w:val="center"/>
          </w:tcPr>
          <w:p>
            <w:pPr>
              <w:tabs>
                <w:tab w:val="center" w:pos="4201"/>
                <w:tab w:val="right" w:leader="dot" w:pos="9298"/>
              </w:tabs>
              <w:autoSpaceDE w:val="0"/>
              <w:autoSpaceDN w:val="0"/>
              <w:jc w:val="center"/>
              <w:rPr>
                <w:rFonts w:ascii="宋体" w:hAnsi="宋体"/>
                <w:sz w:val="18"/>
                <w:szCs w:val="18"/>
              </w:rPr>
            </w:pPr>
            <w:r>
              <w:rPr>
                <w:rFonts w:hint="eastAsia" w:ascii="宋体" w:hAnsi="宋体"/>
                <w:sz w:val="18"/>
                <w:szCs w:val="18"/>
              </w:rPr>
              <w:t>5</w:t>
            </w:r>
          </w:p>
        </w:tc>
        <w:tc>
          <w:tcPr>
            <w:tcW w:w="1379" w:type="dxa"/>
            <w:vMerge w:val="continue"/>
            <w:shd w:val="clear" w:color="auto" w:fill="auto"/>
            <w:vAlign w:val="center"/>
          </w:tcPr>
          <w:p>
            <w:pPr>
              <w:tabs>
                <w:tab w:val="center" w:pos="4201"/>
                <w:tab w:val="right" w:leader="dot" w:pos="9298"/>
              </w:tabs>
              <w:autoSpaceDE w:val="0"/>
              <w:autoSpaceDN w:val="0"/>
              <w:ind w:firstLine="32" w:firstLineChars="18"/>
              <w:jc w:val="center"/>
              <w:rPr>
                <w:rFonts w:ascii="宋体" w:hAnsi="宋体"/>
                <w:sz w:val="18"/>
                <w:szCs w:val="18"/>
              </w:rPr>
            </w:pPr>
          </w:p>
        </w:tc>
        <w:tc>
          <w:tcPr>
            <w:tcW w:w="2796" w:type="dxa"/>
            <w:shd w:val="clear" w:color="auto" w:fill="auto"/>
            <w:vAlign w:val="center"/>
          </w:tcPr>
          <w:p>
            <w:pPr>
              <w:tabs>
                <w:tab w:val="center" w:pos="4201"/>
                <w:tab w:val="right" w:leader="dot" w:pos="9298"/>
              </w:tabs>
              <w:autoSpaceDE w:val="0"/>
              <w:autoSpaceDN w:val="0"/>
              <w:ind w:firstLine="32" w:firstLineChars="18"/>
              <w:jc w:val="center"/>
              <w:rPr>
                <w:rFonts w:ascii="宋体" w:hAnsi="宋体"/>
                <w:sz w:val="18"/>
                <w:szCs w:val="18"/>
              </w:rPr>
            </w:pPr>
            <w:r>
              <w:rPr>
                <w:rFonts w:hint="eastAsia" w:ascii="宋体" w:hAnsi="宋体"/>
                <w:sz w:val="18"/>
                <w:szCs w:val="18"/>
              </w:rPr>
              <w:t>物联网实施工程师</w:t>
            </w:r>
          </w:p>
        </w:tc>
        <w:tc>
          <w:tcPr>
            <w:tcW w:w="3957" w:type="dxa"/>
            <w:shd w:val="clear" w:color="auto" w:fill="auto"/>
            <w:vAlign w:val="center"/>
          </w:tcPr>
          <w:p>
            <w:pPr>
              <w:tabs>
                <w:tab w:val="center" w:pos="4201"/>
                <w:tab w:val="right" w:leader="dot" w:pos="9298"/>
              </w:tabs>
              <w:autoSpaceDE w:val="0"/>
              <w:autoSpaceDN w:val="0"/>
              <w:jc w:val="both"/>
              <w:rPr>
                <w:rFonts w:ascii="宋体" w:hAnsi="宋体"/>
                <w:sz w:val="18"/>
                <w:szCs w:val="18"/>
              </w:rPr>
            </w:pPr>
            <w:r>
              <w:rPr>
                <w:rFonts w:hint="eastAsia" w:ascii="宋体" w:hAnsi="宋体"/>
                <w:sz w:val="18"/>
                <w:szCs w:val="18"/>
              </w:rPr>
              <w:t>负责项目硬件安装、软硬件系统调试等。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Align w:val="center"/>
          </w:tcPr>
          <w:p>
            <w:pPr>
              <w:tabs>
                <w:tab w:val="center" w:pos="4201"/>
                <w:tab w:val="right" w:leader="dot" w:pos="9298"/>
              </w:tabs>
              <w:autoSpaceDE w:val="0"/>
              <w:autoSpaceDN w:val="0"/>
              <w:jc w:val="center"/>
              <w:rPr>
                <w:rFonts w:ascii="宋体" w:hAnsi="宋体"/>
                <w:sz w:val="18"/>
                <w:szCs w:val="18"/>
              </w:rPr>
            </w:pPr>
            <w:r>
              <w:rPr>
                <w:rFonts w:hint="eastAsia" w:ascii="宋体" w:hAnsi="宋体"/>
                <w:sz w:val="18"/>
                <w:szCs w:val="18"/>
              </w:rPr>
              <w:t>6</w:t>
            </w:r>
          </w:p>
        </w:tc>
        <w:tc>
          <w:tcPr>
            <w:tcW w:w="1379" w:type="dxa"/>
            <w:vMerge w:val="continue"/>
            <w:shd w:val="clear" w:color="auto" w:fill="auto"/>
            <w:vAlign w:val="center"/>
          </w:tcPr>
          <w:p>
            <w:pPr>
              <w:tabs>
                <w:tab w:val="center" w:pos="4201"/>
                <w:tab w:val="right" w:leader="dot" w:pos="9298"/>
              </w:tabs>
              <w:autoSpaceDE w:val="0"/>
              <w:autoSpaceDN w:val="0"/>
              <w:ind w:firstLine="32" w:firstLineChars="18"/>
              <w:jc w:val="center"/>
              <w:rPr>
                <w:rFonts w:ascii="宋体" w:hAnsi="宋体"/>
                <w:sz w:val="18"/>
                <w:szCs w:val="18"/>
              </w:rPr>
            </w:pPr>
          </w:p>
        </w:tc>
        <w:tc>
          <w:tcPr>
            <w:tcW w:w="2796" w:type="dxa"/>
            <w:shd w:val="clear" w:color="auto" w:fill="auto"/>
            <w:vAlign w:val="center"/>
          </w:tcPr>
          <w:p>
            <w:pPr>
              <w:tabs>
                <w:tab w:val="center" w:pos="4201"/>
                <w:tab w:val="right" w:leader="dot" w:pos="9298"/>
              </w:tabs>
              <w:autoSpaceDE w:val="0"/>
              <w:autoSpaceDN w:val="0"/>
              <w:ind w:firstLine="32" w:firstLineChars="18"/>
              <w:jc w:val="center"/>
              <w:rPr>
                <w:rFonts w:ascii="宋体" w:hAnsi="宋体"/>
                <w:sz w:val="18"/>
                <w:szCs w:val="18"/>
              </w:rPr>
            </w:pPr>
            <w:r>
              <w:rPr>
                <w:rFonts w:hint="eastAsia" w:ascii="宋体" w:hAnsi="宋体"/>
                <w:sz w:val="18"/>
                <w:szCs w:val="18"/>
              </w:rPr>
              <w:t>物联网运维工程师</w:t>
            </w:r>
          </w:p>
        </w:tc>
        <w:tc>
          <w:tcPr>
            <w:tcW w:w="3957" w:type="dxa"/>
            <w:shd w:val="clear" w:color="auto" w:fill="auto"/>
            <w:vAlign w:val="center"/>
          </w:tcPr>
          <w:p>
            <w:pPr>
              <w:tabs>
                <w:tab w:val="center" w:pos="4201"/>
                <w:tab w:val="right" w:leader="dot" w:pos="9298"/>
              </w:tabs>
              <w:autoSpaceDE w:val="0"/>
              <w:autoSpaceDN w:val="0"/>
              <w:jc w:val="both"/>
              <w:rPr>
                <w:rFonts w:ascii="宋体" w:hAnsi="宋体"/>
                <w:sz w:val="18"/>
                <w:szCs w:val="18"/>
              </w:rPr>
            </w:pPr>
            <w:r>
              <w:rPr>
                <w:rFonts w:hint="eastAsia" w:ascii="宋体" w:hAnsi="宋体"/>
                <w:sz w:val="18"/>
                <w:szCs w:val="18"/>
              </w:rPr>
              <w:t>负责项目物联网硬件终端、物联网软件平台的运维工作。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Align w:val="center"/>
          </w:tcPr>
          <w:p>
            <w:pPr>
              <w:tabs>
                <w:tab w:val="center" w:pos="4201"/>
                <w:tab w:val="right" w:leader="dot" w:pos="9298"/>
              </w:tabs>
              <w:autoSpaceDE w:val="0"/>
              <w:autoSpaceDN w:val="0"/>
              <w:jc w:val="center"/>
              <w:rPr>
                <w:rFonts w:ascii="宋体" w:hAnsi="宋体"/>
                <w:sz w:val="18"/>
                <w:szCs w:val="18"/>
              </w:rPr>
            </w:pPr>
            <w:r>
              <w:rPr>
                <w:rFonts w:hint="eastAsia" w:ascii="宋体" w:hAnsi="宋体"/>
                <w:sz w:val="18"/>
                <w:szCs w:val="18"/>
              </w:rPr>
              <w:t>7</w:t>
            </w:r>
          </w:p>
        </w:tc>
        <w:tc>
          <w:tcPr>
            <w:tcW w:w="1379" w:type="dxa"/>
            <w:vMerge w:val="restart"/>
            <w:shd w:val="clear" w:color="auto" w:fill="auto"/>
            <w:vAlign w:val="center"/>
          </w:tcPr>
          <w:p>
            <w:pPr>
              <w:tabs>
                <w:tab w:val="center" w:pos="4201"/>
                <w:tab w:val="right" w:leader="dot" w:pos="9298"/>
              </w:tabs>
              <w:autoSpaceDE w:val="0"/>
              <w:autoSpaceDN w:val="0"/>
              <w:ind w:firstLine="32" w:firstLineChars="18"/>
              <w:jc w:val="center"/>
              <w:rPr>
                <w:rFonts w:ascii="宋体" w:hAnsi="宋体"/>
                <w:sz w:val="18"/>
                <w:szCs w:val="18"/>
              </w:rPr>
            </w:pPr>
            <w:r>
              <w:rPr>
                <w:rFonts w:hint="eastAsia" w:ascii="宋体" w:hAnsi="宋体"/>
                <w:sz w:val="18"/>
                <w:szCs w:val="18"/>
              </w:rPr>
              <w:t>智能芯片</w:t>
            </w:r>
          </w:p>
        </w:tc>
        <w:tc>
          <w:tcPr>
            <w:tcW w:w="2796" w:type="dxa"/>
            <w:shd w:val="clear" w:color="auto" w:fill="auto"/>
            <w:vAlign w:val="center"/>
          </w:tcPr>
          <w:p>
            <w:pPr>
              <w:tabs>
                <w:tab w:val="center" w:pos="4201"/>
                <w:tab w:val="right" w:leader="dot" w:pos="9298"/>
              </w:tabs>
              <w:autoSpaceDE w:val="0"/>
              <w:autoSpaceDN w:val="0"/>
              <w:ind w:firstLine="32" w:firstLineChars="18"/>
              <w:jc w:val="center"/>
              <w:rPr>
                <w:rFonts w:ascii="宋体" w:hAnsi="宋体"/>
                <w:sz w:val="18"/>
                <w:szCs w:val="18"/>
              </w:rPr>
            </w:pPr>
            <w:r>
              <w:rPr>
                <w:rFonts w:hint="eastAsia" w:ascii="宋体" w:hAnsi="宋体"/>
                <w:sz w:val="18"/>
                <w:szCs w:val="18"/>
              </w:rPr>
              <w:t>智能芯片架构设计工程师</w:t>
            </w:r>
          </w:p>
        </w:tc>
        <w:tc>
          <w:tcPr>
            <w:tcW w:w="3957" w:type="dxa"/>
            <w:shd w:val="clear" w:color="auto" w:fill="auto"/>
            <w:vAlign w:val="center"/>
          </w:tcPr>
          <w:p>
            <w:pPr>
              <w:tabs>
                <w:tab w:val="center" w:pos="4201"/>
                <w:tab w:val="right" w:leader="dot" w:pos="9298"/>
              </w:tabs>
              <w:autoSpaceDE w:val="0"/>
              <w:autoSpaceDN w:val="0"/>
              <w:jc w:val="both"/>
              <w:rPr>
                <w:rFonts w:ascii="宋体" w:hAnsi="宋体"/>
                <w:sz w:val="18"/>
                <w:szCs w:val="18"/>
              </w:rPr>
            </w:pPr>
            <w:r>
              <w:rPr>
                <w:rFonts w:hint="eastAsia" w:ascii="宋体" w:hAnsi="宋体"/>
                <w:sz w:val="18"/>
                <w:szCs w:val="18"/>
              </w:rPr>
              <w:t>负责智能芯片架构设计，设计出符合市场需求的智能芯片架构。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Align w:val="center"/>
          </w:tcPr>
          <w:p>
            <w:pPr>
              <w:tabs>
                <w:tab w:val="center" w:pos="4201"/>
                <w:tab w:val="right" w:leader="dot" w:pos="9298"/>
              </w:tabs>
              <w:autoSpaceDE w:val="0"/>
              <w:autoSpaceDN w:val="0"/>
              <w:jc w:val="center"/>
              <w:rPr>
                <w:rFonts w:ascii="宋体" w:hAnsi="宋体"/>
                <w:sz w:val="18"/>
                <w:szCs w:val="18"/>
              </w:rPr>
            </w:pPr>
            <w:r>
              <w:rPr>
                <w:rFonts w:hint="eastAsia" w:ascii="宋体" w:hAnsi="宋体"/>
                <w:sz w:val="18"/>
                <w:szCs w:val="18"/>
              </w:rPr>
              <w:t>8</w:t>
            </w:r>
          </w:p>
        </w:tc>
        <w:tc>
          <w:tcPr>
            <w:tcW w:w="1379" w:type="dxa"/>
            <w:vMerge w:val="continue"/>
            <w:shd w:val="clear" w:color="auto" w:fill="auto"/>
            <w:vAlign w:val="center"/>
          </w:tcPr>
          <w:p>
            <w:pPr>
              <w:tabs>
                <w:tab w:val="center" w:pos="4201"/>
                <w:tab w:val="right" w:leader="dot" w:pos="9298"/>
              </w:tabs>
              <w:autoSpaceDE w:val="0"/>
              <w:autoSpaceDN w:val="0"/>
              <w:ind w:firstLine="32" w:firstLineChars="18"/>
              <w:jc w:val="center"/>
              <w:rPr>
                <w:rFonts w:ascii="宋体" w:hAnsi="宋体"/>
                <w:sz w:val="18"/>
                <w:szCs w:val="18"/>
              </w:rPr>
            </w:pPr>
          </w:p>
        </w:tc>
        <w:tc>
          <w:tcPr>
            <w:tcW w:w="2796" w:type="dxa"/>
            <w:shd w:val="clear" w:color="auto" w:fill="auto"/>
            <w:vAlign w:val="center"/>
          </w:tcPr>
          <w:p>
            <w:pPr>
              <w:tabs>
                <w:tab w:val="center" w:pos="4201"/>
                <w:tab w:val="right" w:leader="dot" w:pos="9298"/>
              </w:tabs>
              <w:autoSpaceDE w:val="0"/>
              <w:autoSpaceDN w:val="0"/>
              <w:ind w:firstLine="32" w:firstLineChars="18"/>
              <w:jc w:val="center"/>
              <w:rPr>
                <w:rFonts w:ascii="宋体" w:hAnsi="宋体"/>
                <w:sz w:val="18"/>
                <w:szCs w:val="18"/>
              </w:rPr>
            </w:pPr>
            <w:r>
              <w:rPr>
                <w:rFonts w:hint="eastAsia" w:ascii="宋体" w:hAnsi="宋体"/>
                <w:sz w:val="18"/>
                <w:szCs w:val="18"/>
              </w:rPr>
              <w:t>智能芯片逻辑设计工程师</w:t>
            </w:r>
          </w:p>
        </w:tc>
        <w:tc>
          <w:tcPr>
            <w:tcW w:w="3957" w:type="dxa"/>
            <w:shd w:val="clear" w:color="auto" w:fill="auto"/>
            <w:vAlign w:val="center"/>
          </w:tcPr>
          <w:p>
            <w:pPr>
              <w:tabs>
                <w:tab w:val="center" w:pos="4201"/>
                <w:tab w:val="right" w:leader="dot" w:pos="9298"/>
              </w:tabs>
              <w:autoSpaceDE w:val="0"/>
              <w:autoSpaceDN w:val="0"/>
              <w:jc w:val="both"/>
              <w:rPr>
                <w:rFonts w:ascii="宋体" w:hAnsi="宋体"/>
                <w:sz w:val="18"/>
                <w:szCs w:val="18"/>
              </w:rPr>
            </w:pPr>
            <w:r>
              <w:rPr>
                <w:rFonts w:hint="eastAsia" w:ascii="宋体" w:hAnsi="宋体"/>
                <w:sz w:val="18"/>
                <w:szCs w:val="18"/>
              </w:rPr>
              <w:t>负责智能芯片逻辑设计，根据市场需求完成智能芯片的逻辑开发工作。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Align w:val="center"/>
          </w:tcPr>
          <w:p>
            <w:pPr>
              <w:tabs>
                <w:tab w:val="center" w:pos="4201"/>
                <w:tab w:val="right" w:leader="dot" w:pos="9298"/>
              </w:tabs>
              <w:autoSpaceDE w:val="0"/>
              <w:autoSpaceDN w:val="0"/>
              <w:jc w:val="center"/>
              <w:rPr>
                <w:rFonts w:ascii="宋体" w:hAnsi="宋体"/>
                <w:sz w:val="18"/>
                <w:szCs w:val="18"/>
              </w:rPr>
            </w:pPr>
            <w:r>
              <w:rPr>
                <w:rFonts w:hint="eastAsia" w:ascii="宋体" w:hAnsi="宋体"/>
                <w:sz w:val="18"/>
                <w:szCs w:val="18"/>
              </w:rPr>
              <w:t>9</w:t>
            </w:r>
          </w:p>
        </w:tc>
        <w:tc>
          <w:tcPr>
            <w:tcW w:w="1379" w:type="dxa"/>
            <w:vMerge w:val="continue"/>
            <w:shd w:val="clear" w:color="auto" w:fill="auto"/>
            <w:vAlign w:val="center"/>
          </w:tcPr>
          <w:p>
            <w:pPr>
              <w:tabs>
                <w:tab w:val="center" w:pos="4201"/>
                <w:tab w:val="right" w:leader="dot" w:pos="9298"/>
              </w:tabs>
              <w:autoSpaceDE w:val="0"/>
              <w:autoSpaceDN w:val="0"/>
              <w:ind w:firstLine="32" w:firstLineChars="18"/>
              <w:jc w:val="center"/>
              <w:rPr>
                <w:rFonts w:ascii="宋体" w:hAnsi="宋体"/>
                <w:sz w:val="18"/>
                <w:szCs w:val="18"/>
              </w:rPr>
            </w:pPr>
          </w:p>
        </w:tc>
        <w:tc>
          <w:tcPr>
            <w:tcW w:w="2796" w:type="dxa"/>
            <w:shd w:val="clear" w:color="auto" w:fill="auto"/>
            <w:vAlign w:val="center"/>
          </w:tcPr>
          <w:p>
            <w:pPr>
              <w:tabs>
                <w:tab w:val="center" w:pos="4201"/>
                <w:tab w:val="right" w:leader="dot" w:pos="9298"/>
              </w:tabs>
              <w:autoSpaceDE w:val="0"/>
              <w:autoSpaceDN w:val="0"/>
              <w:ind w:firstLine="32" w:firstLineChars="18"/>
              <w:jc w:val="center"/>
              <w:rPr>
                <w:rFonts w:ascii="宋体" w:hAnsi="宋体"/>
                <w:sz w:val="18"/>
                <w:szCs w:val="18"/>
              </w:rPr>
            </w:pPr>
            <w:r>
              <w:rPr>
                <w:rFonts w:hint="eastAsia" w:ascii="宋体" w:hAnsi="宋体"/>
                <w:sz w:val="18"/>
                <w:szCs w:val="18"/>
              </w:rPr>
              <w:t>智能芯片物理设计工程师</w:t>
            </w:r>
          </w:p>
        </w:tc>
        <w:tc>
          <w:tcPr>
            <w:tcW w:w="3957" w:type="dxa"/>
            <w:shd w:val="clear" w:color="auto" w:fill="auto"/>
            <w:vAlign w:val="center"/>
          </w:tcPr>
          <w:p>
            <w:pPr>
              <w:tabs>
                <w:tab w:val="center" w:pos="4201"/>
                <w:tab w:val="right" w:leader="dot" w:pos="9298"/>
              </w:tabs>
              <w:autoSpaceDE w:val="0"/>
              <w:autoSpaceDN w:val="0"/>
              <w:jc w:val="both"/>
              <w:rPr>
                <w:rFonts w:ascii="宋体" w:hAnsi="宋体"/>
                <w:sz w:val="18"/>
                <w:szCs w:val="18"/>
              </w:rPr>
            </w:pPr>
            <w:r>
              <w:rPr>
                <w:rFonts w:hint="eastAsia" w:ascii="宋体" w:hAnsi="宋体"/>
                <w:sz w:val="18"/>
                <w:szCs w:val="18"/>
              </w:rPr>
              <w:t>负责智能芯片设计，负责设计高性能、高稳定性、可扩展性强的技术方案。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Align w:val="center"/>
          </w:tcPr>
          <w:p>
            <w:pPr>
              <w:tabs>
                <w:tab w:val="center" w:pos="4201"/>
                <w:tab w:val="right" w:leader="dot" w:pos="9298"/>
              </w:tabs>
              <w:autoSpaceDE w:val="0"/>
              <w:autoSpaceDN w:val="0"/>
              <w:jc w:val="center"/>
              <w:rPr>
                <w:rFonts w:ascii="宋体" w:hAnsi="宋体"/>
                <w:sz w:val="18"/>
                <w:szCs w:val="18"/>
              </w:rPr>
            </w:pPr>
            <w:r>
              <w:rPr>
                <w:rFonts w:hint="eastAsia" w:ascii="宋体" w:hAnsi="宋体"/>
                <w:sz w:val="18"/>
                <w:szCs w:val="18"/>
              </w:rPr>
              <w:t>10</w:t>
            </w:r>
          </w:p>
        </w:tc>
        <w:tc>
          <w:tcPr>
            <w:tcW w:w="1379" w:type="dxa"/>
            <w:vMerge w:val="continue"/>
            <w:shd w:val="clear" w:color="auto" w:fill="auto"/>
            <w:vAlign w:val="center"/>
          </w:tcPr>
          <w:p>
            <w:pPr>
              <w:tabs>
                <w:tab w:val="center" w:pos="4201"/>
                <w:tab w:val="right" w:leader="dot" w:pos="9298"/>
              </w:tabs>
              <w:autoSpaceDE w:val="0"/>
              <w:autoSpaceDN w:val="0"/>
              <w:ind w:firstLine="32" w:firstLineChars="18"/>
              <w:jc w:val="center"/>
              <w:rPr>
                <w:rFonts w:ascii="宋体" w:hAnsi="宋体"/>
                <w:sz w:val="18"/>
                <w:szCs w:val="18"/>
              </w:rPr>
            </w:pPr>
          </w:p>
        </w:tc>
        <w:tc>
          <w:tcPr>
            <w:tcW w:w="2796" w:type="dxa"/>
            <w:shd w:val="clear" w:color="auto" w:fill="auto"/>
            <w:vAlign w:val="center"/>
          </w:tcPr>
          <w:p>
            <w:pPr>
              <w:tabs>
                <w:tab w:val="center" w:pos="4201"/>
                <w:tab w:val="right" w:leader="dot" w:pos="9298"/>
              </w:tabs>
              <w:autoSpaceDE w:val="0"/>
              <w:autoSpaceDN w:val="0"/>
              <w:ind w:firstLine="32" w:firstLineChars="18"/>
              <w:jc w:val="center"/>
              <w:rPr>
                <w:rFonts w:ascii="宋体" w:hAnsi="宋体"/>
                <w:sz w:val="18"/>
                <w:szCs w:val="18"/>
              </w:rPr>
            </w:pPr>
            <w:r>
              <w:rPr>
                <w:rFonts w:hint="eastAsia" w:ascii="宋体" w:hAnsi="宋体"/>
                <w:sz w:val="18"/>
                <w:szCs w:val="18"/>
              </w:rPr>
              <w:t>智能芯片验证工程师</w:t>
            </w:r>
          </w:p>
        </w:tc>
        <w:tc>
          <w:tcPr>
            <w:tcW w:w="3957" w:type="dxa"/>
            <w:shd w:val="clear" w:color="auto" w:fill="auto"/>
            <w:vAlign w:val="center"/>
          </w:tcPr>
          <w:p>
            <w:pPr>
              <w:tabs>
                <w:tab w:val="center" w:pos="4201"/>
                <w:tab w:val="right" w:leader="dot" w:pos="9298"/>
              </w:tabs>
              <w:autoSpaceDE w:val="0"/>
              <w:autoSpaceDN w:val="0"/>
              <w:jc w:val="both"/>
              <w:rPr>
                <w:rFonts w:ascii="宋体" w:hAnsi="宋体"/>
                <w:sz w:val="18"/>
                <w:szCs w:val="18"/>
              </w:rPr>
            </w:pPr>
            <w:r>
              <w:rPr>
                <w:rFonts w:hint="eastAsia" w:ascii="宋体" w:hAnsi="宋体"/>
                <w:sz w:val="18"/>
                <w:szCs w:val="18"/>
              </w:rPr>
              <w:t>负责智能芯片验证，完成验证流程并成功流片。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Align w:val="center"/>
          </w:tcPr>
          <w:p>
            <w:pPr>
              <w:tabs>
                <w:tab w:val="center" w:pos="4201"/>
                <w:tab w:val="right" w:leader="dot" w:pos="9298"/>
              </w:tabs>
              <w:autoSpaceDE w:val="0"/>
              <w:autoSpaceDN w:val="0"/>
              <w:jc w:val="center"/>
              <w:rPr>
                <w:rFonts w:ascii="宋体" w:hAnsi="宋体"/>
                <w:sz w:val="18"/>
                <w:szCs w:val="18"/>
              </w:rPr>
            </w:pPr>
            <w:r>
              <w:rPr>
                <w:rFonts w:hint="eastAsia" w:ascii="宋体" w:hAnsi="宋体"/>
                <w:sz w:val="18"/>
                <w:szCs w:val="18"/>
              </w:rPr>
              <w:t>11</w:t>
            </w:r>
          </w:p>
        </w:tc>
        <w:tc>
          <w:tcPr>
            <w:tcW w:w="1379" w:type="dxa"/>
            <w:vMerge w:val="continue"/>
            <w:shd w:val="clear" w:color="auto" w:fill="auto"/>
            <w:vAlign w:val="center"/>
          </w:tcPr>
          <w:p>
            <w:pPr>
              <w:tabs>
                <w:tab w:val="center" w:pos="4201"/>
                <w:tab w:val="right" w:leader="dot" w:pos="9298"/>
              </w:tabs>
              <w:autoSpaceDE w:val="0"/>
              <w:autoSpaceDN w:val="0"/>
              <w:ind w:firstLine="32" w:firstLineChars="18"/>
              <w:jc w:val="center"/>
              <w:rPr>
                <w:rFonts w:ascii="宋体" w:hAnsi="宋体"/>
                <w:sz w:val="18"/>
                <w:szCs w:val="18"/>
              </w:rPr>
            </w:pPr>
          </w:p>
        </w:tc>
        <w:tc>
          <w:tcPr>
            <w:tcW w:w="2796" w:type="dxa"/>
            <w:shd w:val="clear" w:color="auto" w:fill="auto"/>
            <w:vAlign w:val="center"/>
          </w:tcPr>
          <w:p>
            <w:pPr>
              <w:tabs>
                <w:tab w:val="center" w:pos="4201"/>
                <w:tab w:val="right" w:leader="dot" w:pos="9298"/>
              </w:tabs>
              <w:autoSpaceDE w:val="0"/>
              <w:autoSpaceDN w:val="0"/>
              <w:ind w:firstLine="32" w:firstLineChars="18"/>
              <w:jc w:val="center"/>
              <w:rPr>
                <w:rFonts w:ascii="宋体" w:hAnsi="宋体"/>
                <w:sz w:val="18"/>
                <w:szCs w:val="18"/>
              </w:rPr>
            </w:pPr>
            <w:r>
              <w:rPr>
                <w:rFonts w:hint="eastAsia" w:ascii="宋体" w:hAnsi="宋体"/>
                <w:sz w:val="18"/>
                <w:szCs w:val="18"/>
              </w:rPr>
              <w:t>软件系统开发工程师</w:t>
            </w:r>
          </w:p>
        </w:tc>
        <w:tc>
          <w:tcPr>
            <w:tcW w:w="3957" w:type="dxa"/>
            <w:shd w:val="clear" w:color="auto" w:fill="auto"/>
            <w:vAlign w:val="center"/>
          </w:tcPr>
          <w:p>
            <w:pPr>
              <w:tabs>
                <w:tab w:val="center" w:pos="4201"/>
                <w:tab w:val="right" w:leader="dot" w:pos="9298"/>
              </w:tabs>
              <w:autoSpaceDE w:val="0"/>
              <w:autoSpaceDN w:val="0"/>
              <w:jc w:val="both"/>
              <w:rPr>
                <w:rFonts w:ascii="宋体" w:hAnsi="宋体"/>
                <w:sz w:val="18"/>
                <w:szCs w:val="18"/>
              </w:rPr>
            </w:pPr>
            <w:r>
              <w:rPr>
                <w:rFonts w:hint="eastAsia" w:ascii="宋体" w:hAnsi="宋体"/>
                <w:sz w:val="18"/>
                <w:szCs w:val="18"/>
              </w:rPr>
              <w:t>负责系统软件、工具链及编程框架开发，设计定制化的AI解决方案。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Align w:val="center"/>
          </w:tcPr>
          <w:p>
            <w:pPr>
              <w:tabs>
                <w:tab w:val="center" w:pos="4201"/>
                <w:tab w:val="right" w:leader="dot" w:pos="9298"/>
              </w:tabs>
              <w:autoSpaceDE w:val="0"/>
              <w:autoSpaceDN w:val="0"/>
              <w:jc w:val="center"/>
              <w:rPr>
                <w:rFonts w:ascii="宋体" w:hAnsi="宋体"/>
                <w:sz w:val="18"/>
                <w:szCs w:val="18"/>
              </w:rPr>
            </w:pPr>
            <w:r>
              <w:rPr>
                <w:rFonts w:hint="eastAsia" w:ascii="宋体" w:hAnsi="宋体"/>
                <w:sz w:val="18"/>
                <w:szCs w:val="18"/>
              </w:rPr>
              <w:t>12</w:t>
            </w:r>
          </w:p>
        </w:tc>
        <w:tc>
          <w:tcPr>
            <w:tcW w:w="1379" w:type="dxa"/>
            <w:vMerge w:val="restart"/>
            <w:shd w:val="clear" w:color="auto" w:fill="auto"/>
            <w:vAlign w:val="center"/>
          </w:tcPr>
          <w:p>
            <w:pPr>
              <w:tabs>
                <w:tab w:val="center" w:pos="4201"/>
                <w:tab w:val="right" w:leader="dot" w:pos="9298"/>
              </w:tabs>
              <w:autoSpaceDE w:val="0"/>
              <w:autoSpaceDN w:val="0"/>
              <w:ind w:firstLine="32" w:firstLineChars="18"/>
              <w:jc w:val="center"/>
              <w:rPr>
                <w:rFonts w:ascii="宋体" w:hAnsi="宋体"/>
                <w:sz w:val="18"/>
                <w:szCs w:val="18"/>
              </w:rPr>
            </w:pPr>
            <w:r>
              <w:rPr>
                <w:rFonts w:hint="eastAsia" w:ascii="宋体" w:hAnsi="宋体"/>
                <w:sz w:val="18"/>
                <w:szCs w:val="18"/>
              </w:rPr>
              <w:t>机器学习</w:t>
            </w:r>
          </w:p>
        </w:tc>
        <w:tc>
          <w:tcPr>
            <w:tcW w:w="2796" w:type="dxa"/>
            <w:shd w:val="clear" w:color="auto" w:fill="auto"/>
            <w:vAlign w:val="center"/>
          </w:tcPr>
          <w:p>
            <w:pPr>
              <w:tabs>
                <w:tab w:val="center" w:pos="4201"/>
                <w:tab w:val="right" w:leader="dot" w:pos="9298"/>
              </w:tabs>
              <w:autoSpaceDE w:val="0"/>
              <w:autoSpaceDN w:val="0"/>
              <w:ind w:firstLine="32" w:firstLineChars="18"/>
              <w:jc w:val="center"/>
              <w:rPr>
                <w:rFonts w:ascii="宋体" w:hAnsi="宋体"/>
                <w:sz w:val="18"/>
                <w:szCs w:val="18"/>
              </w:rPr>
            </w:pPr>
            <w:r>
              <w:rPr>
                <w:rFonts w:hint="eastAsia" w:ascii="宋体" w:hAnsi="宋体"/>
                <w:sz w:val="18"/>
                <w:szCs w:val="18"/>
              </w:rPr>
              <w:t>机器学习架构师</w:t>
            </w:r>
          </w:p>
        </w:tc>
        <w:tc>
          <w:tcPr>
            <w:tcW w:w="3957" w:type="dxa"/>
            <w:shd w:val="clear" w:color="auto" w:fill="auto"/>
            <w:vAlign w:val="center"/>
          </w:tcPr>
          <w:p>
            <w:pPr>
              <w:tabs>
                <w:tab w:val="center" w:pos="4201"/>
                <w:tab w:val="right" w:leader="dot" w:pos="9298"/>
              </w:tabs>
              <w:autoSpaceDE w:val="0"/>
              <w:autoSpaceDN w:val="0"/>
              <w:jc w:val="both"/>
              <w:rPr>
                <w:rFonts w:ascii="宋体" w:hAnsi="宋体"/>
                <w:sz w:val="18"/>
                <w:szCs w:val="18"/>
              </w:rPr>
            </w:pPr>
            <w:r>
              <w:rPr>
                <w:rFonts w:hint="eastAsia" w:ascii="宋体" w:hAnsi="宋体"/>
                <w:sz w:val="18"/>
                <w:szCs w:val="18"/>
              </w:rPr>
              <w:t>负责机器学习平台架构设计以及机器学习应用场景的工程化流程设计。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Align w:val="center"/>
          </w:tcPr>
          <w:p>
            <w:pPr>
              <w:tabs>
                <w:tab w:val="center" w:pos="4201"/>
                <w:tab w:val="right" w:leader="dot" w:pos="9298"/>
              </w:tabs>
              <w:autoSpaceDE w:val="0"/>
              <w:autoSpaceDN w:val="0"/>
              <w:jc w:val="center"/>
              <w:rPr>
                <w:rFonts w:ascii="宋体" w:hAnsi="宋体"/>
                <w:sz w:val="18"/>
                <w:szCs w:val="18"/>
              </w:rPr>
            </w:pPr>
            <w:r>
              <w:rPr>
                <w:rFonts w:hint="eastAsia" w:ascii="宋体" w:hAnsi="宋体"/>
                <w:sz w:val="18"/>
                <w:szCs w:val="18"/>
              </w:rPr>
              <w:t>13</w:t>
            </w:r>
          </w:p>
        </w:tc>
        <w:tc>
          <w:tcPr>
            <w:tcW w:w="1379" w:type="dxa"/>
            <w:vMerge w:val="continue"/>
            <w:shd w:val="clear" w:color="auto" w:fill="auto"/>
            <w:vAlign w:val="center"/>
          </w:tcPr>
          <w:p>
            <w:pPr>
              <w:tabs>
                <w:tab w:val="center" w:pos="4201"/>
                <w:tab w:val="right" w:leader="dot" w:pos="9298"/>
              </w:tabs>
              <w:autoSpaceDE w:val="0"/>
              <w:autoSpaceDN w:val="0"/>
              <w:ind w:firstLine="32" w:firstLineChars="18"/>
              <w:jc w:val="center"/>
              <w:rPr>
                <w:rFonts w:ascii="宋体" w:hAnsi="宋体"/>
                <w:sz w:val="18"/>
                <w:szCs w:val="18"/>
              </w:rPr>
            </w:pPr>
          </w:p>
        </w:tc>
        <w:tc>
          <w:tcPr>
            <w:tcW w:w="2796" w:type="dxa"/>
            <w:shd w:val="clear" w:color="auto" w:fill="auto"/>
            <w:vAlign w:val="center"/>
          </w:tcPr>
          <w:p>
            <w:pPr>
              <w:tabs>
                <w:tab w:val="center" w:pos="4201"/>
                <w:tab w:val="right" w:leader="dot" w:pos="9298"/>
              </w:tabs>
              <w:autoSpaceDE w:val="0"/>
              <w:autoSpaceDN w:val="0"/>
              <w:ind w:firstLine="32" w:firstLineChars="18"/>
              <w:jc w:val="center"/>
              <w:rPr>
                <w:rFonts w:ascii="宋体" w:hAnsi="宋体"/>
                <w:sz w:val="18"/>
                <w:szCs w:val="18"/>
              </w:rPr>
            </w:pPr>
            <w:r>
              <w:rPr>
                <w:rFonts w:hint="eastAsia" w:ascii="宋体" w:hAnsi="宋体"/>
                <w:sz w:val="18"/>
                <w:szCs w:val="18"/>
              </w:rPr>
              <w:t>机器学习系统开发工程师</w:t>
            </w:r>
          </w:p>
        </w:tc>
        <w:tc>
          <w:tcPr>
            <w:tcW w:w="3957" w:type="dxa"/>
            <w:shd w:val="clear" w:color="auto" w:fill="auto"/>
            <w:vAlign w:val="center"/>
          </w:tcPr>
          <w:p>
            <w:pPr>
              <w:tabs>
                <w:tab w:val="center" w:pos="4201"/>
                <w:tab w:val="right" w:leader="dot" w:pos="9298"/>
              </w:tabs>
              <w:autoSpaceDE w:val="0"/>
              <w:autoSpaceDN w:val="0"/>
              <w:jc w:val="both"/>
              <w:rPr>
                <w:rFonts w:ascii="宋体" w:hAnsi="宋体"/>
                <w:sz w:val="18"/>
                <w:szCs w:val="18"/>
              </w:rPr>
            </w:pPr>
            <w:r>
              <w:rPr>
                <w:rFonts w:hint="eastAsia" w:ascii="宋体" w:hAnsi="宋体"/>
                <w:sz w:val="18"/>
                <w:szCs w:val="18"/>
              </w:rPr>
              <w:t>负责机器学习算法、计算框架的实现，设计、研发高可扩展、高可用的分布式机器学习算法。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Align w:val="center"/>
          </w:tcPr>
          <w:p>
            <w:pPr>
              <w:tabs>
                <w:tab w:val="center" w:pos="4201"/>
                <w:tab w:val="right" w:leader="dot" w:pos="9298"/>
              </w:tabs>
              <w:autoSpaceDE w:val="0"/>
              <w:autoSpaceDN w:val="0"/>
              <w:jc w:val="center"/>
              <w:rPr>
                <w:rFonts w:ascii="宋体" w:hAnsi="宋体"/>
                <w:sz w:val="18"/>
                <w:szCs w:val="18"/>
              </w:rPr>
            </w:pPr>
            <w:r>
              <w:rPr>
                <w:rFonts w:hint="eastAsia" w:ascii="宋体" w:hAnsi="宋体"/>
                <w:sz w:val="18"/>
                <w:szCs w:val="18"/>
              </w:rPr>
              <w:t>14</w:t>
            </w:r>
          </w:p>
        </w:tc>
        <w:tc>
          <w:tcPr>
            <w:tcW w:w="1379" w:type="dxa"/>
            <w:vMerge w:val="continue"/>
            <w:shd w:val="clear" w:color="auto" w:fill="auto"/>
            <w:vAlign w:val="center"/>
          </w:tcPr>
          <w:p>
            <w:pPr>
              <w:tabs>
                <w:tab w:val="center" w:pos="4201"/>
                <w:tab w:val="right" w:leader="dot" w:pos="9298"/>
              </w:tabs>
              <w:autoSpaceDE w:val="0"/>
              <w:autoSpaceDN w:val="0"/>
              <w:ind w:firstLine="32" w:firstLineChars="18"/>
              <w:jc w:val="center"/>
              <w:rPr>
                <w:rFonts w:ascii="宋体" w:hAnsi="宋体"/>
                <w:sz w:val="18"/>
                <w:szCs w:val="18"/>
              </w:rPr>
            </w:pPr>
          </w:p>
        </w:tc>
        <w:tc>
          <w:tcPr>
            <w:tcW w:w="2796" w:type="dxa"/>
            <w:shd w:val="clear" w:color="auto" w:fill="auto"/>
            <w:vAlign w:val="center"/>
          </w:tcPr>
          <w:p>
            <w:pPr>
              <w:tabs>
                <w:tab w:val="center" w:pos="4201"/>
                <w:tab w:val="right" w:leader="dot" w:pos="9298"/>
              </w:tabs>
              <w:autoSpaceDE w:val="0"/>
              <w:autoSpaceDN w:val="0"/>
              <w:ind w:firstLine="32" w:firstLineChars="18"/>
              <w:jc w:val="center"/>
              <w:rPr>
                <w:rFonts w:ascii="宋体" w:hAnsi="宋体"/>
                <w:sz w:val="18"/>
                <w:szCs w:val="18"/>
              </w:rPr>
            </w:pPr>
            <w:r>
              <w:rPr>
                <w:rFonts w:hint="eastAsia" w:ascii="宋体" w:hAnsi="宋体"/>
                <w:sz w:val="18"/>
                <w:szCs w:val="18"/>
              </w:rPr>
              <w:t>机器学习算法研发工程师</w:t>
            </w:r>
          </w:p>
        </w:tc>
        <w:tc>
          <w:tcPr>
            <w:tcW w:w="3957" w:type="dxa"/>
            <w:shd w:val="clear" w:color="auto" w:fill="auto"/>
            <w:vAlign w:val="center"/>
          </w:tcPr>
          <w:p>
            <w:pPr>
              <w:tabs>
                <w:tab w:val="center" w:pos="4201"/>
                <w:tab w:val="right" w:leader="dot" w:pos="9298"/>
              </w:tabs>
              <w:autoSpaceDE w:val="0"/>
              <w:autoSpaceDN w:val="0"/>
              <w:jc w:val="both"/>
              <w:rPr>
                <w:rFonts w:ascii="宋体" w:hAnsi="宋体"/>
                <w:sz w:val="18"/>
                <w:szCs w:val="18"/>
              </w:rPr>
            </w:pPr>
            <w:r>
              <w:rPr>
                <w:rFonts w:hint="eastAsia" w:ascii="宋体" w:hAnsi="宋体"/>
                <w:sz w:val="18"/>
                <w:szCs w:val="18"/>
              </w:rPr>
              <w:t>负责前沿机器学习平台的研究和构建，复现或自助研发前沿算法以落地于实际工业场景。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Align w:val="center"/>
          </w:tcPr>
          <w:p>
            <w:pPr>
              <w:tabs>
                <w:tab w:val="center" w:pos="4201"/>
                <w:tab w:val="right" w:leader="dot" w:pos="9298"/>
              </w:tabs>
              <w:autoSpaceDE w:val="0"/>
              <w:autoSpaceDN w:val="0"/>
              <w:jc w:val="center"/>
              <w:rPr>
                <w:rFonts w:ascii="宋体" w:hAnsi="宋体"/>
                <w:sz w:val="18"/>
                <w:szCs w:val="18"/>
              </w:rPr>
            </w:pPr>
            <w:r>
              <w:rPr>
                <w:rFonts w:hint="eastAsia" w:ascii="宋体" w:hAnsi="宋体"/>
                <w:sz w:val="18"/>
                <w:szCs w:val="18"/>
              </w:rPr>
              <w:t>15</w:t>
            </w:r>
          </w:p>
        </w:tc>
        <w:tc>
          <w:tcPr>
            <w:tcW w:w="1379" w:type="dxa"/>
            <w:vMerge w:val="continue"/>
            <w:shd w:val="clear" w:color="auto" w:fill="auto"/>
            <w:vAlign w:val="center"/>
          </w:tcPr>
          <w:p>
            <w:pPr>
              <w:tabs>
                <w:tab w:val="center" w:pos="4201"/>
                <w:tab w:val="right" w:leader="dot" w:pos="9298"/>
              </w:tabs>
              <w:autoSpaceDE w:val="0"/>
              <w:autoSpaceDN w:val="0"/>
              <w:ind w:firstLine="32" w:firstLineChars="18"/>
              <w:jc w:val="center"/>
              <w:rPr>
                <w:rFonts w:ascii="宋体" w:hAnsi="宋体"/>
                <w:sz w:val="18"/>
                <w:szCs w:val="18"/>
              </w:rPr>
            </w:pPr>
          </w:p>
        </w:tc>
        <w:tc>
          <w:tcPr>
            <w:tcW w:w="2796" w:type="dxa"/>
            <w:shd w:val="clear" w:color="auto" w:fill="auto"/>
            <w:vAlign w:val="center"/>
          </w:tcPr>
          <w:p>
            <w:pPr>
              <w:tabs>
                <w:tab w:val="center" w:pos="4201"/>
                <w:tab w:val="right" w:leader="dot" w:pos="9298"/>
              </w:tabs>
              <w:autoSpaceDE w:val="0"/>
              <w:autoSpaceDN w:val="0"/>
              <w:ind w:firstLine="32" w:firstLineChars="18"/>
              <w:jc w:val="center"/>
              <w:rPr>
                <w:rFonts w:ascii="宋体" w:hAnsi="宋体"/>
                <w:sz w:val="18"/>
                <w:szCs w:val="18"/>
              </w:rPr>
            </w:pPr>
            <w:r>
              <w:rPr>
                <w:rFonts w:hint="eastAsia" w:ascii="宋体" w:hAnsi="宋体"/>
                <w:sz w:val="18"/>
                <w:szCs w:val="18"/>
              </w:rPr>
              <w:t>机器学习平台研发工程师</w:t>
            </w:r>
          </w:p>
        </w:tc>
        <w:tc>
          <w:tcPr>
            <w:tcW w:w="3957" w:type="dxa"/>
            <w:shd w:val="clear" w:color="auto" w:fill="auto"/>
            <w:vAlign w:val="center"/>
          </w:tcPr>
          <w:p>
            <w:pPr>
              <w:tabs>
                <w:tab w:val="center" w:pos="4201"/>
                <w:tab w:val="right" w:leader="dot" w:pos="9298"/>
              </w:tabs>
              <w:autoSpaceDE w:val="0"/>
              <w:autoSpaceDN w:val="0"/>
              <w:jc w:val="both"/>
              <w:rPr>
                <w:rFonts w:ascii="宋体" w:hAnsi="宋体"/>
                <w:sz w:val="18"/>
                <w:szCs w:val="18"/>
              </w:rPr>
            </w:pPr>
            <w:r>
              <w:rPr>
                <w:rFonts w:hint="eastAsia" w:ascii="宋体" w:hAnsi="宋体"/>
                <w:sz w:val="18"/>
                <w:szCs w:val="18"/>
              </w:rPr>
              <w:t>负责计算机视觉建模工具和平台的研发，帮助建模工程师更高效地实施方案建模。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Align w:val="center"/>
          </w:tcPr>
          <w:p>
            <w:pPr>
              <w:tabs>
                <w:tab w:val="center" w:pos="4201"/>
                <w:tab w:val="right" w:leader="dot" w:pos="9298"/>
              </w:tabs>
              <w:autoSpaceDE w:val="0"/>
              <w:autoSpaceDN w:val="0"/>
              <w:jc w:val="center"/>
              <w:rPr>
                <w:rFonts w:ascii="宋体" w:hAnsi="宋体"/>
                <w:sz w:val="18"/>
                <w:szCs w:val="18"/>
              </w:rPr>
            </w:pPr>
            <w:r>
              <w:rPr>
                <w:rFonts w:hint="eastAsia" w:ascii="宋体" w:hAnsi="宋体"/>
                <w:sz w:val="18"/>
                <w:szCs w:val="18"/>
              </w:rPr>
              <w:t>16</w:t>
            </w:r>
          </w:p>
        </w:tc>
        <w:tc>
          <w:tcPr>
            <w:tcW w:w="1379" w:type="dxa"/>
            <w:vMerge w:val="continue"/>
            <w:shd w:val="clear" w:color="auto" w:fill="auto"/>
            <w:vAlign w:val="center"/>
          </w:tcPr>
          <w:p>
            <w:pPr>
              <w:tabs>
                <w:tab w:val="center" w:pos="4201"/>
                <w:tab w:val="right" w:leader="dot" w:pos="9298"/>
              </w:tabs>
              <w:autoSpaceDE w:val="0"/>
              <w:autoSpaceDN w:val="0"/>
              <w:ind w:firstLine="32" w:firstLineChars="18"/>
              <w:jc w:val="center"/>
              <w:rPr>
                <w:rFonts w:ascii="宋体" w:hAnsi="宋体"/>
                <w:sz w:val="18"/>
                <w:szCs w:val="18"/>
              </w:rPr>
            </w:pPr>
          </w:p>
        </w:tc>
        <w:tc>
          <w:tcPr>
            <w:tcW w:w="2796" w:type="dxa"/>
            <w:shd w:val="clear" w:color="auto" w:fill="auto"/>
            <w:vAlign w:val="center"/>
          </w:tcPr>
          <w:p>
            <w:pPr>
              <w:tabs>
                <w:tab w:val="center" w:pos="4201"/>
                <w:tab w:val="right" w:leader="dot" w:pos="9298"/>
              </w:tabs>
              <w:autoSpaceDE w:val="0"/>
              <w:autoSpaceDN w:val="0"/>
              <w:ind w:firstLine="32" w:firstLineChars="18"/>
              <w:jc w:val="center"/>
              <w:rPr>
                <w:rFonts w:ascii="宋体" w:hAnsi="宋体"/>
                <w:sz w:val="18"/>
                <w:szCs w:val="18"/>
              </w:rPr>
            </w:pPr>
            <w:r>
              <w:rPr>
                <w:rFonts w:hint="eastAsia" w:ascii="宋体" w:hAnsi="宋体"/>
                <w:sz w:val="18"/>
                <w:szCs w:val="18"/>
              </w:rPr>
              <w:t>机器学习开发工程师</w:t>
            </w:r>
          </w:p>
        </w:tc>
        <w:tc>
          <w:tcPr>
            <w:tcW w:w="3957" w:type="dxa"/>
            <w:shd w:val="clear" w:color="auto" w:fill="auto"/>
            <w:vAlign w:val="center"/>
          </w:tcPr>
          <w:p>
            <w:pPr>
              <w:tabs>
                <w:tab w:val="center" w:pos="4201"/>
                <w:tab w:val="right" w:leader="dot" w:pos="9298"/>
              </w:tabs>
              <w:autoSpaceDE w:val="0"/>
              <w:autoSpaceDN w:val="0"/>
              <w:jc w:val="both"/>
              <w:rPr>
                <w:rFonts w:ascii="宋体" w:hAnsi="宋体"/>
                <w:sz w:val="18"/>
                <w:szCs w:val="18"/>
              </w:rPr>
            </w:pPr>
            <w:r>
              <w:rPr>
                <w:rFonts w:hint="eastAsia" w:ascii="宋体" w:hAnsi="宋体"/>
                <w:sz w:val="18"/>
                <w:szCs w:val="18"/>
              </w:rPr>
              <w:t>负责各类机器学习应用场景开发过程中的工程化实现。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Align w:val="center"/>
          </w:tcPr>
          <w:p>
            <w:pPr>
              <w:tabs>
                <w:tab w:val="center" w:pos="4201"/>
                <w:tab w:val="right" w:leader="dot" w:pos="9298"/>
              </w:tabs>
              <w:autoSpaceDE w:val="0"/>
              <w:autoSpaceDN w:val="0"/>
              <w:jc w:val="center"/>
              <w:rPr>
                <w:rFonts w:ascii="宋体" w:hAnsi="宋体"/>
                <w:sz w:val="18"/>
                <w:szCs w:val="18"/>
              </w:rPr>
            </w:pPr>
            <w:r>
              <w:rPr>
                <w:rFonts w:hint="eastAsia" w:ascii="宋体" w:hAnsi="宋体"/>
                <w:sz w:val="18"/>
                <w:szCs w:val="18"/>
              </w:rPr>
              <w:t>17</w:t>
            </w:r>
          </w:p>
        </w:tc>
        <w:tc>
          <w:tcPr>
            <w:tcW w:w="1379" w:type="dxa"/>
            <w:vMerge w:val="continue"/>
            <w:shd w:val="clear" w:color="auto" w:fill="auto"/>
            <w:vAlign w:val="center"/>
          </w:tcPr>
          <w:p>
            <w:pPr>
              <w:tabs>
                <w:tab w:val="center" w:pos="4201"/>
                <w:tab w:val="right" w:leader="dot" w:pos="9298"/>
              </w:tabs>
              <w:autoSpaceDE w:val="0"/>
              <w:autoSpaceDN w:val="0"/>
              <w:ind w:firstLine="32" w:firstLineChars="18"/>
              <w:jc w:val="center"/>
              <w:rPr>
                <w:rFonts w:ascii="宋体" w:hAnsi="宋体"/>
                <w:sz w:val="18"/>
                <w:szCs w:val="18"/>
              </w:rPr>
            </w:pPr>
          </w:p>
        </w:tc>
        <w:tc>
          <w:tcPr>
            <w:tcW w:w="2796" w:type="dxa"/>
            <w:shd w:val="clear" w:color="auto" w:fill="auto"/>
            <w:vAlign w:val="center"/>
          </w:tcPr>
          <w:p>
            <w:pPr>
              <w:tabs>
                <w:tab w:val="center" w:pos="4201"/>
                <w:tab w:val="right" w:leader="dot" w:pos="9298"/>
              </w:tabs>
              <w:autoSpaceDE w:val="0"/>
              <w:autoSpaceDN w:val="0"/>
              <w:ind w:firstLine="32" w:firstLineChars="18"/>
              <w:jc w:val="center"/>
              <w:rPr>
                <w:rFonts w:ascii="宋体" w:hAnsi="宋体"/>
                <w:sz w:val="18"/>
                <w:szCs w:val="18"/>
              </w:rPr>
            </w:pPr>
            <w:r>
              <w:rPr>
                <w:rFonts w:hint="eastAsia" w:ascii="宋体" w:hAnsi="宋体"/>
                <w:sz w:val="18"/>
                <w:szCs w:val="18"/>
              </w:rPr>
              <w:t>机器学习实施工程师</w:t>
            </w:r>
          </w:p>
        </w:tc>
        <w:tc>
          <w:tcPr>
            <w:tcW w:w="3957" w:type="dxa"/>
            <w:shd w:val="clear" w:color="auto" w:fill="auto"/>
            <w:vAlign w:val="center"/>
          </w:tcPr>
          <w:p>
            <w:pPr>
              <w:tabs>
                <w:tab w:val="center" w:pos="4201"/>
                <w:tab w:val="right" w:leader="dot" w:pos="9298"/>
              </w:tabs>
              <w:autoSpaceDE w:val="0"/>
              <w:autoSpaceDN w:val="0"/>
              <w:jc w:val="both"/>
              <w:rPr>
                <w:rFonts w:ascii="宋体" w:hAnsi="宋体"/>
                <w:sz w:val="18"/>
                <w:szCs w:val="18"/>
              </w:rPr>
            </w:pPr>
            <w:r>
              <w:rPr>
                <w:rFonts w:hint="eastAsia" w:ascii="宋体" w:hAnsi="宋体"/>
                <w:sz w:val="18"/>
                <w:szCs w:val="18"/>
              </w:rPr>
              <w:t>负责机器学习平台的部署、调试、维护。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Align w:val="center"/>
          </w:tcPr>
          <w:p>
            <w:pPr>
              <w:tabs>
                <w:tab w:val="center" w:pos="4201"/>
                <w:tab w:val="right" w:leader="dot" w:pos="9298"/>
              </w:tabs>
              <w:autoSpaceDE w:val="0"/>
              <w:autoSpaceDN w:val="0"/>
              <w:jc w:val="center"/>
              <w:rPr>
                <w:rFonts w:ascii="宋体" w:hAnsi="宋体"/>
                <w:sz w:val="18"/>
                <w:szCs w:val="18"/>
              </w:rPr>
            </w:pPr>
            <w:r>
              <w:rPr>
                <w:rFonts w:hint="eastAsia" w:ascii="宋体" w:hAnsi="宋体"/>
                <w:sz w:val="18"/>
                <w:szCs w:val="18"/>
              </w:rPr>
              <w:t>18</w:t>
            </w:r>
          </w:p>
        </w:tc>
        <w:tc>
          <w:tcPr>
            <w:tcW w:w="1379" w:type="dxa"/>
            <w:vMerge w:val="continue"/>
            <w:shd w:val="clear" w:color="auto" w:fill="auto"/>
            <w:vAlign w:val="center"/>
          </w:tcPr>
          <w:p>
            <w:pPr>
              <w:tabs>
                <w:tab w:val="center" w:pos="4201"/>
                <w:tab w:val="right" w:leader="dot" w:pos="9298"/>
              </w:tabs>
              <w:autoSpaceDE w:val="0"/>
              <w:autoSpaceDN w:val="0"/>
              <w:ind w:firstLine="32" w:firstLineChars="18"/>
              <w:jc w:val="center"/>
              <w:rPr>
                <w:rFonts w:ascii="宋体" w:hAnsi="宋体"/>
                <w:sz w:val="18"/>
                <w:szCs w:val="18"/>
              </w:rPr>
            </w:pPr>
          </w:p>
        </w:tc>
        <w:tc>
          <w:tcPr>
            <w:tcW w:w="2796" w:type="dxa"/>
            <w:shd w:val="clear" w:color="auto" w:fill="auto"/>
            <w:vAlign w:val="center"/>
          </w:tcPr>
          <w:p>
            <w:pPr>
              <w:tabs>
                <w:tab w:val="center" w:pos="4201"/>
                <w:tab w:val="right" w:leader="dot" w:pos="9298"/>
              </w:tabs>
              <w:autoSpaceDE w:val="0"/>
              <w:autoSpaceDN w:val="0"/>
              <w:ind w:firstLine="32" w:firstLineChars="18"/>
              <w:jc w:val="center"/>
              <w:rPr>
                <w:rFonts w:ascii="宋体" w:hAnsi="宋体"/>
                <w:sz w:val="18"/>
                <w:szCs w:val="18"/>
              </w:rPr>
            </w:pPr>
            <w:r>
              <w:rPr>
                <w:rFonts w:hint="eastAsia" w:ascii="宋体" w:hAnsi="宋体"/>
                <w:sz w:val="18"/>
                <w:szCs w:val="18"/>
              </w:rPr>
              <w:t>机器学习测试工程师</w:t>
            </w:r>
          </w:p>
        </w:tc>
        <w:tc>
          <w:tcPr>
            <w:tcW w:w="3957" w:type="dxa"/>
            <w:shd w:val="clear" w:color="auto" w:fill="auto"/>
            <w:vAlign w:val="center"/>
          </w:tcPr>
          <w:p>
            <w:pPr>
              <w:tabs>
                <w:tab w:val="center" w:pos="4201"/>
                <w:tab w:val="right" w:leader="dot" w:pos="9298"/>
              </w:tabs>
              <w:autoSpaceDE w:val="0"/>
              <w:autoSpaceDN w:val="0"/>
              <w:jc w:val="both"/>
              <w:rPr>
                <w:rFonts w:ascii="宋体" w:hAnsi="宋体"/>
                <w:sz w:val="18"/>
                <w:szCs w:val="18"/>
              </w:rPr>
            </w:pPr>
            <w:r>
              <w:rPr>
                <w:rFonts w:hint="eastAsia" w:ascii="宋体" w:hAnsi="宋体"/>
                <w:sz w:val="18"/>
                <w:szCs w:val="18"/>
              </w:rPr>
              <w:t>负责对各类人工智能平台主流程的功能和性能进行测试。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Align w:val="center"/>
          </w:tcPr>
          <w:p>
            <w:pPr>
              <w:tabs>
                <w:tab w:val="center" w:pos="4201"/>
                <w:tab w:val="right" w:leader="dot" w:pos="9298"/>
              </w:tabs>
              <w:autoSpaceDE w:val="0"/>
              <w:autoSpaceDN w:val="0"/>
              <w:jc w:val="center"/>
              <w:rPr>
                <w:rFonts w:ascii="宋体" w:hAnsi="宋体"/>
                <w:sz w:val="18"/>
                <w:szCs w:val="18"/>
              </w:rPr>
            </w:pPr>
            <w:r>
              <w:rPr>
                <w:rFonts w:hint="eastAsia" w:ascii="宋体" w:hAnsi="宋体"/>
                <w:sz w:val="18"/>
                <w:szCs w:val="18"/>
              </w:rPr>
              <w:t>19</w:t>
            </w:r>
          </w:p>
        </w:tc>
        <w:tc>
          <w:tcPr>
            <w:tcW w:w="1379" w:type="dxa"/>
            <w:vMerge w:val="restart"/>
            <w:vAlign w:val="center"/>
          </w:tcPr>
          <w:p>
            <w:pPr>
              <w:tabs>
                <w:tab w:val="center" w:pos="4201"/>
                <w:tab w:val="right" w:leader="dot" w:pos="9298"/>
              </w:tabs>
              <w:autoSpaceDE w:val="0"/>
              <w:autoSpaceDN w:val="0"/>
              <w:ind w:firstLine="32" w:firstLineChars="18"/>
              <w:jc w:val="center"/>
              <w:rPr>
                <w:rFonts w:ascii="宋体" w:hAnsi="宋体"/>
                <w:sz w:val="18"/>
                <w:szCs w:val="18"/>
              </w:rPr>
            </w:pPr>
            <w:r>
              <w:rPr>
                <w:rFonts w:hint="eastAsia" w:ascii="宋体" w:hAnsi="宋体"/>
                <w:sz w:val="18"/>
                <w:szCs w:val="18"/>
              </w:rPr>
              <w:t>深度学习</w:t>
            </w:r>
          </w:p>
        </w:tc>
        <w:tc>
          <w:tcPr>
            <w:tcW w:w="2796" w:type="dxa"/>
            <w:vAlign w:val="center"/>
          </w:tcPr>
          <w:p>
            <w:pPr>
              <w:tabs>
                <w:tab w:val="center" w:pos="4201"/>
                <w:tab w:val="right" w:leader="dot" w:pos="9298"/>
              </w:tabs>
              <w:autoSpaceDE w:val="0"/>
              <w:autoSpaceDN w:val="0"/>
              <w:ind w:firstLine="32" w:firstLineChars="18"/>
              <w:jc w:val="center"/>
              <w:rPr>
                <w:rFonts w:ascii="宋体" w:hAnsi="宋体"/>
                <w:sz w:val="18"/>
                <w:szCs w:val="18"/>
              </w:rPr>
            </w:pPr>
            <w:r>
              <w:rPr>
                <w:rFonts w:hint="eastAsia" w:ascii="宋体" w:hAnsi="宋体"/>
                <w:sz w:val="18"/>
                <w:szCs w:val="18"/>
              </w:rPr>
              <w:t>深度学习架构师</w:t>
            </w:r>
          </w:p>
        </w:tc>
        <w:tc>
          <w:tcPr>
            <w:tcW w:w="3957" w:type="dxa"/>
            <w:vAlign w:val="center"/>
          </w:tcPr>
          <w:p>
            <w:pPr>
              <w:tabs>
                <w:tab w:val="center" w:pos="4201"/>
                <w:tab w:val="right" w:leader="dot" w:pos="9298"/>
              </w:tabs>
              <w:autoSpaceDE w:val="0"/>
              <w:autoSpaceDN w:val="0"/>
              <w:jc w:val="both"/>
              <w:rPr>
                <w:rFonts w:ascii="宋体" w:hAnsi="宋体"/>
                <w:sz w:val="18"/>
                <w:szCs w:val="18"/>
              </w:rPr>
            </w:pPr>
            <w:r>
              <w:rPr>
                <w:rFonts w:hint="eastAsia" w:ascii="宋体" w:hAnsi="宋体" w:cs="宋体"/>
                <w:color w:val="000000" w:themeColor="text1"/>
                <w:sz w:val="18"/>
                <w:szCs w:val="18"/>
                <w:lang w:bidi="ar"/>
                <w14:textFill>
                  <w14:solidFill>
                    <w14:schemeClr w14:val="tx1"/>
                  </w14:solidFill>
                </w14:textFill>
              </w:rPr>
              <w:t>负责深度学习平台架构设计以及深度学习算法实现。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Align w:val="center"/>
          </w:tcPr>
          <w:p>
            <w:pPr>
              <w:tabs>
                <w:tab w:val="center" w:pos="4201"/>
                <w:tab w:val="right" w:leader="dot" w:pos="9298"/>
              </w:tabs>
              <w:autoSpaceDE w:val="0"/>
              <w:autoSpaceDN w:val="0"/>
              <w:jc w:val="center"/>
              <w:rPr>
                <w:rFonts w:ascii="宋体" w:hAnsi="宋体"/>
                <w:sz w:val="18"/>
                <w:szCs w:val="18"/>
              </w:rPr>
            </w:pPr>
            <w:r>
              <w:rPr>
                <w:rFonts w:hint="eastAsia" w:ascii="宋体" w:hAnsi="宋体"/>
                <w:sz w:val="18"/>
                <w:szCs w:val="18"/>
              </w:rPr>
              <w:t>20</w:t>
            </w:r>
          </w:p>
        </w:tc>
        <w:tc>
          <w:tcPr>
            <w:tcW w:w="1379" w:type="dxa"/>
            <w:vMerge w:val="continue"/>
            <w:vAlign w:val="center"/>
          </w:tcPr>
          <w:p>
            <w:pPr>
              <w:tabs>
                <w:tab w:val="center" w:pos="4201"/>
                <w:tab w:val="right" w:leader="dot" w:pos="9298"/>
              </w:tabs>
              <w:autoSpaceDE w:val="0"/>
              <w:autoSpaceDN w:val="0"/>
              <w:ind w:firstLine="32" w:firstLineChars="18"/>
              <w:jc w:val="center"/>
              <w:rPr>
                <w:rFonts w:ascii="宋体" w:hAnsi="宋体"/>
                <w:sz w:val="18"/>
                <w:szCs w:val="18"/>
              </w:rPr>
            </w:pPr>
          </w:p>
        </w:tc>
        <w:tc>
          <w:tcPr>
            <w:tcW w:w="2796" w:type="dxa"/>
            <w:vAlign w:val="center"/>
          </w:tcPr>
          <w:p>
            <w:pPr>
              <w:tabs>
                <w:tab w:val="center" w:pos="4201"/>
                <w:tab w:val="right" w:leader="dot" w:pos="9298"/>
              </w:tabs>
              <w:autoSpaceDE w:val="0"/>
              <w:autoSpaceDN w:val="0"/>
              <w:ind w:firstLine="32" w:firstLineChars="18"/>
              <w:jc w:val="center"/>
              <w:rPr>
                <w:rFonts w:ascii="宋体" w:hAnsi="宋体"/>
                <w:sz w:val="18"/>
                <w:szCs w:val="18"/>
              </w:rPr>
            </w:pPr>
            <w:r>
              <w:rPr>
                <w:rFonts w:hint="eastAsia" w:ascii="宋体" w:hAnsi="宋体"/>
                <w:sz w:val="18"/>
                <w:szCs w:val="18"/>
              </w:rPr>
              <w:t>深度学习系统开发工程师</w:t>
            </w:r>
          </w:p>
        </w:tc>
        <w:tc>
          <w:tcPr>
            <w:tcW w:w="3957" w:type="dxa"/>
            <w:vAlign w:val="center"/>
          </w:tcPr>
          <w:p>
            <w:pPr>
              <w:tabs>
                <w:tab w:val="center" w:pos="4201"/>
                <w:tab w:val="right" w:leader="dot" w:pos="9298"/>
              </w:tabs>
              <w:autoSpaceDE w:val="0"/>
              <w:autoSpaceDN w:val="0"/>
              <w:jc w:val="both"/>
              <w:rPr>
                <w:rFonts w:ascii="宋体" w:hAnsi="宋体"/>
                <w:sz w:val="18"/>
                <w:szCs w:val="18"/>
              </w:rPr>
            </w:pPr>
            <w:r>
              <w:rPr>
                <w:rFonts w:hint="eastAsia" w:ascii="宋体" w:hAnsi="宋体" w:cs="宋体"/>
                <w:color w:val="000000" w:themeColor="text1"/>
                <w:sz w:val="18"/>
                <w:szCs w:val="18"/>
                <w:lang w:bidi="ar"/>
                <w14:textFill>
                  <w14:solidFill>
                    <w14:schemeClr w14:val="tx1"/>
                  </w14:solidFill>
                </w14:textFill>
              </w:rPr>
              <w:t>负责使用领先的深度学习技术提供实际问题的优化方法和解决方案。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Align w:val="center"/>
          </w:tcPr>
          <w:p>
            <w:pPr>
              <w:tabs>
                <w:tab w:val="center" w:pos="4201"/>
                <w:tab w:val="right" w:leader="dot" w:pos="9298"/>
              </w:tabs>
              <w:autoSpaceDE w:val="0"/>
              <w:autoSpaceDN w:val="0"/>
              <w:jc w:val="center"/>
              <w:rPr>
                <w:rFonts w:ascii="宋体" w:hAnsi="宋体"/>
                <w:sz w:val="18"/>
                <w:szCs w:val="18"/>
              </w:rPr>
            </w:pPr>
            <w:r>
              <w:rPr>
                <w:rFonts w:hint="eastAsia" w:ascii="宋体" w:hAnsi="宋体"/>
                <w:sz w:val="18"/>
                <w:szCs w:val="18"/>
              </w:rPr>
              <w:t>21</w:t>
            </w:r>
          </w:p>
        </w:tc>
        <w:tc>
          <w:tcPr>
            <w:tcW w:w="1379" w:type="dxa"/>
            <w:vMerge w:val="continue"/>
            <w:vAlign w:val="center"/>
          </w:tcPr>
          <w:p>
            <w:pPr>
              <w:tabs>
                <w:tab w:val="center" w:pos="4201"/>
                <w:tab w:val="right" w:leader="dot" w:pos="9298"/>
              </w:tabs>
              <w:autoSpaceDE w:val="0"/>
              <w:autoSpaceDN w:val="0"/>
              <w:ind w:firstLine="32" w:firstLineChars="18"/>
              <w:jc w:val="center"/>
              <w:rPr>
                <w:rFonts w:ascii="宋体" w:hAnsi="宋体"/>
                <w:sz w:val="18"/>
                <w:szCs w:val="18"/>
              </w:rPr>
            </w:pPr>
          </w:p>
        </w:tc>
        <w:tc>
          <w:tcPr>
            <w:tcW w:w="2796" w:type="dxa"/>
            <w:vAlign w:val="center"/>
          </w:tcPr>
          <w:p>
            <w:pPr>
              <w:tabs>
                <w:tab w:val="center" w:pos="4201"/>
                <w:tab w:val="right" w:leader="dot" w:pos="9298"/>
              </w:tabs>
              <w:autoSpaceDE w:val="0"/>
              <w:autoSpaceDN w:val="0"/>
              <w:ind w:firstLine="32" w:firstLineChars="18"/>
              <w:jc w:val="center"/>
              <w:rPr>
                <w:rFonts w:ascii="宋体" w:hAnsi="宋体"/>
                <w:sz w:val="18"/>
                <w:szCs w:val="18"/>
              </w:rPr>
            </w:pPr>
            <w:r>
              <w:rPr>
                <w:rFonts w:hint="eastAsia" w:ascii="宋体" w:hAnsi="宋体"/>
                <w:sz w:val="18"/>
                <w:szCs w:val="18"/>
              </w:rPr>
              <w:t>深度学习算法研发工程师</w:t>
            </w:r>
          </w:p>
        </w:tc>
        <w:tc>
          <w:tcPr>
            <w:tcW w:w="3957" w:type="dxa"/>
            <w:vAlign w:val="center"/>
          </w:tcPr>
          <w:p>
            <w:pPr>
              <w:tabs>
                <w:tab w:val="center" w:pos="4201"/>
                <w:tab w:val="right" w:leader="dot" w:pos="9298"/>
              </w:tabs>
              <w:autoSpaceDE w:val="0"/>
              <w:autoSpaceDN w:val="0"/>
              <w:jc w:val="both"/>
              <w:rPr>
                <w:rFonts w:ascii="宋体" w:hAnsi="宋体"/>
                <w:sz w:val="18"/>
                <w:szCs w:val="18"/>
              </w:rPr>
            </w:pPr>
            <w:r>
              <w:rPr>
                <w:rFonts w:hint="eastAsia" w:ascii="宋体" w:hAnsi="宋体"/>
                <w:sz w:val="18"/>
                <w:szCs w:val="18"/>
              </w:rPr>
              <w:t>负责深度学习算法和产品的研发，包括分析问题、收集数据、特征提取、建模、设计算法、评估改进等。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Align w:val="center"/>
          </w:tcPr>
          <w:p>
            <w:pPr>
              <w:tabs>
                <w:tab w:val="center" w:pos="4201"/>
                <w:tab w:val="right" w:leader="dot" w:pos="9298"/>
              </w:tabs>
              <w:autoSpaceDE w:val="0"/>
              <w:autoSpaceDN w:val="0"/>
              <w:jc w:val="center"/>
              <w:rPr>
                <w:rFonts w:ascii="宋体" w:hAnsi="宋体"/>
                <w:sz w:val="18"/>
                <w:szCs w:val="18"/>
              </w:rPr>
            </w:pPr>
            <w:r>
              <w:rPr>
                <w:rFonts w:hint="eastAsia" w:ascii="宋体" w:hAnsi="宋体"/>
                <w:sz w:val="18"/>
                <w:szCs w:val="18"/>
              </w:rPr>
              <w:t>22</w:t>
            </w:r>
          </w:p>
        </w:tc>
        <w:tc>
          <w:tcPr>
            <w:tcW w:w="1379" w:type="dxa"/>
            <w:vMerge w:val="continue"/>
            <w:vAlign w:val="center"/>
          </w:tcPr>
          <w:p>
            <w:pPr>
              <w:tabs>
                <w:tab w:val="center" w:pos="4201"/>
                <w:tab w:val="right" w:leader="dot" w:pos="9298"/>
              </w:tabs>
              <w:autoSpaceDE w:val="0"/>
              <w:autoSpaceDN w:val="0"/>
              <w:ind w:firstLine="32" w:firstLineChars="18"/>
              <w:jc w:val="center"/>
              <w:rPr>
                <w:rFonts w:ascii="宋体" w:hAnsi="宋体"/>
                <w:sz w:val="18"/>
                <w:szCs w:val="18"/>
              </w:rPr>
            </w:pPr>
          </w:p>
        </w:tc>
        <w:tc>
          <w:tcPr>
            <w:tcW w:w="2796" w:type="dxa"/>
            <w:vAlign w:val="center"/>
          </w:tcPr>
          <w:p>
            <w:pPr>
              <w:tabs>
                <w:tab w:val="center" w:pos="4201"/>
                <w:tab w:val="right" w:leader="dot" w:pos="9298"/>
              </w:tabs>
              <w:autoSpaceDE w:val="0"/>
              <w:autoSpaceDN w:val="0"/>
              <w:ind w:firstLine="32" w:firstLineChars="18"/>
              <w:jc w:val="center"/>
              <w:rPr>
                <w:rFonts w:ascii="宋体" w:hAnsi="宋体"/>
                <w:sz w:val="18"/>
                <w:szCs w:val="18"/>
              </w:rPr>
            </w:pPr>
            <w:r>
              <w:rPr>
                <w:rFonts w:hint="eastAsia" w:ascii="宋体" w:hAnsi="宋体"/>
                <w:sz w:val="18"/>
                <w:szCs w:val="18"/>
              </w:rPr>
              <w:t>深度学习平台研发工程师</w:t>
            </w:r>
          </w:p>
        </w:tc>
        <w:tc>
          <w:tcPr>
            <w:tcW w:w="3957" w:type="dxa"/>
            <w:vAlign w:val="center"/>
          </w:tcPr>
          <w:p>
            <w:pPr>
              <w:tabs>
                <w:tab w:val="center" w:pos="4201"/>
                <w:tab w:val="right" w:leader="dot" w:pos="9298"/>
              </w:tabs>
              <w:autoSpaceDE w:val="0"/>
              <w:autoSpaceDN w:val="0"/>
              <w:jc w:val="both"/>
              <w:rPr>
                <w:rFonts w:ascii="宋体" w:hAnsi="宋体"/>
                <w:sz w:val="18"/>
                <w:szCs w:val="18"/>
              </w:rPr>
            </w:pPr>
            <w:r>
              <w:rPr>
                <w:rFonts w:hint="eastAsia" w:ascii="宋体" w:hAnsi="宋体"/>
                <w:sz w:val="18"/>
                <w:szCs w:val="18"/>
              </w:rPr>
              <w:t>负责深度学习建模工具和平台的研发，实现前沿深度学习解决方案的落地。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Align w:val="center"/>
          </w:tcPr>
          <w:p>
            <w:pPr>
              <w:tabs>
                <w:tab w:val="center" w:pos="4201"/>
                <w:tab w:val="right" w:leader="dot" w:pos="9298"/>
              </w:tabs>
              <w:autoSpaceDE w:val="0"/>
              <w:autoSpaceDN w:val="0"/>
              <w:jc w:val="center"/>
              <w:rPr>
                <w:rFonts w:ascii="宋体" w:hAnsi="宋体"/>
                <w:sz w:val="18"/>
                <w:szCs w:val="18"/>
              </w:rPr>
            </w:pPr>
            <w:r>
              <w:rPr>
                <w:rFonts w:hint="eastAsia" w:ascii="宋体" w:hAnsi="宋体"/>
                <w:sz w:val="18"/>
                <w:szCs w:val="18"/>
              </w:rPr>
              <w:t>23</w:t>
            </w:r>
          </w:p>
        </w:tc>
        <w:tc>
          <w:tcPr>
            <w:tcW w:w="1379" w:type="dxa"/>
            <w:vMerge w:val="restart"/>
            <w:vAlign w:val="center"/>
          </w:tcPr>
          <w:p>
            <w:pPr>
              <w:tabs>
                <w:tab w:val="center" w:pos="4201"/>
                <w:tab w:val="right" w:leader="dot" w:pos="9298"/>
              </w:tabs>
              <w:autoSpaceDE w:val="0"/>
              <w:autoSpaceDN w:val="0"/>
              <w:ind w:firstLine="32" w:firstLineChars="18"/>
              <w:jc w:val="center"/>
              <w:rPr>
                <w:rFonts w:ascii="宋体" w:hAnsi="宋体"/>
                <w:sz w:val="18"/>
                <w:szCs w:val="18"/>
              </w:rPr>
            </w:pPr>
            <w:r>
              <w:rPr>
                <w:rFonts w:hint="eastAsia" w:ascii="宋体" w:hAnsi="宋体"/>
                <w:sz w:val="18"/>
                <w:szCs w:val="18"/>
              </w:rPr>
              <w:t>智能语音</w:t>
            </w:r>
          </w:p>
        </w:tc>
        <w:tc>
          <w:tcPr>
            <w:tcW w:w="2796" w:type="dxa"/>
            <w:vAlign w:val="center"/>
          </w:tcPr>
          <w:p>
            <w:pPr>
              <w:tabs>
                <w:tab w:val="center" w:pos="4201"/>
                <w:tab w:val="right" w:leader="dot" w:pos="9298"/>
              </w:tabs>
              <w:autoSpaceDE w:val="0"/>
              <w:autoSpaceDN w:val="0"/>
              <w:ind w:firstLine="32" w:firstLineChars="18"/>
              <w:jc w:val="center"/>
              <w:rPr>
                <w:rFonts w:ascii="宋体" w:hAnsi="宋体"/>
                <w:sz w:val="18"/>
                <w:szCs w:val="18"/>
              </w:rPr>
            </w:pPr>
            <w:r>
              <w:rPr>
                <w:rFonts w:hint="eastAsia" w:ascii="宋体" w:hAnsi="宋体"/>
                <w:sz w:val="18"/>
                <w:szCs w:val="18"/>
              </w:rPr>
              <w:t>语音识别算法工程师</w:t>
            </w:r>
          </w:p>
        </w:tc>
        <w:tc>
          <w:tcPr>
            <w:tcW w:w="3957" w:type="dxa"/>
            <w:vAlign w:val="center"/>
          </w:tcPr>
          <w:p>
            <w:pPr>
              <w:tabs>
                <w:tab w:val="center" w:pos="4201"/>
                <w:tab w:val="right" w:leader="dot" w:pos="9298"/>
              </w:tabs>
              <w:autoSpaceDE w:val="0"/>
              <w:autoSpaceDN w:val="0"/>
              <w:jc w:val="both"/>
              <w:rPr>
                <w:rFonts w:ascii="宋体" w:hAnsi="宋体"/>
                <w:sz w:val="18"/>
                <w:szCs w:val="18"/>
              </w:rPr>
            </w:pPr>
            <w:r>
              <w:rPr>
                <w:rFonts w:hint="eastAsia" w:ascii="宋体" w:hAnsi="宋体"/>
                <w:sz w:val="18"/>
                <w:szCs w:val="18"/>
              </w:rPr>
              <w:t>负责实现新的语音识别算法模型构建，完成语音识别算法研究和架构设计。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Align w:val="center"/>
          </w:tcPr>
          <w:p>
            <w:pPr>
              <w:tabs>
                <w:tab w:val="center" w:pos="4201"/>
                <w:tab w:val="right" w:leader="dot" w:pos="9298"/>
              </w:tabs>
              <w:autoSpaceDE w:val="0"/>
              <w:autoSpaceDN w:val="0"/>
              <w:jc w:val="center"/>
              <w:rPr>
                <w:rFonts w:ascii="宋体" w:hAnsi="宋体"/>
                <w:sz w:val="18"/>
                <w:szCs w:val="18"/>
              </w:rPr>
            </w:pPr>
            <w:r>
              <w:rPr>
                <w:rFonts w:hint="eastAsia" w:ascii="宋体" w:hAnsi="宋体"/>
                <w:sz w:val="18"/>
                <w:szCs w:val="18"/>
              </w:rPr>
              <w:t>24</w:t>
            </w:r>
          </w:p>
        </w:tc>
        <w:tc>
          <w:tcPr>
            <w:tcW w:w="1379" w:type="dxa"/>
            <w:vMerge w:val="continue"/>
            <w:vAlign w:val="center"/>
          </w:tcPr>
          <w:p>
            <w:pPr>
              <w:tabs>
                <w:tab w:val="center" w:pos="4201"/>
                <w:tab w:val="right" w:leader="dot" w:pos="9298"/>
              </w:tabs>
              <w:autoSpaceDE w:val="0"/>
              <w:autoSpaceDN w:val="0"/>
              <w:ind w:firstLine="32" w:firstLineChars="18"/>
              <w:jc w:val="center"/>
              <w:rPr>
                <w:rFonts w:ascii="宋体" w:hAnsi="宋体"/>
                <w:sz w:val="18"/>
                <w:szCs w:val="18"/>
              </w:rPr>
            </w:pPr>
          </w:p>
        </w:tc>
        <w:tc>
          <w:tcPr>
            <w:tcW w:w="2796" w:type="dxa"/>
            <w:vAlign w:val="center"/>
          </w:tcPr>
          <w:p>
            <w:pPr>
              <w:tabs>
                <w:tab w:val="center" w:pos="4201"/>
                <w:tab w:val="right" w:leader="dot" w:pos="9298"/>
              </w:tabs>
              <w:autoSpaceDE w:val="0"/>
              <w:autoSpaceDN w:val="0"/>
              <w:ind w:firstLine="32" w:firstLineChars="18"/>
              <w:jc w:val="center"/>
              <w:rPr>
                <w:rFonts w:ascii="宋体" w:hAnsi="宋体"/>
                <w:sz w:val="18"/>
                <w:szCs w:val="18"/>
              </w:rPr>
            </w:pPr>
            <w:r>
              <w:rPr>
                <w:rFonts w:hint="eastAsia" w:ascii="宋体" w:hAnsi="宋体"/>
                <w:sz w:val="18"/>
                <w:szCs w:val="18"/>
              </w:rPr>
              <w:t>语音合成算法工程师</w:t>
            </w:r>
          </w:p>
        </w:tc>
        <w:tc>
          <w:tcPr>
            <w:tcW w:w="3957" w:type="dxa"/>
            <w:vAlign w:val="center"/>
          </w:tcPr>
          <w:p>
            <w:pPr>
              <w:tabs>
                <w:tab w:val="center" w:pos="4201"/>
                <w:tab w:val="right" w:leader="dot" w:pos="9298"/>
              </w:tabs>
              <w:autoSpaceDE w:val="0"/>
              <w:autoSpaceDN w:val="0"/>
              <w:jc w:val="both"/>
              <w:rPr>
                <w:rFonts w:ascii="宋体" w:hAnsi="宋体"/>
                <w:sz w:val="18"/>
                <w:szCs w:val="18"/>
              </w:rPr>
            </w:pPr>
            <w:r>
              <w:rPr>
                <w:rFonts w:hint="eastAsia" w:ascii="宋体" w:hAnsi="宋体"/>
                <w:sz w:val="18"/>
                <w:szCs w:val="18"/>
              </w:rPr>
              <w:t>负责实现新的语音合成算法模型，完成语音合成算法研究和架构设计。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Align w:val="center"/>
          </w:tcPr>
          <w:p>
            <w:pPr>
              <w:tabs>
                <w:tab w:val="center" w:pos="4201"/>
                <w:tab w:val="right" w:leader="dot" w:pos="9298"/>
              </w:tabs>
              <w:autoSpaceDE w:val="0"/>
              <w:autoSpaceDN w:val="0"/>
              <w:jc w:val="center"/>
              <w:rPr>
                <w:rFonts w:ascii="宋体" w:hAnsi="宋体"/>
                <w:sz w:val="18"/>
                <w:szCs w:val="18"/>
              </w:rPr>
            </w:pPr>
            <w:r>
              <w:rPr>
                <w:rFonts w:hint="eastAsia" w:ascii="宋体" w:hAnsi="宋体"/>
                <w:sz w:val="18"/>
                <w:szCs w:val="18"/>
              </w:rPr>
              <w:t>25</w:t>
            </w:r>
          </w:p>
        </w:tc>
        <w:tc>
          <w:tcPr>
            <w:tcW w:w="1379" w:type="dxa"/>
            <w:vMerge w:val="continue"/>
            <w:vAlign w:val="center"/>
          </w:tcPr>
          <w:p>
            <w:pPr>
              <w:tabs>
                <w:tab w:val="center" w:pos="4201"/>
                <w:tab w:val="right" w:leader="dot" w:pos="9298"/>
              </w:tabs>
              <w:autoSpaceDE w:val="0"/>
              <w:autoSpaceDN w:val="0"/>
              <w:ind w:firstLine="32" w:firstLineChars="18"/>
              <w:jc w:val="center"/>
              <w:rPr>
                <w:rFonts w:ascii="宋体" w:hAnsi="宋体"/>
                <w:sz w:val="18"/>
                <w:szCs w:val="18"/>
              </w:rPr>
            </w:pPr>
          </w:p>
        </w:tc>
        <w:tc>
          <w:tcPr>
            <w:tcW w:w="2796" w:type="dxa"/>
            <w:vAlign w:val="center"/>
          </w:tcPr>
          <w:p>
            <w:pPr>
              <w:tabs>
                <w:tab w:val="center" w:pos="4201"/>
                <w:tab w:val="right" w:leader="dot" w:pos="9298"/>
              </w:tabs>
              <w:autoSpaceDE w:val="0"/>
              <w:autoSpaceDN w:val="0"/>
              <w:ind w:firstLine="32" w:firstLineChars="18"/>
              <w:jc w:val="center"/>
              <w:rPr>
                <w:rFonts w:ascii="宋体" w:hAnsi="宋体"/>
                <w:sz w:val="18"/>
                <w:szCs w:val="18"/>
              </w:rPr>
            </w:pPr>
            <w:r>
              <w:rPr>
                <w:rFonts w:hint="eastAsia" w:ascii="宋体" w:hAnsi="宋体"/>
                <w:sz w:val="18"/>
                <w:szCs w:val="18"/>
              </w:rPr>
              <w:t>语音信号处理算法工程师</w:t>
            </w:r>
          </w:p>
        </w:tc>
        <w:tc>
          <w:tcPr>
            <w:tcW w:w="3957" w:type="dxa"/>
            <w:vAlign w:val="center"/>
          </w:tcPr>
          <w:p>
            <w:pPr>
              <w:tabs>
                <w:tab w:val="center" w:pos="4201"/>
                <w:tab w:val="right" w:leader="dot" w:pos="9298"/>
              </w:tabs>
              <w:autoSpaceDE w:val="0"/>
              <w:autoSpaceDN w:val="0"/>
              <w:jc w:val="both"/>
              <w:rPr>
                <w:rFonts w:ascii="宋体" w:hAnsi="宋体"/>
                <w:sz w:val="18"/>
                <w:szCs w:val="18"/>
              </w:rPr>
            </w:pPr>
            <w:r>
              <w:rPr>
                <w:rFonts w:hint="eastAsia" w:ascii="宋体" w:hAnsi="宋体"/>
                <w:sz w:val="18"/>
                <w:szCs w:val="18"/>
              </w:rPr>
              <w:t>负责研究并开发语音信号处理前端算法。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Align w:val="center"/>
          </w:tcPr>
          <w:p>
            <w:pPr>
              <w:tabs>
                <w:tab w:val="center" w:pos="4201"/>
                <w:tab w:val="right" w:leader="dot" w:pos="9298"/>
              </w:tabs>
              <w:autoSpaceDE w:val="0"/>
              <w:autoSpaceDN w:val="0"/>
              <w:jc w:val="center"/>
              <w:rPr>
                <w:rFonts w:ascii="宋体" w:hAnsi="宋体"/>
                <w:sz w:val="18"/>
                <w:szCs w:val="18"/>
              </w:rPr>
            </w:pPr>
            <w:r>
              <w:rPr>
                <w:rFonts w:hint="eastAsia" w:ascii="宋体" w:hAnsi="宋体"/>
                <w:sz w:val="18"/>
                <w:szCs w:val="18"/>
              </w:rPr>
              <w:t>26</w:t>
            </w:r>
          </w:p>
        </w:tc>
        <w:tc>
          <w:tcPr>
            <w:tcW w:w="1379" w:type="dxa"/>
            <w:vMerge w:val="continue"/>
            <w:vAlign w:val="center"/>
          </w:tcPr>
          <w:p>
            <w:pPr>
              <w:tabs>
                <w:tab w:val="center" w:pos="4201"/>
                <w:tab w:val="right" w:leader="dot" w:pos="9298"/>
              </w:tabs>
              <w:autoSpaceDE w:val="0"/>
              <w:autoSpaceDN w:val="0"/>
              <w:ind w:firstLine="32" w:firstLineChars="18"/>
              <w:jc w:val="center"/>
              <w:rPr>
                <w:rFonts w:ascii="宋体" w:hAnsi="宋体"/>
                <w:sz w:val="18"/>
                <w:szCs w:val="18"/>
              </w:rPr>
            </w:pPr>
          </w:p>
        </w:tc>
        <w:tc>
          <w:tcPr>
            <w:tcW w:w="2796" w:type="dxa"/>
            <w:vAlign w:val="center"/>
          </w:tcPr>
          <w:p>
            <w:pPr>
              <w:tabs>
                <w:tab w:val="center" w:pos="4201"/>
                <w:tab w:val="right" w:leader="dot" w:pos="9298"/>
              </w:tabs>
              <w:autoSpaceDE w:val="0"/>
              <w:autoSpaceDN w:val="0"/>
              <w:ind w:firstLine="32" w:firstLineChars="18"/>
              <w:jc w:val="center"/>
              <w:rPr>
                <w:rFonts w:ascii="宋体" w:hAnsi="宋体"/>
                <w:sz w:val="18"/>
                <w:szCs w:val="18"/>
              </w:rPr>
            </w:pPr>
            <w:r>
              <w:rPr>
                <w:rFonts w:hint="eastAsia" w:ascii="宋体" w:hAnsi="宋体"/>
                <w:sz w:val="18"/>
                <w:szCs w:val="18"/>
              </w:rPr>
              <w:t>语音前端处理工程师</w:t>
            </w:r>
          </w:p>
        </w:tc>
        <w:tc>
          <w:tcPr>
            <w:tcW w:w="3957" w:type="dxa"/>
            <w:vAlign w:val="center"/>
          </w:tcPr>
          <w:p>
            <w:pPr>
              <w:tabs>
                <w:tab w:val="center" w:pos="4201"/>
                <w:tab w:val="right" w:leader="dot" w:pos="9298"/>
              </w:tabs>
              <w:autoSpaceDE w:val="0"/>
              <w:autoSpaceDN w:val="0"/>
              <w:jc w:val="both"/>
              <w:rPr>
                <w:rFonts w:ascii="宋体" w:hAnsi="宋体"/>
                <w:sz w:val="18"/>
                <w:szCs w:val="18"/>
              </w:rPr>
            </w:pPr>
            <w:r>
              <w:rPr>
                <w:rFonts w:hint="eastAsia" w:ascii="宋体" w:hAnsi="宋体"/>
                <w:sz w:val="18"/>
                <w:szCs w:val="18"/>
              </w:rPr>
              <w:t>负责解决特定语音应用场景行业实际需求。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Align w:val="center"/>
          </w:tcPr>
          <w:p>
            <w:pPr>
              <w:tabs>
                <w:tab w:val="center" w:pos="4201"/>
                <w:tab w:val="right" w:leader="dot" w:pos="9298"/>
              </w:tabs>
              <w:autoSpaceDE w:val="0"/>
              <w:autoSpaceDN w:val="0"/>
              <w:jc w:val="center"/>
              <w:rPr>
                <w:rFonts w:ascii="宋体" w:hAnsi="宋体"/>
                <w:sz w:val="18"/>
                <w:szCs w:val="18"/>
              </w:rPr>
            </w:pPr>
            <w:r>
              <w:rPr>
                <w:rFonts w:hint="eastAsia" w:ascii="宋体" w:hAnsi="宋体"/>
                <w:sz w:val="18"/>
                <w:szCs w:val="18"/>
              </w:rPr>
              <w:t>27</w:t>
            </w:r>
          </w:p>
        </w:tc>
        <w:tc>
          <w:tcPr>
            <w:tcW w:w="1379" w:type="dxa"/>
            <w:vMerge w:val="continue"/>
            <w:vAlign w:val="center"/>
          </w:tcPr>
          <w:p>
            <w:pPr>
              <w:tabs>
                <w:tab w:val="center" w:pos="4201"/>
                <w:tab w:val="right" w:leader="dot" w:pos="9298"/>
              </w:tabs>
              <w:autoSpaceDE w:val="0"/>
              <w:autoSpaceDN w:val="0"/>
              <w:ind w:firstLine="32" w:firstLineChars="18"/>
              <w:jc w:val="center"/>
              <w:rPr>
                <w:rFonts w:ascii="宋体" w:hAnsi="宋体"/>
                <w:sz w:val="18"/>
                <w:szCs w:val="18"/>
              </w:rPr>
            </w:pPr>
          </w:p>
        </w:tc>
        <w:tc>
          <w:tcPr>
            <w:tcW w:w="2796" w:type="dxa"/>
            <w:vAlign w:val="center"/>
          </w:tcPr>
          <w:p>
            <w:pPr>
              <w:tabs>
                <w:tab w:val="center" w:pos="4201"/>
                <w:tab w:val="right" w:leader="dot" w:pos="9298"/>
              </w:tabs>
              <w:autoSpaceDE w:val="0"/>
              <w:autoSpaceDN w:val="0"/>
              <w:ind w:firstLine="32" w:firstLineChars="18"/>
              <w:jc w:val="center"/>
              <w:rPr>
                <w:rFonts w:ascii="宋体" w:hAnsi="宋体"/>
                <w:sz w:val="18"/>
                <w:szCs w:val="18"/>
              </w:rPr>
            </w:pPr>
            <w:r>
              <w:rPr>
                <w:rFonts w:hint="eastAsia" w:ascii="宋体" w:hAnsi="宋体"/>
                <w:sz w:val="18"/>
                <w:szCs w:val="18"/>
              </w:rPr>
              <w:t>语音开发工程师</w:t>
            </w:r>
          </w:p>
        </w:tc>
        <w:tc>
          <w:tcPr>
            <w:tcW w:w="3957" w:type="dxa"/>
            <w:vAlign w:val="center"/>
          </w:tcPr>
          <w:p>
            <w:pPr>
              <w:tabs>
                <w:tab w:val="center" w:pos="4201"/>
                <w:tab w:val="right" w:leader="dot" w:pos="9298"/>
              </w:tabs>
              <w:autoSpaceDE w:val="0"/>
              <w:autoSpaceDN w:val="0"/>
              <w:jc w:val="both"/>
              <w:rPr>
                <w:rFonts w:ascii="宋体" w:hAnsi="宋体"/>
                <w:sz w:val="18"/>
                <w:szCs w:val="18"/>
              </w:rPr>
            </w:pPr>
            <w:r>
              <w:rPr>
                <w:rFonts w:hint="eastAsia" w:ascii="宋体" w:hAnsi="宋体"/>
                <w:sz w:val="18"/>
                <w:szCs w:val="18"/>
              </w:rPr>
              <w:t>负责解决特定语音应用场景行业实际需求。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Align w:val="center"/>
          </w:tcPr>
          <w:p>
            <w:pPr>
              <w:tabs>
                <w:tab w:val="center" w:pos="4201"/>
                <w:tab w:val="right" w:leader="dot" w:pos="9298"/>
              </w:tabs>
              <w:autoSpaceDE w:val="0"/>
              <w:autoSpaceDN w:val="0"/>
              <w:jc w:val="center"/>
              <w:rPr>
                <w:rFonts w:ascii="宋体" w:hAnsi="宋体"/>
                <w:sz w:val="18"/>
                <w:szCs w:val="18"/>
              </w:rPr>
            </w:pPr>
            <w:r>
              <w:rPr>
                <w:rFonts w:hint="eastAsia" w:ascii="宋体" w:hAnsi="宋体"/>
                <w:sz w:val="18"/>
                <w:szCs w:val="18"/>
              </w:rPr>
              <w:t>28</w:t>
            </w:r>
          </w:p>
        </w:tc>
        <w:tc>
          <w:tcPr>
            <w:tcW w:w="1379" w:type="dxa"/>
            <w:vMerge w:val="continue"/>
            <w:vAlign w:val="center"/>
          </w:tcPr>
          <w:p>
            <w:pPr>
              <w:tabs>
                <w:tab w:val="center" w:pos="4201"/>
                <w:tab w:val="right" w:leader="dot" w:pos="9298"/>
              </w:tabs>
              <w:autoSpaceDE w:val="0"/>
              <w:autoSpaceDN w:val="0"/>
              <w:ind w:firstLine="32" w:firstLineChars="18"/>
              <w:jc w:val="center"/>
              <w:rPr>
                <w:rFonts w:ascii="宋体" w:hAnsi="宋体"/>
                <w:sz w:val="18"/>
                <w:szCs w:val="18"/>
              </w:rPr>
            </w:pPr>
          </w:p>
        </w:tc>
        <w:tc>
          <w:tcPr>
            <w:tcW w:w="2796" w:type="dxa"/>
            <w:vAlign w:val="center"/>
          </w:tcPr>
          <w:p>
            <w:pPr>
              <w:tabs>
                <w:tab w:val="center" w:pos="4201"/>
                <w:tab w:val="right" w:leader="dot" w:pos="9298"/>
              </w:tabs>
              <w:autoSpaceDE w:val="0"/>
              <w:autoSpaceDN w:val="0"/>
              <w:ind w:firstLine="32" w:firstLineChars="18"/>
              <w:jc w:val="center"/>
              <w:rPr>
                <w:rFonts w:ascii="宋体" w:hAnsi="宋体"/>
                <w:sz w:val="18"/>
                <w:szCs w:val="18"/>
              </w:rPr>
            </w:pPr>
            <w:r>
              <w:rPr>
                <w:rFonts w:hint="eastAsia" w:ascii="宋体" w:hAnsi="宋体"/>
                <w:sz w:val="18"/>
                <w:szCs w:val="18"/>
              </w:rPr>
              <w:t>语音数据处理工程师</w:t>
            </w:r>
          </w:p>
        </w:tc>
        <w:tc>
          <w:tcPr>
            <w:tcW w:w="3957" w:type="dxa"/>
            <w:vAlign w:val="center"/>
          </w:tcPr>
          <w:p>
            <w:pPr>
              <w:tabs>
                <w:tab w:val="center" w:pos="4201"/>
                <w:tab w:val="right" w:leader="dot" w:pos="9298"/>
              </w:tabs>
              <w:autoSpaceDE w:val="0"/>
              <w:autoSpaceDN w:val="0"/>
              <w:jc w:val="both"/>
              <w:rPr>
                <w:rFonts w:ascii="宋体" w:hAnsi="宋体"/>
                <w:sz w:val="18"/>
                <w:szCs w:val="18"/>
              </w:rPr>
            </w:pPr>
            <w:r>
              <w:rPr>
                <w:rFonts w:hint="eastAsia" w:ascii="宋体" w:hAnsi="宋体"/>
                <w:sz w:val="18"/>
                <w:szCs w:val="18"/>
              </w:rPr>
              <w:t>负责在特定的场景下使用语音识别工具，实现快速、高效的规模化产出。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Align w:val="center"/>
          </w:tcPr>
          <w:p>
            <w:pPr>
              <w:tabs>
                <w:tab w:val="center" w:pos="4201"/>
                <w:tab w:val="right" w:leader="dot" w:pos="9298"/>
              </w:tabs>
              <w:autoSpaceDE w:val="0"/>
              <w:autoSpaceDN w:val="0"/>
              <w:jc w:val="center"/>
              <w:rPr>
                <w:rFonts w:ascii="宋体" w:hAnsi="宋体"/>
                <w:sz w:val="18"/>
                <w:szCs w:val="18"/>
              </w:rPr>
            </w:pPr>
            <w:r>
              <w:rPr>
                <w:rFonts w:hint="eastAsia" w:ascii="宋体" w:hAnsi="宋体"/>
                <w:sz w:val="18"/>
                <w:szCs w:val="18"/>
              </w:rPr>
              <w:t>29</w:t>
            </w:r>
          </w:p>
        </w:tc>
        <w:tc>
          <w:tcPr>
            <w:tcW w:w="1379" w:type="dxa"/>
            <w:vMerge w:val="restart"/>
            <w:vAlign w:val="center"/>
          </w:tcPr>
          <w:p>
            <w:pPr>
              <w:tabs>
                <w:tab w:val="center" w:pos="4201"/>
                <w:tab w:val="right" w:leader="dot" w:pos="9298"/>
              </w:tabs>
              <w:autoSpaceDE w:val="0"/>
              <w:autoSpaceDN w:val="0"/>
              <w:ind w:firstLine="32" w:firstLineChars="18"/>
              <w:jc w:val="center"/>
              <w:rPr>
                <w:rFonts w:ascii="宋体" w:hAnsi="宋体"/>
                <w:sz w:val="18"/>
                <w:szCs w:val="18"/>
              </w:rPr>
            </w:pPr>
            <w:r>
              <w:rPr>
                <w:rFonts w:hint="eastAsia" w:ascii="宋体" w:hAnsi="宋体"/>
                <w:sz w:val="18"/>
                <w:szCs w:val="18"/>
              </w:rPr>
              <w:t>自然语言处理</w:t>
            </w:r>
          </w:p>
        </w:tc>
        <w:tc>
          <w:tcPr>
            <w:tcW w:w="2796" w:type="dxa"/>
            <w:vAlign w:val="center"/>
          </w:tcPr>
          <w:p>
            <w:pPr>
              <w:tabs>
                <w:tab w:val="center" w:pos="4201"/>
                <w:tab w:val="right" w:leader="dot" w:pos="9298"/>
              </w:tabs>
              <w:autoSpaceDE w:val="0"/>
              <w:autoSpaceDN w:val="0"/>
              <w:ind w:firstLine="32" w:firstLineChars="18"/>
              <w:jc w:val="center"/>
              <w:rPr>
                <w:rFonts w:ascii="宋体" w:hAnsi="宋体"/>
                <w:sz w:val="18"/>
                <w:szCs w:val="18"/>
              </w:rPr>
            </w:pPr>
            <w:r>
              <w:rPr>
                <w:rFonts w:hint="eastAsia" w:ascii="宋体" w:hAnsi="宋体"/>
                <w:sz w:val="18"/>
                <w:szCs w:val="18"/>
              </w:rPr>
              <w:t>自然语言处理架构师</w:t>
            </w:r>
          </w:p>
        </w:tc>
        <w:tc>
          <w:tcPr>
            <w:tcW w:w="3957" w:type="dxa"/>
            <w:vAlign w:val="center"/>
          </w:tcPr>
          <w:p>
            <w:pPr>
              <w:tabs>
                <w:tab w:val="center" w:pos="4201"/>
                <w:tab w:val="right" w:leader="dot" w:pos="9298"/>
              </w:tabs>
              <w:autoSpaceDE w:val="0"/>
              <w:autoSpaceDN w:val="0"/>
              <w:jc w:val="both"/>
              <w:rPr>
                <w:rFonts w:ascii="宋体" w:hAnsi="宋体"/>
                <w:sz w:val="18"/>
                <w:szCs w:val="18"/>
              </w:rPr>
            </w:pPr>
            <w:r>
              <w:rPr>
                <w:rFonts w:hint="eastAsia" w:ascii="宋体" w:hAnsi="宋体"/>
                <w:sz w:val="18"/>
                <w:szCs w:val="18"/>
              </w:rPr>
              <w:t>负责自然语言处理平台架构设计以及自然语言处理应用场景的工程化流程设计。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Align w:val="center"/>
          </w:tcPr>
          <w:p>
            <w:pPr>
              <w:tabs>
                <w:tab w:val="center" w:pos="4201"/>
                <w:tab w:val="right" w:leader="dot" w:pos="9298"/>
              </w:tabs>
              <w:autoSpaceDE w:val="0"/>
              <w:autoSpaceDN w:val="0"/>
              <w:jc w:val="center"/>
              <w:rPr>
                <w:rFonts w:ascii="宋体" w:hAnsi="宋体"/>
                <w:sz w:val="18"/>
                <w:szCs w:val="18"/>
              </w:rPr>
            </w:pPr>
            <w:r>
              <w:rPr>
                <w:rFonts w:hint="eastAsia" w:ascii="宋体" w:hAnsi="宋体"/>
                <w:sz w:val="18"/>
                <w:szCs w:val="18"/>
              </w:rPr>
              <w:t>30</w:t>
            </w:r>
          </w:p>
        </w:tc>
        <w:tc>
          <w:tcPr>
            <w:tcW w:w="1379" w:type="dxa"/>
            <w:vMerge w:val="continue"/>
            <w:vAlign w:val="center"/>
          </w:tcPr>
          <w:p>
            <w:pPr>
              <w:tabs>
                <w:tab w:val="center" w:pos="4201"/>
                <w:tab w:val="right" w:leader="dot" w:pos="9298"/>
              </w:tabs>
              <w:autoSpaceDE w:val="0"/>
              <w:autoSpaceDN w:val="0"/>
              <w:ind w:firstLine="32" w:firstLineChars="18"/>
              <w:jc w:val="center"/>
              <w:rPr>
                <w:rFonts w:ascii="宋体" w:hAnsi="宋体"/>
                <w:sz w:val="18"/>
                <w:szCs w:val="18"/>
              </w:rPr>
            </w:pPr>
          </w:p>
        </w:tc>
        <w:tc>
          <w:tcPr>
            <w:tcW w:w="2796" w:type="dxa"/>
            <w:vAlign w:val="center"/>
          </w:tcPr>
          <w:p>
            <w:pPr>
              <w:tabs>
                <w:tab w:val="center" w:pos="4201"/>
                <w:tab w:val="right" w:leader="dot" w:pos="9298"/>
              </w:tabs>
              <w:autoSpaceDE w:val="0"/>
              <w:autoSpaceDN w:val="0"/>
              <w:ind w:firstLine="32" w:firstLineChars="18"/>
              <w:jc w:val="center"/>
              <w:rPr>
                <w:rFonts w:ascii="宋体" w:hAnsi="宋体"/>
                <w:sz w:val="18"/>
                <w:szCs w:val="18"/>
              </w:rPr>
            </w:pPr>
            <w:r>
              <w:rPr>
                <w:rFonts w:hint="eastAsia" w:ascii="宋体" w:hAnsi="宋体"/>
                <w:sz w:val="18"/>
                <w:szCs w:val="18"/>
              </w:rPr>
              <w:t>自然语言处理算法研发工程师</w:t>
            </w:r>
          </w:p>
        </w:tc>
        <w:tc>
          <w:tcPr>
            <w:tcW w:w="3957" w:type="dxa"/>
            <w:vAlign w:val="center"/>
          </w:tcPr>
          <w:p>
            <w:pPr>
              <w:tabs>
                <w:tab w:val="center" w:pos="4201"/>
                <w:tab w:val="right" w:leader="dot" w:pos="9298"/>
              </w:tabs>
              <w:autoSpaceDE w:val="0"/>
              <w:autoSpaceDN w:val="0"/>
              <w:jc w:val="both"/>
              <w:rPr>
                <w:rFonts w:ascii="宋体" w:hAnsi="宋体"/>
                <w:sz w:val="18"/>
                <w:szCs w:val="18"/>
              </w:rPr>
            </w:pPr>
            <w:r>
              <w:rPr>
                <w:rFonts w:hint="eastAsia" w:ascii="宋体" w:hAnsi="宋体"/>
                <w:sz w:val="18"/>
                <w:szCs w:val="18"/>
              </w:rPr>
              <w:t>负责从理论模型实现新的自然语言处理算法模型。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Align w:val="center"/>
          </w:tcPr>
          <w:p>
            <w:pPr>
              <w:tabs>
                <w:tab w:val="center" w:pos="4201"/>
                <w:tab w:val="right" w:leader="dot" w:pos="9298"/>
              </w:tabs>
              <w:autoSpaceDE w:val="0"/>
              <w:autoSpaceDN w:val="0"/>
              <w:jc w:val="center"/>
              <w:rPr>
                <w:rFonts w:ascii="宋体" w:hAnsi="宋体"/>
                <w:sz w:val="18"/>
                <w:szCs w:val="18"/>
              </w:rPr>
            </w:pPr>
            <w:r>
              <w:rPr>
                <w:rFonts w:hint="eastAsia" w:ascii="宋体" w:hAnsi="宋体"/>
                <w:sz w:val="18"/>
                <w:szCs w:val="18"/>
              </w:rPr>
              <w:t>31</w:t>
            </w:r>
          </w:p>
        </w:tc>
        <w:tc>
          <w:tcPr>
            <w:tcW w:w="1379" w:type="dxa"/>
            <w:vMerge w:val="continue"/>
            <w:vAlign w:val="center"/>
          </w:tcPr>
          <w:p>
            <w:pPr>
              <w:tabs>
                <w:tab w:val="center" w:pos="4201"/>
                <w:tab w:val="right" w:leader="dot" w:pos="9298"/>
              </w:tabs>
              <w:autoSpaceDE w:val="0"/>
              <w:autoSpaceDN w:val="0"/>
              <w:ind w:firstLine="32" w:firstLineChars="18"/>
              <w:jc w:val="center"/>
              <w:rPr>
                <w:rFonts w:ascii="宋体" w:hAnsi="宋体"/>
                <w:sz w:val="18"/>
                <w:szCs w:val="18"/>
              </w:rPr>
            </w:pPr>
          </w:p>
        </w:tc>
        <w:tc>
          <w:tcPr>
            <w:tcW w:w="2796" w:type="dxa"/>
            <w:vAlign w:val="center"/>
          </w:tcPr>
          <w:p>
            <w:pPr>
              <w:tabs>
                <w:tab w:val="center" w:pos="4201"/>
                <w:tab w:val="right" w:leader="dot" w:pos="9298"/>
              </w:tabs>
              <w:autoSpaceDE w:val="0"/>
              <w:autoSpaceDN w:val="0"/>
              <w:ind w:firstLine="32" w:firstLineChars="18"/>
              <w:jc w:val="center"/>
              <w:rPr>
                <w:rFonts w:ascii="宋体" w:hAnsi="宋体"/>
                <w:sz w:val="18"/>
                <w:szCs w:val="18"/>
              </w:rPr>
            </w:pPr>
            <w:r>
              <w:rPr>
                <w:rFonts w:hint="eastAsia" w:ascii="宋体" w:hAnsi="宋体" w:cs="宋体"/>
                <w:color w:val="000000" w:themeColor="text1"/>
                <w:sz w:val="18"/>
                <w:szCs w:val="18"/>
                <w:lang w:bidi="ar"/>
                <w14:textFill>
                  <w14:solidFill>
                    <w14:schemeClr w14:val="tx1"/>
                  </w14:solidFill>
                </w14:textFill>
              </w:rPr>
              <w:t>自然语言处理平台研发工程师</w:t>
            </w:r>
          </w:p>
        </w:tc>
        <w:tc>
          <w:tcPr>
            <w:tcW w:w="3957" w:type="dxa"/>
            <w:vAlign w:val="center"/>
          </w:tcPr>
          <w:p>
            <w:pPr>
              <w:tabs>
                <w:tab w:val="center" w:pos="4201"/>
                <w:tab w:val="right" w:leader="dot" w:pos="9298"/>
              </w:tabs>
              <w:autoSpaceDE w:val="0"/>
              <w:autoSpaceDN w:val="0"/>
              <w:jc w:val="both"/>
              <w:rPr>
                <w:rFonts w:ascii="宋体" w:hAnsi="宋体"/>
                <w:sz w:val="18"/>
                <w:szCs w:val="18"/>
              </w:rPr>
            </w:pPr>
            <w:r>
              <w:rPr>
                <w:rFonts w:hint="eastAsia" w:ascii="宋体" w:hAnsi="宋体" w:cs="宋体"/>
                <w:color w:val="000000" w:themeColor="text1"/>
                <w:sz w:val="18"/>
                <w:szCs w:val="18"/>
                <w:lang w:bidi="ar"/>
                <w14:textFill>
                  <w14:solidFill>
                    <w14:schemeClr w14:val="tx1"/>
                  </w14:solidFill>
                </w14:textFill>
              </w:rPr>
              <w:t>负责自然语言项目的模型研发及解决方案的落地。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Align w:val="center"/>
          </w:tcPr>
          <w:p>
            <w:pPr>
              <w:tabs>
                <w:tab w:val="center" w:pos="4201"/>
                <w:tab w:val="right" w:leader="dot" w:pos="9298"/>
              </w:tabs>
              <w:autoSpaceDE w:val="0"/>
              <w:autoSpaceDN w:val="0"/>
              <w:jc w:val="center"/>
              <w:rPr>
                <w:rFonts w:ascii="宋体" w:hAnsi="宋体"/>
                <w:sz w:val="18"/>
                <w:szCs w:val="18"/>
              </w:rPr>
            </w:pPr>
            <w:r>
              <w:rPr>
                <w:rFonts w:hint="eastAsia" w:ascii="宋体" w:hAnsi="宋体"/>
                <w:sz w:val="18"/>
                <w:szCs w:val="18"/>
              </w:rPr>
              <w:t>32</w:t>
            </w:r>
          </w:p>
        </w:tc>
        <w:tc>
          <w:tcPr>
            <w:tcW w:w="1379" w:type="dxa"/>
            <w:vMerge w:val="continue"/>
            <w:vAlign w:val="center"/>
          </w:tcPr>
          <w:p>
            <w:pPr>
              <w:tabs>
                <w:tab w:val="center" w:pos="4201"/>
                <w:tab w:val="right" w:leader="dot" w:pos="9298"/>
              </w:tabs>
              <w:autoSpaceDE w:val="0"/>
              <w:autoSpaceDN w:val="0"/>
              <w:ind w:firstLine="32" w:firstLineChars="18"/>
              <w:jc w:val="center"/>
              <w:rPr>
                <w:rFonts w:ascii="宋体" w:hAnsi="宋体"/>
                <w:sz w:val="18"/>
                <w:szCs w:val="18"/>
              </w:rPr>
            </w:pPr>
          </w:p>
        </w:tc>
        <w:tc>
          <w:tcPr>
            <w:tcW w:w="2796" w:type="dxa"/>
            <w:vAlign w:val="center"/>
          </w:tcPr>
          <w:p>
            <w:pPr>
              <w:tabs>
                <w:tab w:val="center" w:pos="4201"/>
                <w:tab w:val="right" w:leader="dot" w:pos="9298"/>
              </w:tabs>
              <w:autoSpaceDE w:val="0"/>
              <w:autoSpaceDN w:val="0"/>
              <w:ind w:firstLine="32" w:firstLineChars="18"/>
              <w:jc w:val="center"/>
              <w:rPr>
                <w:rFonts w:ascii="宋体" w:hAnsi="宋体"/>
                <w:sz w:val="18"/>
                <w:szCs w:val="18"/>
              </w:rPr>
            </w:pPr>
            <w:r>
              <w:rPr>
                <w:rFonts w:hint="eastAsia" w:ascii="宋体" w:hAnsi="宋体"/>
                <w:sz w:val="18"/>
                <w:szCs w:val="18"/>
              </w:rPr>
              <w:t>自然语言处理开发工程师</w:t>
            </w:r>
          </w:p>
        </w:tc>
        <w:tc>
          <w:tcPr>
            <w:tcW w:w="3957" w:type="dxa"/>
            <w:vAlign w:val="center"/>
          </w:tcPr>
          <w:p>
            <w:pPr>
              <w:tabs>
                <w:tab w:val="center" w:pos="4201"/>
                <w:tab w:val="right" w:leader="dot" w:pos="9298"/>
              </w:tabs>
              <w:autoSpaceDE w:val="0"/>
              <w:autoSpaceDN w:val="0"/>
              <w:jc w:val="both"/>
              <w:rPr>
                <w:rFonts w:ascii="宋体" w:hAnsi="宋体"/>
                <w:sz w:val="18"/>
                <w:szCs w:val="18"/>
              </w:rPr>
            </w:pPr>
            <w:r>
              <w:rPr>
                <w:rFonts w:hint="eastAsia" w:ascii="宋体" w:hAnsi="宋体"/>
                <w:sz w:val="18"/>
                <w:szCs w:val="18"/>
              </w:rPr>
              <w:t>负责各类实际的自然语言处理应用场景的工程化实现。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Align w:val="center"/>
          </w:tcPr>
          <w:p>
            <w:pPr>
              <w:tabs>
                <w:tab w:val="center" w:pos="4201"/>
                <w:tab w:val="right" w:leader="dot" w:pos="9298"/>
              </w:tabs>
              <w:autoSpaceDE w:val="0"/>
              <w:autoSpaceDN w:val="0"/>
              <w:jc w:val="center"/>
              <w:rPr>
                <w:rFonts w:ascii="宋体" w:hAnsi="宋体"/>
                <w:sz w:val="18"/>
                <w:szCs w:val="18"/>
              </w:rPr>
            </w:pPr>
            <w:r>
              <w:rPr>
                <w:rFonts w:hint="eastAsia" w:ascii="宋体" w:hAnsi="宋体"/>
                <w:sz w:val="18"/>
                <w:szCs w:val="18"/>
              </w:rPr>
              <w:t>33</w:t>
            </w:r>
          </w:p>
        </w:tc>
        <w:tc>
          <w:tcPr>
            <w:tcW w:w="1379" w:type="dxa"/>
            <w:vMerge w:val="continue"/>
            <w:vAlign w:val="center"/>
          </w:tcPr>
          <w:p>
            <w:pPr>
              <w:tabs>
                <w:tab w:val="center" w:pos="4201"/>
                <w:tab w:val="right" w:leader="dot" w:pos="9298"/>
              </w:tabs>
              <w:autoSpaceDE w:val="0"/>
              <w:autoSpaceDN w:val="0"/>
              <w:ind w:firstLine="32" w:firstLineChars="18"/>
              <w:jc w:val="center"/>
              <w:rPr>
                <w:rFonts w:ascii="宋体" w:hAnsi="宋体"/>
                <w:sz w:val="18"/>
                <w:szCs w:val="18"/>
              </w:rPr>
            </w:pPr>
          </w:p>
        </w:tc>
        <w:tc>
          <w:tcPr>
            <w:tcW w:w="2796" w:type="dxa"/>
            <w:vAlign w:val="center"/>
          </w:tcPr>
          <w:p>
            <w:pPr>
              <w:tabs>
                <w:tab w:val="center" w:pos="4201"/>
                <w:tab w:val="right" w:leader="dot" w:pos="9298"/>
              </w:tabs>
              <w:autoSpaceDE w:val="0"/>
              <w:autoSpaceDN w:val="0"/>
              <w:ind w:firstLine="32" w:firstLineChars="18"/>
              <w:jc w:val="center"/>
              <w:rPr>
                <w:rFonts w:ascii="宋体" w:hAnsi="宋体"/>
                <w:sz w:val="18"/>
                <w:szCs w:val="18"/>
              </w:rPr>
            </w:pPr>
            <w:r>
              <w:rPr>
                <w:rFonts w:hint="eastAsia" w:ascii="宋体" w:hAnsi="宋体"/>
                <w:sz w:val="18"/>
                <w:szCs w:val="18"/>
              </w:rPr>
              <w:t>自然语言处理实施工程师</w:t>
            </w:r>
          </w:p>
        </w:tc>
        <w:tc>
          <w:tcPr>
            <w:tcW w:w="3957" w:type="dxa"/>
            <w:vAlign w:val="center"/>
          </w:tcPr>
          <w:p>
            <w:pPr>
              <w:tabs>
                <w:tab w:val="center" w:pos="4201"/>
                <w:tab w:val="right" w:leader="dot" w:pos="9298"/>
              </w:tabs>
              <w:autoSpaceDE w:val="0"/>
              <w:autoSpaceDN w:val="0"/>
              <w:jc w:val="both"/>
              <w:rPr>
                <w:rFonts w:ascii="宋体" w:hAnsi="宋体"/>
                <w:sz w:val="18"/>
                <w:szCs w:val="18"/>
              </w:rPr>
            </w:pPr>
            <w:r>
              <w:rPr>
                <w:rFonts w:hint="eastAsia" w:ascii="宋体" w:hAnsi="宋体"/>
                <w:sz w:val="18"/>
                <w:szCs w:val="18"/>
              </w:rPr>
              <w:t>负责、自然语言处理系统的部署、调试、维护。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Align w:val="center"/>
          </w:tcPr>
          <w:p>
            <w:pPr>
              <w:tabs>
                <w:tab w:val="center" w:pos="4201"/>
                <w:tab w:val="right" w:leader="dot" w:pos="9298"/>
              </w:tabs>
              <w:autoSpaceDE w:val="0"/>
              <w:autoSpaceDN w:val="0"/>
              <w:jc w:val="center"/>
              <w:rPr>
                <w:rFonts w:ascii="宋体" w:hAnsi="宋体"/>
                <w:sz w:val="18"/>
                <w:szCs w:val="18"/>
              </w:rPr>
            </w:pPr>
            <w:r>
              <w:rPr>
                <w:rFonts w:hint="eastAsia" w:ascii="宋体" w:hAnsi="宋体"/>
                <w:sz w:val="18"/>
                <w:szCs w:val="18"/>
              </w:rPr>
              <w:t>34</w:t>
            </w:r>
          </w:p>
        </w:tc>
        <w:tc>
          <w:tcPr>
            <w:tcW w:w="1379" w:type="dxa"/>
            <w:vMerge w:val="continue"/>
            <w:vAlign w:val="center"/>
          </w:tcPr>
          <w:p>
            <w:pPr>
              <w:tabs>
                <w:tab w:val="center" w:pos="4201"/>
                <w:tab w:val="right" w:leader="dot" w:pos="9298"/>
              </w:tabs>
              <w:autoSpaceDE w:val="0"/>
              <w:autoSpaceDN w:val="0"/>
              <w:ind w:firstLine="32" w:firstLineChars="18"/>
              <w:jc w:val="center"/>
              <w:rPr>
                <w:rFonts w:ascii="宋体" w:hAnsi="宋体"/>
                <w:sz w:val="18"/>
                <w:szCs w:val="18"/>
              </w:rPr>
            </w:pPr>
          </w:p>
        </w:tc>
        <w:tc>
          <w:tcPr>
            <w:tcW w:w="2796" w:type="dxa"/>
            <w:vAlign w:val="center"/>
          </w:tcPr>
          <w:p>
            <w:pPr>
              <w:tabs>
                <w:tab w:val="center" w:pos="4201"/>
                <w:tab w:val="right" w:leader="dot" w:pos="9298"/>
              </w:tabs>
              <w:autoSpaceDE w:val="0"/>
              <w:autoSpaceDN w:val="0"/>
              <w:ind w:firstLine="32" w:firstLineChars="18"/>
              <w:jc w:val="center"/>
              <w:rPr>
                <w:rFonts w:ascii="宋体" w:hAnsi="宋体"/>
                <w:sz w:val="18"/>
                <w:szCs w:val="18"/>
              </w:rPr>
            </w:pPr>
            <w:r>
              <w:rPr>
                <w:rFonts w:hint="eastAsia" w:ascii="宋体" w:hAnsi="宋体"/>
                <w:sz w:val="18"/>
                <w:szCs w:val="18"/>
              </w:rPr>
              <w:t>自然语言处理测试工程师</w:t>
            </w:r>
          </w:p>
        </w:tc>
        <w:tc>
          <w:tcPr>
            <w:tcW w:w="3957" w:type="dxa"/>
            <w:vAlign w:val="center"/>
          </w:tcPr>
          <w:p>
            <w:pPr>
              <w:tabs>
                <w:tab w:val="center" w:pos="4201"/>
                <w:tab w:val="right" w:leader="dot" w:pos="9298"/>
              </w:tabs>
              <w:autoSpaceDE w:val="0"/>
              <w:autoSpaceDN w:val="0"/>
              <w:jc w:val="both"/>
              <w:rPr>
                <w:rFonts w:ascii="宋体" w:hAnsi="宋体"/>
                <w:sz w:val="18"/>
                <w:szCs w:val="18"/>
              </w:rPr>
            </w:pPr>
            <w:r>
              <w:rPr>
                <w:rFonts w:hint="eastAsia" w:ascii="宋体" w:hAnsi="宋体"/>
                <w:sz w:val="18"/>
                <w:szCs w:val="18"/>
              </w:rPr>
              <w:t>负责自然语言处理系统主流程的功能和性能测试。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Align w:val="center"/>
          </w:tcPr>
          <w:p>
            <w:pPr>
              <w:tabs>
                <w:tab w:val="center" w:pos="4201"/>
                <w:tab w:val="right" w:leader="dot" w:pos="9298"/>
              </w:tabs>
              <w:autoSpaceDE w:val="0"/>
              <w:autoSpaceDN w:val="0"/>
              <w:jc w:val="center"/>
              <w:rPr>
                <w:rFonts w:ascii="宋体" w:hAnsi="宋体"/>
                <w:sz w:val="18"/>
                <w:szCs w:val="18"/>
              </w:rPr>
            </w:pPr>
            <w:r>
              <w:rPr>
                <w:rFonts w:hint="eastAsia" w:ascii="宋体" w:hAnsi="宋体"/>
                <w:sz w:val="18"/>
                <w:szCs w:val="18"/>
              </w:rPr>
              <w:t>35</w:t>
            </w:r>
          </w:p>
        </w:tc>
        <w:tc>
          <w:tcPr>
            <w:tcW w:w="1379" w:type="dxa"/>
            <w:vMerge w:val="continue"/>
            <w:vAlign w:val="center"/>
          </w:tcPr>
          <w:p>
            <w:pPr>
              <w:tabs>
                <w:tab w:val="center" w:pos="4201"/>
                <w:tab w:val="right" w:leader="dot" w:pos="9298"/>
              </w:tabs>
              <w:autoSpaceDE w:val="0"/>
              <w:autoSpaceDN w:val="0"/>
              <w:ind w:firstLine="32" w:firstLineChars="18"/>
              <w:jc w:val="center"/>
              <w:rPr>
                <w:rFonts w:ascii="宋体" w:hAnsi="宋体"/>
                <w:sz w:val="18"/>
                <w:szCs w:val="18"/>
              </w:rPr>
            </w:pPr>
          </w:p>
        </w:tc>
        <w:tc>
          <w:tcPr>
            <w:tcW w:w="2796" w:type="dxa"/>
            <w:vAlign w:val="center"/>
          </w:tcPr>
          <w:p>
            <w:pPr>
              <w:tabs>
                <w:tab w:val="center" w:pos="4201"/>
                <w:tab w:val="right" w:leader="dot" w:pos="9298"/>
              </w:tabs>
              <w:autoSpaceDE w:val="0"/>
              <w:autoSpaceDN w:val="0"/>
              <w:ind w:firstLine="32" w:firstLineChars="18"/>
              <w:jc w:val="center"/>
              <w:rPr>
                <w:rFonts w:ascii="宋体" w:hAnsi="宋体"/>
                <w:sz w:val="18"/>
                <w:szCs w:val="18"/>
              </w:rPr>
            </w:pPr>
            <w:r>
              <w:rPr>
                <w:rFonts w:hint="eastAsia" w:ascii="宋体" w:hAnsi="宋体"/>
                <w:sz w:val="18"/>
                <w:szCs w:val="18"/>
              </w:rPr>
              <w:t>对话系统工程师</w:t>
            </w:r>
          </w:p>
        </w:tc>
        <w:tc>
          <w:tcPr>
            <w:tcW w:w="3957" w:type="dxa"/>
            <w:vAlign w:val="center"/>
          </w:tcPr>
          <w:p>
            <w:pPr>
              <w:tabs>
                <w:tab w:val="center" w:pos="4201"/>
                <w:tab w:val="right" w:leader="dot" w:pos="9298"/>
              </w:tabs>
              <w:autoSpaceDE w:val="0"/>
              <w:autoSpaceDN w:val="0"/>
              <w:jc w:val="both"/>
              <w:rPr>
                <w:rFonts w:ascii="宋体" w:hAnsi="宋体"/>
                <w:sz w:val="18"/>
                <w:szCs w:val="18"/>
              </w:rPr>
            </w:pPr>
            <w:r>
              <w:rPr>
                <w:rFonts w:hint="eastAsia" w:ascii="宋体" w:hAnsi="宋体"/>
                <w:sz w:val="18"/>
                <w:szCs w:val="18"/>
              </w:rPr>
              <w:t>负责通用对话状态管理系统的研发。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Align w:val="center"/>
          </w:tcPr>
          <w:p>
            <w:pPr>
              <w:tabs>
                <w:tab w:val="center" w:pos="4201"/>
                <w:tab w:val="right" w:leader="dot" w:pos="9298"/>
              </w:tabs>
              <w:autoSpaceDE w:val="0"/>
              <w:autoSpaceDN w:val="0"/>
              <w:jc w:val="center"/>
              <w:rPr>
                <w:rFonts w:ascii="宋体" w:hAnsi="宋体"/>
                <w:sz w:val="18"/>
                <w:szCs w:val="18"/>
              </w:rPr>
            </w:pPr>
            <w:r>
              <w:rPr>
                <w:rFonts w:hint="eastAsia" w:ascii="宋体" w:hAnsi="宋体"/>
                <w:sz w:val="18"/>
                <w:szCs w:val="18"/>
              </w:rPr>
              <w:t>36</w:t>
            </w:r>
          </w:p>
        </w:tc>
        <w:tc>
          <w:tcPr>
            <w:tcW w:w="1379" w:type="dxa"/>
            <w:vMerge w:val="continue"/>
            <w:vAlign w:val="center"/>
          </w:tcPr>
          <w:p>
            <w:pPr>
              <w:tabs>
                <w:tab w:val="center" w:pos="4201"/>
                <w:tab w:val="right" w:leader="dot" w:pos="9298"/>
              </w:tabs>
              <w:autoSpaceDE w:val="0"/>
              <w:autoSpaceDN w:val="0"/>
              <w:ind w:firstLine="32" w:firstLineChars="18"/>
              <w:jc w:val="center"/>
              <w:rPr>
                <w:rFonts w:ascii="宋体" w:hAnsi="宋体"/>
                <w:sz w:val="18"/>
                <w:szCs w:val="18"/>
              </w:rPr>
            </w:pPr>
          </w:p>
        </w:tc>
        <w:tc>
          <w:tcPr>
            <w:tcW w:w="2796" w:type="dxa"/>
            <w:vAlign w:val="center"/>
          </w:tcPr>
          <w:p>
            <w:pPr>
              <w:tabs>
                <w:tab w:val="center" w:pos="4201"/>
                <w:tab w:val="right" w:leader="dot" w:pos="9298"/>
              </w:tabs>
              <w:autoSpaceDE w:val="0"/>
              <w:autoSpaceDN w:val="0"/>
              <w:ind w:firstLine="32" w:firstLineChars="18"/>
              <w:jc w:val="center"/>
              <w:rPr>
                <w:rFonts w:ascii="宋体" w:hAnsi="宋体"/>
                <w:sz w:val="18"/>
                <w:szCs w:val="18"/>
              </w:rPr>
            </w:pPr>
            <w:r>
              <w:rPr>
                <w:rFonts w:hint="eastAsia" w:ascii="宋体" w:hAnsi="宋体"/>
                <w:sz w:val="18"/>
                <w:szCs w:val="18"/>
              </w:rPr>
              <w:t>自然语言处理数据处理工程师</w:t>
            </w:r>
          </w:p>
        </w:tc>
        <w:tc>
          <w:tcPr>
            <w:tcW w:w="3957" w:type="dxa"/>
            <w:vAlign w:val="center"/>
          </w:tcPr>
          <w:p>
            <w:pPr>
              <w:tabs>
                <w:tab w:val="center" w:pos="4201"/>
                <w:tab w:val="right" w:leader="dot" w:pos="9298"/>
              </w:tabs>
              <w:autoSpaceDE w:val="0"/>
              <w:autoSpaceDN w:val="0"/>
              <w:jc w:val="both"/>
              <w:rPr>
                <w:rFonts w:ascii="宋体" w:hAnsi="宋体"/>
                <w:sz w:val="18"/>
                <w:szCs w:val="18"/>
              </w:rPr>
            </w:pPr>
            <w:r>
              <w:rPr>
                <w:rFonts w:hint="eastAsia" w:ascii="宋体" w:hAnsi="宋体" w:cs="宋体"/>
                <w:color w:val="000000" w:themeColor="text1"/>
                <w:sz w:val="18"/>
                <w:szCs w:val="18"/>
                <w:lang w:bidi="ar"/>
                <w14:textFill>
                  <w14:solidFill>
                    <w14:schemeClr w14:val="tx1"/>
                  </w14:solidFill>
                </w14:textFill>
              </w:rPr>
              <w:t>负责语言模型的数据采集、标注和数据预处理。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Align w:val="center"/>
          </w:tcPr>
          <w:p>
            <w:pPr>
              <w:tabs>
                <w:tab w:val="center" w:pos="4201"/>
                <w:tab w:val="right" w:leader="dot" w:pos="9298"/>
              </w:tabs>
              <w:autoSpaceDE w:val="0"/>
              <w:autoSpaceDN w:val="0"/>
              <w:jc w:val="center"/>
              <w:rPr>
                <w:rFonts w:ascii="宋体" w:hAnsi="宋体"/>
                <w:sz w:val="18"/>
                <w:szCs w:val="18"/>
              </w:rPr>
            </w:pPr>
            <w:r>
              <w:rPr>
                <w:rFonts w:hint="eastAsia" w:ascii="宋体" w:hAnsi="宋体"/>
                <w:sz w:val="18"/>
                <w:szCs w:val="18"/>
              </w:rPr>
              <w:t>37</w:t>
            </w:r>
          </w:p>
        </w:tc>
        <w:tc>
          <w:tcPr>
            <w:tcW w:w="1379" w:type="dxa"/>
            <w:vMerge w:val="restart"/>
            <w:vAlign w:val="center"/>
          </w:tcPr>
          <w:p>
            <w:pPr>
              <w:tabs>
                <w:tab w:val="center" w:pos="4201"/>
                <w:tab w:val="right" w:leader="dot" w:pos="9298"/>
              </w:tabs>
              <w:autoSpaceDE w:val="0"/>
              <w:autoSpaceDN w:val="0"/>
              <w:ind w:firstLine="32" w:firstLineChars="18"/>
              <w:jc w:val="center"/>
              <w:rPr>
                <w:rFonts w:ascii="宋体" w:hAnsi="宋体"/>
                <w:sz w:val="18"/>
                <w:szCs w:val="18"/>
              </w:rPr>
            </w:pPr>
            <w:r>
              <w:rPr>
                <w:rFonts w:hint="eastAsia" w:ascii="宋体" w:hAnsi="宋体"/>
                <w:sz w:val="18"/>
                <w:szCs w:val="18"/>
              </w:rPr>
              <w:t>计算机视觉</w:t>
            </w:r>
          </w:p>
        </w:tc>
        <w:tc>
          <w:tcPr>
            <w:tcW w:w="2796" w:type="dxa"/>
            <w:vAlign w:val="center"/>
          </w:tcPr>
          <w:p>
            <w:pPr>
              <w:tabs>
                <w:tab w:val="center" w:pos="4201"/>
                <w:tab w:val="right" w:leader="dot" w:pos="9298"/>
              </w:tabs>
              <w:autoSpaceDE w:val="0"/>
              <w:autoSpaceDN w:val="0"/>
              <w:ind w:firstLine="32" w:firstLineChars="18"/>
              <w:jc w:val="center"/>
              <w:rPr>
                <w:rFonts w:ascii="宋体" w:hAnsi="宋体"/>
                <w:sz w:val="18"/>
                <w:szCs w:val="18"/>
              </w:rPr>
            </w:pPr>
            <w:r>
              <w:rPr>
                <w:rFonts w:hint="eastAsia" w:ascii="宋体" w:hAnsi="宋体"/>
                <w:sz w:val="18"/>
                <w:szCs w:val="18"/>
              </w:rPr>
              <w:t>计算机视觉架构师</w:t>
            </w:r>
          </w:p>
        </w:tc>
        <w:tc>
          <w:tcPr>
            <w:tcW w:w="3957" w:type="dxa"/>
            <w:vAlign w:val="center"/>
          </w:tcPr>
          <w:p>
            <w:pPr>
              <w:tabs>
                <w:tab w:val="center" w:pos="4201"/>
                <w:tab w:val="right" w:leader="dot" w:pos="9298"/>
              </w:tabs>
              <w:autoSpaceDE w:val="0"/>
              <w:autoSpaceDN w:val="0"/>
              <w:jc w:val="both"/>
              <w:rPr>
                <w:rFonts w:ascii="宋体" w:hAnsi="宋体"/>
                <w:sz w:val="18"/>
                <w:szCs w:val="18"/>
              </w:rPr>
            </w:pPr>
            <w:r>
              <w:rPr>
                <w:rFonts w:hint="eastAsia" w:ascii="宋体" w:hAnsi="宋体"/>
                <w:sz w:val="18"/>
                <w:szCs w:val="18"/>
              </w:rPr>
              <w:t>负责实现计算机视觉平台架构设计以及计算机视觉应用场景的工程化流程设计。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Align w:val="center"/>
          </w:tcPr>
          <w:p>
            <w:pPr>
              <w:tabs>
                <w:tab w:val="center" w:pos="4201"/>
                <w:tab w:val="right" w:leader="dot" w:pos="9298"/>
              </w:tabs>
              <w:autoSpaceDE w:val="0"/>
              <w:autoSpaceDN w:val="0"/>
              <w:jc w:val="center"/>
              <w:rPr>
                <w:rFonts w:ascii="宋体" w:hAnsi="宋体"/>
                <w:sz w:val="18"/>
                <w:szCs w:val="18"/>
              </w:rPr>
            </w:pPr>
            <w:r>
              <w:rPr>
                <w:rFonts w:hint="eastAsia" w:ascii="宋体" w:hAnsi="宋体"/>
                <w:sz w:val="18"/>
                <w:szCs w:val="18"/>
              </w:rPr>
              <w:t>38</w:t>
            </w:r>
          </w:p>
        </w:tc>
        <w:tc>
          <w:tcPr>
            <w:tcW w:w="1379" w:type="dxa"/>
            <w:vMerge w:val="continue"/>
            <w:vAlign w:val="center"/>
          </w:tcPr>
          <w:p>
            <w:pPr>
              <w:tabs>
                <w:tab w:val="center" w:pos="4201"/>
                <w:tab w:val="right" w:leader="dot" w:pos="9298"/>
              </w:tabs>
              <w:autoSpaceDE w:val="0"/>
              <w:autoSpaceDN w:val="0"/>
              <w:ind w:firstLine="32" w:firstLineChars="18"/>
              <w:jc w:val="center"/>
              <w:rPr>
                <w:rFonts w:ascii="宋体" w:hAnsi="宋体"/>
                <w:sz w:val="18"/>
                <w:szCs w:val="18"/>
              </w:rPr>
            </w:pPr>
          </w:p>
        </w:tc>
        <w:tc>
          <w:tcPr>
            <w:tcW w:w="2796" w:type="dxa"/>
            <w:vAlign w:val="center"/>
          </w:tcPr>
          <w:p>
            <w:pPr>
              <w:tabs>
                <w:tab w:val="center" w:pos="4201"/>
                <w:tab w:val="right" w:leader="dot" w:pos="9298"/>
              </w:tabs>
              <w:autoSpaceDE w:val="0"/>
              <w:autoSpaceDN w:val="0"/>
              <w:ind w:firstLine="32" w:firstLineChars="18"/>
              <w:jc w:val="center"/>
              <w:rPr>
                <w:rFonts w:ascii="宋体" w:hAnsi="宋体"/>
                <w:sz w:val="18"/>
                <w:szCs w:val="18"/>
              </w:rPr>
            </w:pPr>
            <w:r>
              <w:rPr>
                <w:rFonts w:hint="eastAsia" w:ascii="宋体" w:hAnsi="宋体"/>
                <w:sz w:val="18"/>
                <w:szCs w:val="18"/>
              </w:rPr>
              <w:t>计算机视觉算法研发工程师</w:t>
            </w:r>
          </w:p>
        </w:tc>
        <w:tc>
          <w:tcPr>
            <w:tcW w:w="3957" w:type="dxa"/>
            <w:vAlign w:val="center"/>
          </w:tcPr>
          <w:p>
            <w:pPr>
              <w:tabs>
                <w:tab w:val="center" w:pos="4201"/>
                <w:tab w:val="right" w:leader="dot" w:pos="9298"/>
              </w:tabs>
              <w:autoSpaceDE w:val="0"/>
              <w:autoSpaceDN w:val="0"/>
              <w:jc w:val="both"/>
              <w:rPr>
                <w:rFonts w:ascii="宋体" w:hAnsi="宋体"/>
                <w:sz w:val="18"/>
                <w:szCs w:val="18"/>
              </w:rPr>
            </w:pPr>
            <w:r>
              <w:rPr>
                <w:rFonts w:hint="eastAsia" w:ascii="宋体" w:hAnsi="宋体"/>
                <w:sz w:val="18"/>
                <w:szCs w:val="18"/>
              </w:rPr>
              <w:t>负责前沿计算机视觉平台的研究和构建。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Align w:val="center"/>
          </w:tcPr>
          <w:p>
            <w:pPr>
              <w:tabs>
                <w:tab w:val="center" w:pos="4201"/>
                <w:tab w:val="right" w:leader="dot" w:pos="9298"/>
              </w:tabs>
              <w:autoSpaceDE w:val="0"/>
              <w:autoSpaceDN w:val="0"/>
              <w:jc w:val="center"/>
              <w:rPr>
                <w:rFonts w:ascii="宋体" w:hAnsi="宋体"/>
                <w:sz w:val="18"/>
                <w:szCs w:val="18"/>
              </w:rPr>
            </w:pPr>
            <w:r>
              <w:rPr>
                <w:rFonts w:hint="eastAsia" w:ascii="宋体" w:hAnsi="宋体"/>
                <w:sz w:val="18"/>
                <w:szCs w:val="18"/>
              </w:rPr>
              <w:t>39</w:t>
            </w:r>
          </w:p>
        </w:tc>
        <w:tc>
          <w:tcPr>
            <w:tcW w:w="1379" w:type="dxa"/>
            <w:vMerge w:val="continue"/>
            <w:vAlign w:val="center"/>
          </w:tcPr>
          <w:p>
            <w:pPr>
              <w:tabs>
                <w:tab w:val="center" w:pos="4201"/>
                <w:tab w:val="right" w:leader="dot" w:pos="9298"/>
              </w:tabs>
              <w:autoSpaceDE w:val="0"/>
              <w:autoSpaceDN w:val="0"/>
              <w:ind w:firstLine="32" w:firstLineChars="18"/>
              <w:jc w:val="center"/>
              <w:rPr>
                <w:rFonts w:ascii="宋体" w:hAnsi="宋体"/>
                <w:sz w:val="18"/>
                <w:szCs w:val="18"/>
              </w:rPr>
            </w:pPr>
          </w:p>
        </w:tc>
        <w:tc>
          <w:tcPr>
            <w:tcW w:w="2796" w:type="dxa"/>
            <w:vAlign w:val="center"/>
          </w:tcPr>
          <w:p>
            <w:pPr>
              <w:tabs>
                <w:tab w:val="center" w:pos="4201"/>
                <w:tab w:val="right" w:leader="dot" w:pos="9298"/>
              </w:tabs>
              <w:autoSpaceDE w:val="0"/>
              <w:autoSpaceDN w:val="0"/>
              <w:ind w:firstLine="32" w:firstLineChars="18"/>
              <w:jc w:val="center"/>
              <w:rPr>
                <w:rFonts w:ascii="宋体" w:hAnsi="宋体"/>
                <w:sz w:val="18"/>
                <w:szCs w:val="18"/>
              </w:rPr>
            </w:pPr>
            <w:r>
              <w:rPr>
                <w:rFonts w:hint="eastAsia" w:ascii="宋体" w:hAnsi="宋体"/>
                <w:sz w:val="18"/>
                <w:szCs w:val="18"/>
              </w:rPr>
              <w:t>计算机视觉平台研发工程师</w:t>
            </w:r>
          </w:p>
        </w:tc>
        <w:tc>
          <w:tcPr>
            <w:tcW w:w="3957" w:type="dxa"/>
            <w:vAlign w:val="center"/>
          </w:tcPr>
          <w:p>
            <w:pPr>
              <w:tabs>
                <w:tab w:val="center" w:pos="4201"/>
                <w:tab w:val="right" w:leader="dot" w:pos="9298"/>
              </w:tabs>
              <w:autoSpaceDE w:val="0"/>
              <w:autoSpaceDN w:val="0"/>
              <w:jc w:val="both"/>
              <w:rPr>
                <w:rFonts w:ascii="宋体" w:hAnsi="宋体"/>
                <w:sz w:val="18"/>
                <w:szCs w:val="18"/>
              </w:rPr>
            </w:pPr>
            <w:r>
              <w:rPr>
                <w:rFonts w:hint="eastAsia" w:ascii="宋体" w:hAnsi="宋体"/>
                <w:sz w:val="18"/>
                <w:szCs w:val="18"/>
              </w:rPr>
              <w:t>负责计算机视觉建模工具和平台的研发。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Align w:val="center"/>
          </w:tcPr>
          <w:p>
            <w:pPr>
              <w:tabs>
                <w:tab w:val="center" w:pos="4201"/>
                <w:tab w:val="right" w:leader="dot" w:pos="9298"/>
              </w:tabs>
              <w:autoSpaceDE w:val="0"/>
              <w:autoSpaceDN w:val="0"/>
              <w:jc w:val="center"/>
              <w:rPr>
                <w:rFonts w:ascii="宋体" w:hAnsi="宋体"/>
                <w:sz w:val="18"/>
                <w:szCs w:val="18"/>
              </w:rPr>
            </w:pPr>
            <w:r>
              <w:rPr>
                <w:rFonts w:hint="eastAsia" w:ascii="宋体" w:hAnsi="宋体"/>
                <w:sz w:val="18"/>
                <w:szCs w:val="18"/>
              </w:rPr>
              <w:t>40</w:t>
            </w:r>
          </w:p>
        </w:tc>
        <w:tc>
          <w:tcPr>
            <w:tcW w:w="1379" w:type="dxa"/>
            <w:vMerge w:val="continue"/>
            <w:vAlign w:val="center"/>
          </w:tcPr>
          <w:p>
            <w:pPr>
              <w:tabs>
                <w:tab w:val="center" w:pos="4201"/>
                <w:tab w:val="right" w:leader="dot" w:pos="9298"/>
              </w:tabs>
              <w:autoSpaceDE w:val="0"/>
              <w:autoSpaceDN w:val="0"/>
              <w:ind w:firstLine="32" w:firstLineChars="18"/>
              <w:jc w:val="center"/>
              <w:rPr>
                <w:rFonts w:ascii="宋体" w:hAnsi="宋体"/>
                <w:sz w:val="18"/>
                <w:szCs w:val="18"/>
              </w:rPr>
            </w:pPr>
          </w:p>
        </w:tc>
        <w:tc>
          <w:tcPr>
            <w:tcW w:w="2796" w:type="dxa"/>
            <w:vAlign w:val="center"/>
          </w:tcPr>
          <w:p>
            <w:pPr>
              <w:tabs>
                <w:tab w:val="center" w:pos="4201"/>
                <w:tab w:val="right" w:leader="dot" w:pos="9298"/>
              </w:tabs>
              <w:autoSpaceDE w:val="0"/>
              <w:autoSpaceDN w:val="0"/>
              <w:ind w:firstLine="32" w:firstLineChars="18"/>
              <w:jc w:val="center"/>
              <w:rPr>
                <w:rFonts w:ascii="宋体" w:hAnsi="宋体"/>
                <w:sz w:val="18"/>
                <w:szCs w:val="18"/>
              </w:rPr>
            </w:pPr>
            <w:r>
              <w:rPr>
                <w:rFonts w:hint="eastAsia" w:ascii="宋体" w:hAnsi="宋体"/>
                <w:sz w:val="18"/>
                <w:szCs w:val="18"/>
              </w:rPr>
              <w:t>计算机视觉开发工程师</w:t>
            </w:r>
          </w:p>
        </w:tc>
        <w:tc>
          <w:tcPr>
            <w:tcW w:w="3957" w:type="dxa"/>
            <w:vAlign w:val="center"/>
          </w:tcPr>
          <w:p>
            <w:pPr>
              <w:tabs>
                <w:tab w:val="center" w:pos="4201"/>
                <w:tab w:val="right" w:leader="dot" w:pos="9298"/>
              </w:tabs>
              <w:autoSpaceDE w:val="0"/>
              <w:autoSpaceDN w:val="0"/>
              <w:jc w:val="both"/>
              <w:rPr>
                <w:rFonts w:ascii="宋体" w:hAnsi="宋体"/>
                <w:sz w:val="18"/>
                <w:szCs w:val="18"/>
              </w:rPr>
            </w:pPr>
            <w:r>
              <w:rPr>
                <w:rFonts w:hint="eastAsia" w:ascii="宋体" w:hAnsi="宋体"/>
                <w:sz w:val="18"/>
                <w:szCs w:val="18"/>
              </w:rPr>
              <w:t>负责各类计算机视觉应用场景中的工程化实现环节。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Align w:val="center"/>
          </w:tcPr>
          <w:p>
            <w:pPr>
              <w:tabs>
                <w:tab w:val="center" w:pos="4201"/>
                <w:tab w:val="right" w:leader="dot" w:pos="9298"/>
              </w:tabs>
              <w:autoSpaceDE w:val="0"/>
              <w:autoSpaceDN w:val="0"/>
              <w:jc w:val="center"/>
              <w:rPr>
                <w:rFonts w:ascii="宋体" w:hAnsi="宋体"/>
                <w:sz w:val="18"/>
                <w:szCs w:val="18"/>
              </w:rPr>
            </w:pPr>
            <w:r>
              <w:rPr>
                <w:rFonts w:hint="eastAsia" w:ascii="宋体" w:hAnsi="宋体"/>
                <w:sz w:val="18"/>
                <w:szCs w:val="18"/>
              </w:rPr>
              <w:t>41</w:t>
            </w:r>
          </w:p>
        </w:tc>
        <w:tc>
          <w:tcPr>
            <w:tcW w:w="1379" w:type="dxa"/>
            <w:vMerge w:val="continue"/>
            <w:vAlign w:val="center"/>
          </w:tcPr>
          <w:p>
            <w:pPr>
              <w:tabs>
                <w:tab w:val="center" w:pos="4201"/>
                <w:tab w:val="right" w:leader="dot" w:pos="9298"/>
              </w:tabs>
              <w:autoSpaceDE w:val="0"/>
              <w:autoSpaceDN w:val="0"/>
              <w:ind w:firstLine="32" w:firstLineChars="18"/>
              <w:jc w:val="center"/>
              <w:rPr>
                <w:rFonts w:ascii="宋体" w:hAnsi="宋体"/>
                <w:sz w:val="18"/>
                <w:szCs w:val="18"/>
              </w:rPr>
            </w:pPr>
          </w:p>
        </w:tc>
        <w:tc>
          <w:tcPr>
            <w:tcW w:w="2796" w:type="dxa"/>
            <w:vAlign w:val="center"/>
          </w:tcPr>
          <w:p>
            <w:pPr>
              <w:tabs>
                <w:tab w:val="center" w:pos="4201"/>
                <w:tab w:val="right" w:leader="dot" w:pos="9298"/>
              </w:tabs>
              <w:autoSpaceDE w:val="0"/>
              <w:autoSpaceDN w:val="0"/>
              <w:ind w:firstLine="32" w:firstLineChars="18"/>
              <w:jc w:val="center"/>
              <w:rPr>
                <w:rFonts w:ascii="宋体" w:hAnsi="宋体"/>
                <w:sz w:val="18"/>
                <w:szCs w:val="18"/>
              </w:rPr>
            </w:pPr>
            <w:r>
              <w:rPr>
                <w:rFonts w:hint="eastAsia" w:ascii="宋体" w:hAnsi="宋体"/>
                <w:sz w:val="18"/>
                <w:szCs w:val="18"/>
              </w:rPr>
              <w:t>计算机视觉实施工程师</w:t>
            </w:r>
          </w:p>
        </w:tc>
        <w:tc>
          <w:tcPr>
            <w:tcW w:w="3957" w:type="dxa"/>
            <w:vAlign w:val="center"/>
          </w:tcPr>
          <w:p>
            <w:pPr>
              <w:tabs>
                <w:tab w:val="center" w:pos="4201"/>
                <w:tab w:val="right" w:leader="dot" w:pos="9298"/>
              </w:tabs>
              <w:autoSpaceDE w:val="0"/>
              <w:autoSpaceDN w:val="0"/>
              <w:jc w:val="both"/>
              <w:rPr>
                <w:rFonts w:ascii="宋体" w:hAnsi="宋体"/>
                <w:sz w:val="18"/>
                <w:szCs w:val="18"/>
              </w:rPr>
            </w:pPr>
            <w:r>
              <w:rPr>
                <w:rFonts w:hint="eastAsia" w:ascii="宋体" w:hAnsi="宋体"/>
                <w:sz w:val="18"/>
                <w:szCs w:val="18"/>
              </w:rPr>
              <w:t>负责计算机视觉平台的部署、调试、维护。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Align w:val="center"/>
          </w:tcPr>
          <w:p>
            <w:pPr>
              <w:tabs>
                <w:tab w:val="center" w:pos="4201"/>
                <w:tab w:val="right" w:leader="dot" w:pos="9298"/>
              </w:tabs>
              <w:autoSpaceDE w:val="0"/>
              <w:autoSpaceDN w:val="0"/>
              <w:jc w:val="center"/>
              <w:rPr>
                <w:rFonts w:ascii="宋体" w:hAnsi="宋体"/>
                <w:sz w:val="18"/>
                <w:szCs w:val="18"/>
              </w:rPr>
            </w:pPr>
            <w:r>
              <w:rPr>
                <w:rFonts w:hint="eastAsia" w:ascii="宋体" w:hAnsi="宋体"/>
                <w:sz w:val="18"/>
                <w:szCs w:val="18"/>
              </w:rPr>
              <w:t>42</w:t>
            </w:r>
          </w:p>
        </w:tc>
        <w:tc>
          <w:tcPr>
            <w:tcW w:w="1379" w:type="dxa"/>
            <w:vMerge w:val="continue"/>
            <w:vAlign w:val="center"/>
          </w:tcPr>
          <w:p>
            <w:pPr>
              <w:tabs>
                <w:tab w:val="center" w:pos="4201"/>
                <w:tab w:val="right" w:leader="dot" w:pos="9298"/>
              </w:tabs>
              <w:autoSpaceDE w:val="0"/>
              <w:autoSpaceDN w:val="0"/>
              <w:ind w:firstLine="32" w:firstLineChars="18"/>
              <w:jc w:val="center"/>
              <w:rPr>
                <w:rFonts w:ascii="宋体" w:hAnsi="宋体"/>
                <w:sz w:val="18"/>
                <w:szCs w:val="18"/>
              </w:rPr>
            </w:pPr>
          </w:p>
        </w:tc>
        <w:tc>
          <w:tcPr>
            <w:tcW w:w="2796" w:type="dxa"/>
            <w:vAlign w:val="center"/>
          </w:tcPr>
          <w:p>
            <w:pPr>
              <w:tabs>
                <w:tab w:val="center" w:pos="4201"/>
                <w:tab w:val="right" w:leader="dot" w:pos="9298"/>
              </w:tabs>
              <w:autoSpaceDE w:val="0"/>
              <w:autoSpaceDN w:val="0"/>
              <w:ind w:firstLine="32" w:firstLineChars="18"/>
              <w:jc w:val="center"/>
              <w:rPr>
                <w:rFonts w:ascii="宋体" w:hAnsi="宋体"/>
                <w:sz w:val="18"/>
                <w:szCs w:val="18"/>
              </w:rPr>
            </w:pPr>
            <w:r>
              <w:rPr>
                <w:rFonts w:hint="eastAsia" w:ascii="宋体" w:hAnsi="宋体"/>
                <w:sz w:val="18"/>
                <w:szCs w:val="18"/>
              </w:rPr>
              <w:t>计算机视觉测试工程师</w:t>
            </w:r>
          </w:p>
        </w:tc>
        <w:tc>
          <w:tcPr>
            <w:tcW w:w="3957" w:type="dxa"/>
            <w:vAlign w:val="center"/>
          </w:tcPr>
          <w:p>
            <w:pPr>
              <w:tabs>
                <w:tab w:val="center" w:pos="4201"/>
                <w:tab w:val="right" w:leader="dot" w:pos="9298"/>
              </w:tabs>
              <w:autoSpaceDE w:val="0"/>
              <w:autoSpaceDN w:val="0"/>
              <w:jc w:val="both"/>
              <w:rPr>
                <w:rFonts w:ascii="宋体" w:hAnsi="宋体"/>
                <w:sz w:val="18"/>
                <w:szCs w:val="18"/>
              </w:rPr>
            </w:pPr>
            <w:r>
              <w:rPr>
                <w:rFonts w:hint="eastAsia" w:ascii="宋体" w:hAnsi="宋体"/>
                <w:sz w:val="18"/>
                <w:szCs w:val="18"/>
              </w:rPr>
              <w:t>负责对各类计算机视觉平台主流程的功能和性能进行测试。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Align w:val="center"/>
          </w:tcPr>
          <w:p>
            <w:pPr>
              <w:tabs>
                <w:tab w:val="center" w:pos="4201"/>
                <w:tab w:val="right" w:leader="dot" w:pos="9298"/>
              </w:tabs>
              <w:autoSpaceDE w:val="0"/>
              <w:autoSpaceDN w:val="0"/>
              <w:jc w:val="center"/>
              <w:rPr>
                <w:rFonts w:ascii="宋体" w:hAnsi="宋体"/>
                <w:sz w:val="18"/>
                <w:szCs w:val="18"/>
              </w:rPr>
            </w:pPr>
            <w:r>
              <w:rPr>
                <w:rFonts w:hint="eastAsia" w:ascii="宋体" w:hAnsi="宋体"/>
                <w:sz w:val="18"/>
                <w:szCs w:val="18"/>
              </w:rPr>
              <w:t>43</w:t>
            </w:r>
          </w:p>
        </w:tc>
        <w:tc>
          <w:tcPr>
            <w:tcW w:w="1379" w:type="dxa"/>
            <w:vMerge w:val="continue"/>
            <w:vAlign w:val="center"/>
          </w:tcPr>
          <w:p>
            <w:pPr>
              <w:tabs>
                <w:tab w:val="center" w:pos="4201"/>
                <w:tab w:val="right" w:leader="dot" w:pos="9298"/>
              </w:tabs>
              <w:autoSpaceDE w:val="0"/>
              <w:autoSpaceDN w:val="0"/>
              <w:ind w:firstLine="32" w:firstLineChars="18"/>
              <w:jc w:val="center"/>
              <w:rPr>
                <w:rFonts w:ascii="宋体" w:hAnsi="宋体"/>
                <w:sz w:val="18"/>
                <w:szCs w:val="18"/>
              </w:rPr>
            </w:pPr>
          </w:p>
        </w:tc>
        <w:tc>
          <w:tcPr>
            <w:tcW w:w="2796" w:type="dxa"/>
            <w:vAlign w:val="center"/>
          </w:tcPr>
          <w:p>
            <w:pPr>
              <w:tabs>
                <w:tab w:val="center" w:pos="4201"/>
                <w:tab w:val="right" w:leader="dot" w:pos="9298"/>
              </w:tabs>
              <w:autoSpaceDE w:val="0"/>
              <w:autoSpaceDN w:val="0"/>
              <w:ind w:firstLine="32" w:firstLineChars="18"/>
              <w:jc w:val="center"/>
              <w:rPr>
                <w:rFonts w:ascii="宋体" w:hAnsi="宋体"/>
                <w:sz w:val="18"/>
                <w:szCs w:val="18"/>
              </w:rPr>
            </w:pPr>
            <w:r>
              <w:rPr>
                <w:rFonts w:hint="eastAsia" w:ascii="宋体" w:hAnsi="宋体"/>
                <w:sz w:val="18"/>
                <w:szCs w:val="18"/>
              </w:rPr>
              <w:t>计算机视觉数据处理工程师</w:t>
            </w:r>
          </w:p>
        </w:tc>
        <w:tc>
          <w:tcPr>
            <w:tcW w:w="3957" w:type="dxa"/>
            <w:vAlign w:val="center"/>
          </w:tcPr>
          <w:p>
            <w:pPr>
              <w:tabs>
                <w:tab w:val="center" w:pos="4201"/>
                <w:tab w:val="right" w:leader="dot" w:pos="9298"/>
              </w:tabs>
              <w:autoSpaceDE w:val="0"/>
              <w:autoSpaceDN w:val="0"/>
              <w:jc w:val="both"/>
              <w:rPr>
                <w:rFonts w:ascii="宋体" w:hAnsi="宋体"/>
                <w:sz w:val="18"/>
                <w:szCs w:val="18"/>
              </w:rPr>
            </w:pPr>
            <w:r>
              <w:rPr>
                <w:rFonts w:hint="eastAsia" w:ascii="宋体" w:hAnsi="宋体"/>
                <w:sz w:val="18"/>
                <w:szCs w:val="18"/>
              </w:rPr>
              <w:t>负责图片、视频的数据处理，运用标注工具对数据进行标注。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Align w:val="center"/>
          </w:tcPr>
          <w:p>
            <w:pPr>
              <w:tabs>
                <w:tab w:val="center" w:pos="4201"/>
                <w:tab w:val="right" w:leader="dot" w:pos="9298"/>
              </w:tabs>
              <w:autoSpaceDE w:val="0"/>
              <w:autoSpaceDN w:val="0"/>
              <w:jc w:val="center"/>
              <w:rPr>
                <w:rFonts w:ascii="宋体" w:hAnsi="宋体"/>
                <w:sz w:val="18"/>
                <w:szCs w:val="18"/>
              </w:rPr>
            </w:pPr>
            <w:r>
              <w:rPr>
                <w:rFonts w:hint="eastAsia" w:ascii="宋体" w:hAnsi="宋体"/>
                <w:sz w:val="18"/>
                <w:szCs w:val="18"/>
              </w:rPr>
              <w:t>44</w:t>
            </w:r>
          </w:p>
        </w:tc>
        <w:tc>
          <w:tcPr>
            <w:tcW w:w="1379" w:type="dxa"/>
            <w:vMerge w:val="restart"/>
            <w:vAlign w:val="center"/>
          </w:tcPr>
          <w:p>
            <w:pPr>
              <w:tabs>
                <w:tab w:val="center" w:pos="4201"/>
                <w:tab w:val="right" w:leader="dot" w:pos="9298"/>
              </w:tabs>
              <w:autoSpaceDE w:val="0"/>
              <w:autoSpaceDN w:val="0"/>
              <w:ind w:firstLine="32" w:firstLineChars="18"/>
              <w:jc w:val="center"/>
              <w:rPr>
                <w:rFonts w:ascii="宋体" w:hAnsi="宋体"/>
                <w:sz w:val="18"/>
                <w:szCs w:val="18"/>
              </w:rPr>
            </w:pPr>
            <w:r>
              <w:rPr>
                <w:rFonts w:hint="eastAsia" w:ascii="宋体" w:hAnsi="宋体"/>
                <w:sz w:val="18"/>
                <w:szCs w:val="18"/>
              </w:rPr>
              <w:t>知识图谱</w:t>
            </w:r>
          </w:p>
        </w:tc>
        <w:tc>
          <w:tcPr>
            <w:tcW w:w="2796" w:type="dxa"/>
            <w:vAlign w:val="center"/>
          </w:tcPr>
          <w:p>
            <w:pPr>
              <w:tabs>
                <w:tab w:val="center" w:pos="4201"/>
                <w:tab w:val="right" w:leader="dot" w:pos="9298"/>
              </w:tabs>
              <w:autoSpaceDE w:val="0"/>
              <w:autoSpaceDN w:val="0"/>
              <w:ind w:firstLine="32" w:firstLineChars="18"/>
              <w:jc w:val="center"/>
              <w:rPr>
                <w:rFonts w:ascii="宋体" w:hAnsi="宋体"/>
                <w:sz w:val="18"/>
                <w:szCs w:val="18"/>
              </w:rPr>
            </w:pPr>
            <w:r>
              <w:rPr>
                <w:rFonts w:hint="eastAsia" w:ascii="宋体" w:hAnsi="宋体"/>
                <w:sz w:val="18"/>
                <w:szCs w:val="18"/>
              </w:rPr>
              <w:t>知识图谱研发工程师</w:t>
            </w:r>
          </w:p>
        </w:tc>
        <w:tc>
          <w:tcPr>
            <w:tcW w:w="3957" w:type="dxa"/>
            <w:vAlign w:val="center"/>
          </w:tcPr>
          <w:p>
            <w:pPr>
              <w:tabs>
                <w:tab w:val="center" w:pos="4201"/>
                <w:tab w:val="right" w:leader="dot" w:pos="9298"/>
              </w:tabs>
              <w:autoSpaceDE w:val="0"/>
              <w:autoSpaceDN w:val="0"/>
              <w:jc w:val="both"/>
              <w:rPr>
                <w:rFonts w:ascii="宋体" w:hAnsi="宋体"/>
                <w:sz w:val="18"/>
                <w:szCs w:val="18"/>
              </w:rPr>
            </w:pPr>
            <w:r>
              <w:rPr>
                <w:rFonts w:hint="eastAsia" w:ascii="宋体" w:hAnsi="宋体"/>
                <w:sz w:val="18"/>
                <w:szCs w:val="18"/>
              </w:rPr>
              <w:t>负责知识图谱应用研究和架构设计。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Align w:val="center"/>
          </w:tcPr>
          <w:p>
            <w:pPr>
              <w:tabs>
                <w:tab w:val="center" w:pos="4201"/>
                <w:tab w:val="right" w:leader="dot" w:pos="9298"/>
              </w:tabs>
              <w:autoSpaceDE w:val="0"/>
              <w:autoSpaceDN w:val="0"/>
              <w:jc w:val="center"/>
              <w:rPr>
                <w:rFonts w:ascii="宋体" w:hAnsi="宋体"/>
                <w:sz w:val="18"/>
                <w:szCs w:val="18"/>
              </w:rPr>
            </w:pPr>
            <w:r>
              <w:rPr>
                <w:rFonts w:hint="eastAsia" w:ascii="宋体" w:hAnsi="宋体"/>
                <w:sz w:val="18"/>
                <w:szCs w:val="18"/>
              </w:rPr>
              <w:t>45</w:t>
            </w:r>
          </w:p>
        </w:tc>
        <w:tc>
          <w:tcPr>
            <w:tcW w:w="1379" w:type="dxa"/>
            <w:vMerge w:val="continue"/>
            <w:vAlign w:val="center"/>
          </w:tcPr>
          <w:p>
            <w:pPr>
              <w:tabs>
                <w:tab w:val="center" w:pos="4201"/>
                <w:tab w:val="right" w:leader="dot" w:pos="9298"/>
              </w:tabs>
              <w:autoSpaceDE w:val="0"/>
              <w:autoSpaceDN w:val="0"/>
              <w:ind w:firstLine="32" w:firstLineChars="18"/>
              <w:jc w:val="center"/>
              <w:rPr>
                <w:rFonts w:ascii="宋体" w:hAnsi="宋体"/>
                <w:sz w:val="18"/>
                <w:szCs w:val="18"/>
              </w:rPr>
            </w:pPr>
          </w:p>
        </w:tc>
        <w:tc>
          <w:tcPr>
            <w:tcW w:w="2796" w:type="dxa"/>
            <w:vAlign w:val="center"/>
          </w:tcPr>
          <w:p>
            <w:pPr>
              <w:tabs>
                <w:tab w:val="center" w:pos="4201"/>
                <w:tab w:val="right" w:leader="dot" w:pos="9298"/>
              </w:tabs>
              <w:autoSpaceDE w:val="0"/>
              <w:autoSpaceDN w:val="0"/>
              <w:ind w:firstLine="32" w:firstLineChars="18"/>
              <w:jc w:val="center"/>
              <w:rPr>
                <w:rFonts w:ascii="宋体" w:hAnsi="宋体"/>
                <w:sz w:val="18"/>
                <w:szCs w:val="18"/>
              </w:rPr>
            </w:pPr>
            <w:r>
              <w:rPr>
                <w:rFonts w:hint="eastAsia" w:ascii="宋体" w:hAnsi="宋体"/>
                <w:sz w:val="18"/>
                <w:szCs w:val="18"/>
              </w:rPr>
              <w:t>知识图谱工程师</w:t>
            </w:r>
          </w:p>
          <w:p>
            <w:pPr>
              <w:tabs>
                <w:tab w:val="center" w:pos="4201"/>
                <w:tab w:val="right" w:leader="dot" w:pos="9298"/>
              </w:tabs>
              <w:autoSpaceDE w:val="0"/>
              <w:autoSpaceDN w:val="0"/>
              <w:ind w:firstLine="32" w:firstLineChars="18"/>
              <w:jc w:val="center"/>
              <w:rPr>
                <w:rFonts w:ascii="宋体" w:hAnsi="宋体"/>
                <w:sz w:val="18"/>
                <w:szCs w:val="18"/>
              </w:rPr>
            </w:pPr>
            <w:r>
              <w:rPr>
                <w:rFonts w:hint="eastAsia" w:ascii="宋体" w:hAnsi="宋体"/>
                <w:sz w:val="18"/>
                <w:szCs w:val="18"/>
              </w:rPr>
              <w:t>（问答系统方向）</w:t>
            </w:r>
          </w:p>
        </w:tc>
        <w:tc>
          <w:tcPr>
            <w:tcW w:w="3957" w:type="dxa"/>
            <w:vAlign w:val="center"/>
          </w:tcPr>
          <w:p>
            <w:pPr>
              <w:tabs>
                <w:tab w:val="center" w:pos="4201"/>
                <w:tab w:val="right" w:leader="dot" w:pos="9298"/>
              </w:tabs>
              <w:autoSpaceDE w:val="0"/>
              <w:autoSpaceDN w:val="0"/>
              <w:jc w:val="both"/>
              <w:rPr>
                <w:rFonts w:ascii="宋体" w:hAnsi="宋体"/>
                <w:sz w:val="18"/>
                <w:szCs w:val="18"/>
              </w:rPr>
            </w:pPr>
            <w:r>
              <w:rPr>
                <w:rFonts w:hint="eastAsia" w:ascii="宋体" w:hAnsi="宋体"/>
                <w:sz w:val="18"/>
                <w:szCs w:val="18"/>
              </w:rPr>
              <w:t>负责构建能够应用于实际对话业务场景的知识图谱。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Align w:val="center"/>
          </w:tcPr>
          <w:p>
            <w:pPr>
              <w:tabs>
                <w:tab w:val="center" w:pos="4201"/>
                <w:tab w:val="right" w:leader="dot" w:pos="9298"/>
              </w:tabs>
              <w:autoSpaceDE w:val="0"/>
              <w:autoSpaceDN w:val="0"/>
              <w:jc w:val="center"/>
              <w:rPr>
                <w:rFonts w:ascii="宋体" w:hAnsi="宋体"/>
                <w:sz w:val="18"/>
                <w:szCs w:val="18"/>
              </w:rPr>
            </w:pPr>
            <w:r>
              <w:rPr>
                <w:rFonts w:hint="eastAsia" w:ascii="宋体" w:hAnsi="宋体"/>
                <w:sz w:val="18"/>
                <w:szCs w:val="18"/>
              </w:rPr>
              <w:t>46</w:t>
            </w:r>
          </w:p>
        </w:tc>
        <w:tc>
          <w:tcPr>
            <w:tcW w:w="1379" w:type="dxa"/>
            <w:vMerge w:val="continue"/>
            <w:vAlign w:val="center"/>
          </w:tcPr>
          <w:p>
            <w:pPr>
              <w:tabs>
                <w:tab w:val="center" w:pos="4201"/>
                <w:tab w:val="right" w:leader="dot" w:pos="9298"/>
              </w:tabs>
              <w:autoSpaceDE w:val="0"/>
              <w:autoSpaceDN w:val="0"/>
              <w:ind w:firstLine="32" w:firstLineChars="18"/>
              <w:jc w:val="center"/>
              <w:rPr>
                <w:rFonts w:ascii="宋体" w:hAnsi="宋体"/>
                <w:sz w:val="18"/>
                <w:szCs w:val="18"/>
              </w:rPr>
            </w:pPr>
          </w:p>
        </w:tc>
        <w:tc>
          <w:tcPr>
            <w:tcW w:w="2796" w:type="dxa"/>
            <w:vAlign w:val="center"/>
          </w:tcPr>
          <w:p>
            <w:pPr>
              <w:tabs>
                <w:tab w:val="center" w:pos="4201"/>
                <w:tab w:val="right" w:leader="dot" w:pos="9298"/>
              </w:tabs>
              <w:autoSpaceDE w:val="0"/>
              <w:autoSpaceDN w:val="0"/>
              <w:ind w:firstLine="32" w:firstLineChars="18"/>
              <w:jc w:val="center"/>
              <w:rPr>
                <w:rFonts w:ascii="宋体" w:hAnsi="宋体"/>
                <w:sz w:val="18"/>
                <w:szCs w:val="18"/>
              </w:rPr>
            </w:pPr>
            <w:r>
              <w:rPr>
                <w:rFonts w:hint="eastAsia" w:ascii="宋体" w:hAnsi="宋体"/>
                <w:sz w:val="18"/>
                <w:szCs w:val="18"/>
              </w:rPr>
              <w:t>知识图谱工程师</w:t>
            </w:r>
          </w:p>
          <w:p>
            <w:pPr>
              <w:tabs>
                <w:tab w:val="center" w:pos="4201"/>
                <w:tab w:val="right" w:leader="dot" w:pos="9298"/>
              </w:tabs>
              <w:autoSpaceDE w:val="0"/>
              <w:autoSpaceDN w:val="0"/>
              <w:ind w:firstLine="32" w:firstLineChars="18"/>
              <w:jc w:val="center"/>
              <w:rPr>
                <w:rFonts w:ascii="宋体" w:hAnsi="宋体"/>
                <w:sz w:val="18"/>
                <w:szCs w:val="18"/>
              </w:rPr>
            </w:pPr>
            <w:r>
              <w:rPr>
                <w:rFonts w:hint="eastAsia" w:ascii="宋体" w:hAnsi="宋体"/>
                <w:sz w:val="18"/>
                <w:szCs w:val="18"/>
              </w:rPr>
              <w:t>（搜索/推荐方向）</w:t>
            </w:r>
          </w:p>
        </w:tc>
        <w:tc>
          <w:tcPr>
            <w:tcW w:w="3957" w:type="dxa"/>
            <w:vAlign w:val="center"/>
          </w:tcPr>
          <w:p>
            <w:pPr>
              <w:tabs>
                <w:tab w:val="center" w:pos="4201"/>
                <w:tab w:val="right" w:leader="dot" w:pos="9298"/>
              </w:tabs>
              <w:autoSpaceDE w:val="0"/>
              <w:autoSpaceDN w:val="0"/>
              <w:jc w:val="both"/>
              <w:rPr>
                <w:rFonts w:ascii="宋体" w:hAnsi="宋体"/>
                <w:sz w:val="18"/>
                <w:szCs w:val="18"/>
              </w:rPr>
            </w:pPr>
            <w:r>
              <w:rPr>
                <w:rFonts w:hint="eastAsia" w:ascii="宋体" w:hAnsi="宋体"/>
                <w:sz w:val="18"/>
                <w:szCs w:val="18"/>
              </w:rPr>
              <w:t>负责构建应用于实际搜索/推荐业务场景，满足搜索、推荐业务需求的知识图谱。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Align w:val="center"/>
          </w:tcPr>
          <w:p>
            <w:pPr>
              <w:tabs>
                <w:tab w:val="center" w:pos="4201"/>
                <w:tab w:val="right" w:leader="dot" w:pos="9298"/>
              </w:tabs>
              <w:autoSpaceDE w:val="0"/>
              <w:autoSpaceDN w:val="0"/>
              <w:jc w:val="center"/>
              <w:rPr>
                <w:rFonts w:ascii="宋体" w:hAnsi="宋体"/>
                <w:sz w:val="18"/>
                <w:szCs w:val="18"/>
              </w:rPr>
            </w:pPr>
            <w:r>
              <w:rPr>
                <w:rFonts w:hint="eastAsia" w:ascii="宋体" w:hAnsi="宋体"/>
                <w:sz w:val="18"/>
                <w:szCs w:val="18"/>
              </w:rPr>
              <w:t>47</w:t>
            </w:r>
          </w:p>
        </w:tc>
        <w:tc>
          <w:tcPr>
            <w:tcW w:w="1379" w:type="dxa"/>
            <w:vMerge w:val="continue"/>
            <w:vAlign w:val="center"/>
          </w:tcPr>
          <w:p>
            <w:pPr>
              <w:tabs>
                <w:tab w:val="center" w:pos="4201"/>
                <w:tab w:val="right" w:leader="dot" w:pos="9298"/>
              </w:tabs>
              <w:autoSpaceDE w:val="0"/>
              <w:autoSpaceDN w:val="0"/>
              <w:ind w:firstLine="32" w:firstLineChars="18"/>
              <w:jc w:val="center"/>
              <w:rPr>
                <w:rFonts w:ascii="宋体" w:hAnsi="宋体"/>
                <w:sz w:val="18"/>
                <w:szCs w:val="18"/>
              </w:rPr>
            </w:pPr>
          </w:p>
        </w:tc>
        <w:tc>
          <w:tcPr>
            <w:tcW w:w="2796" w:type="dxa"/>
            <w:vAlign w:val="center"/>
          </w:tcPr>
          <w:p>
            <w:pPr>
              <w:tabs>
                <w:tab w:val="center" w:pos="4201"/>
                <w:tab w:val="right" w:leader="dot" w:pos="9298"/>
              </w:tabs>
              <w:autoSpaceDE w:val="0"/>
              <w:autoSpaceDN w:val="0"/>
              <w:ind w:firstLine="32" w:firstLineChars="18"/>
              <w:jc w:val="center"/>
              <w:rPr>
                <w:rFonts w:ascii="宋体" w:hAnsi="宋体"/>
                <w:sz w:val="18"/>
                <w:szCs w:val="18"/>
              </w:rPr>
            </w:pPr>
            <w:r>
              <w:rPr>
                <w:rFonts w:hint="eastAsia" w:ascii="宋体" w:hAnsi="宋体"/>
                <w:sz w:val="18"/>
                <w:szCs w:val="18"/>
              </w:rPr>
              <w:t>知识图谱工程师</w:t>
            </w:r>
          </w:p>
          <w:p>
            <w:pPr>
              <w:tabs>
                <w:tab w:val="center" w:pos="4201"/>
                <w:tab w:val="right" w:leader="dot" w:pos="9298"/>
              </w:tabs>
              <w:autoSpaceDE w:val="0"/>
              <w:autoSpaceDN w:val="0"/>
              <w:ind w:firstLine="32" w:firstLineChars="18"/>
              <w:jc w:val="center"/>
              <w:rPr>
                <w:rFonts w:ascii="宋体" w:hAnsi="宋体"/>
                <w:sz w:val="18"/>
                <w:szCs w:val="18"/>
              </w:rPr>
            </w:pPr>
            <w:r>
              <w:rPr>
                <w:rFonts w:hint="eastAsia" w:ascii="宋体" w:hAnsi="宋体"/>
                <w:sz w:val="18"/>
                <w:szCs w:val="18"/>
              </w:rPr>
              <w:t>（自然语言处理方向）</w:t>
            </w:r>
          </w:p>
        </w:tc>
        <w:tc>
          <w:tcPr>
            <w:tcW w:w="3957" w:type="dxa"/>
            <w:vAlign w:val="center"/>
          </w:tcPr>
          <w:p>
            <w:pPr>
              <w:tabs>
                <w:tab w:val="center" w:pos="4201"/>
                <w:tab w:val="right" w:leader="dot" w:pos="9298"/>
              </w:tabs>
              <w:autoSpaceDE w:val="0"/>
              <w:autoSpaceDN w:val="0"/>
              <w:jc w:val="both"/>
              <w:rPr>
                <w:rFonts w:ascii="宋体" w:hAnsi="宋体"/>
                <w:sz w:val="18"/>
                <w:szCs w:val="18"/>
              </w:rPr>
            </w:pPr>
            <w:r>
              <w:rPr>
                <w:rFonts w:hint="eastAsia" w:ascii="宋体" w:hAnsi="宋体"/>
                <w:sz w:val="18"/>
                <w:szCs w:val="18"/>
              </w:rPr>
              <w:t>负责运用自然语言处理算法辅助知识图谱的应用开发。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Align w:val="center"/>
          </w:tcPr>
          <w:p>
            <w:pPr>
              <w:tabs>
                <w:tab w:val="center" w:pos="4201"/>
                <w:tab w:val="right" w:leader="dot" w:pos="9298"/>
              </w:tabs>
              <w:autoSpaceDE w:val="0"/>
              <w:autoSpaceDN w:val="0"/>
              <w:jc w:val="center"/>
              <w:rPr>
                <w:rFonts w:ascii="宋体" w:hAnsi="宋体"/>
                <w:sz w:val="18"/>
                <w:szCs w:val="18"/>
              </w:rPr>
            </w:pPr>
            <w:r>
              <w:rPr>
                <w:rFonts w:hint="eastAsia" w:ascii="宋体" w:hAnsi="宋体"/>
                <w:sz w:val="18"/>
                <w:szCs w:val="18"/>
              </w:rPr>
              <w:t>48</w:t>
            </w:r>
          </w:p>
        </w:tc>
        <w:tc>
          <w:tcPr>
            <w:tcW w:w="1379" w:type="dxa"/>
            <w:vMerge w:val="continue"/>
            <w:tcBorders>
              <w:bottom w:val="single" w:color="auto" w:sz="4" w:space="0"/>
            </w:tcBorders>
            <w:vAlign w:val="center"/>
          </w:tcPr>
          <w:p>
            <w:pPr>
              <w:tabs>
                <w:tab w:val="center" w:pos="4201"/>
                <w:tab w:val="right" w:leader="dot" w:pos="9298"/>
              </w:tabs>
              <w:autoSpaceDE w:val="0"/>
              <w:autoSpaceDN w:val="0"/>
              <w:ind w:firstLine="32" w:firstLineChars="18"/>
              <w:jc w:val="center"/>
              <w:rPr>
                <w:rFonts w:ascii="宋体" w:hAnsi="宋体"/>
                <w:sz w:val="18"/>
                <w:szCs w:val="18"/>
              </w:rPr>
            </w:pPr>
          </w:p>
        </w:tc>
        <w:tc>
          <w:tcPr>
            <w:tcW w:w="2796" w:type="dxa"/>
            <w:vAlign w:val="center"/>
          </w:tcPr>
          <w:p>
            <w:pPr>
              <w:tabs>
                <w:tab w:val="center" w:pos="4201"/>
                <w:tab w:val="right" w:leader="dot" w:pos="9298"/>
              </w:tabs>
              <w:autoSpaceDE w:val="0"/>
              <w:autoSpaceDN w:val="0"/>
              <w:ind w:firstLine="32" w:firstLineChars="18"/>
              <w:jc w:val="center"/>
              <w:rPr>
                <w:rFonts w:ascii="宋体" w:hAnsi="宋体"/>
                <w:sz w:val="18"/>
                <w:szCs w:val="18"/>
              </w:rPr>
            </w:pPr>
            <w:r>
              <w:rPr>
                <w:rFonts w:hint="eastAsia" w:ascii="宋体" w:hAnsi="宋体"/>
                <w:sz w:val="18"/>
                <w:szCs w:val="18"/>
              </w:rPr>
              <w:t>知识图谱数据处理工程师</w:t>
            </w:r>
          </w:p>
        </w:tc>
        <w:tc>
          <w:tcPr>
            <w:tcW w:w="3957" w:type="dxa"/>
            <w:vAlign w:val="center"/>
          </w:tcPr>
          <w:p>
            <w:pPr>
              <w:tabs>
                <w:tab w:val="center" w:pos="4201"/>
                <w:tab w:val="right" w:leader="dot" w:pos="9298"/>
              </w:tabs>
              <w:autoSpaceDE w:val="0"/>
              <w:autoSpaceDN w:val="0"/>
              <w:jc w:val="both"/>
              <w:rPr>
                <w:rFonts w:ascii="宋体" w:hAnsi="宋体"/>
                <w:sz w:val="18"/>
                <w:szCs w:val="18"/>
              </w:rPr>
            </w:pPr>
            <w:r>
              <w:rPr>
                <w:rFonts w:hint="eastAsia" w:ascii="宋体" w:hAnsi="宋体" w:cs="宋体"/>
                <w:color w:val="000000" w:themeColor="text1"/>
                <w:sz w:val="18"/>
                <w:szCs w:val="18"/>
                <w:lang w:bidi="ar"/>
                <w14:textFill>
                  <w14:solidFill>
                    <w14:schemeClr w14:val="tx1"/>
                  </w14:solidFill>
                </w14:textFill>
              </w:rPr>
              <w:t>负责知识图谱相关模型的数据采集、标注和预处理，辅助模型开发。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Align w:val="center"/>
          </w:tcPr>
          <w:p>
            <w:pPr>
              <w:tabs>
                <w:tab w:val="center" w:pos="4201"/>
                <w:tab w:val="right" w:leader="dot" w:pos="9298"/>
              </w:tabs>
              <w:autoSpaceDE w:val="0"/>
              <w:autoSpaceDN w:val="0"/>
              <w:jc w:val="center"/>
              <w:rPr>
                <w:rFonts w:ascii="宋体" w:hAnsi="宋体"/>
                <w:sz w:val="18"/>
                <w:szCs w:val="18"/>
              </w:rPr>
            </w:pPr>
            <w:r>
              <w:rPr>
                <w:rFonts w:hint="eastAsia" w:ascii="宋体" w:hAnsi="宋体"/>
                <w:sz w:val="18"/>
                <w:szCs w:val="18"/>
              </w:rPr>
              <w:t>49</w:t>
            </w:r>
          </w:p>
        </w:tc>
        <w:tc>
          <w:tcPr>
            <w:tcW w:w="1379" w:type="dxa"/>
            <w:vMerge w:val="restart"/>
            <w:tcBorders>
              <w:top w:val="nil"/>
            </w:tcBorders>
            <w:vAlign w:val="center"/>
          </w:tcPr>
          <w:p>
            <w:pPr>
              <w:tabs>
                <w:tab w:val="center" w:pos="4201"/>
                <w:tab w:val="right" w:leader="dot" w:pos="9298"/>
              </w:tabs>
              <w:autoSpaceDE w:val="0"/>
              <w:autoSpaceDN w:val="0"/>
              <w:ind w:firstLine="32" w:firstLineChars="18"/>
              <w:jc w:val="center"/>
              <w:rPr>
                <w:rFonts w:ascii="宋体" w:hAnsi="宋体"/>
                <w:sz w:val="18"/>
                <w:szCs w:val="18"/>
              </w:rPr>
            </w:pPr>
            <w:r>
              <w:rPr>
                <w:rFonts w:hint="eastAsia" w:ascii="宋体" w:hAnsi="宋体"/>
                <w:sz w:val="18"/>
                <w:szCs w:val="18"/>
              </w:rPr>
              <w:t>服务机器人</w:t>
            </w:r>
          </w:p>
        </w:tc>
        <w:tc>
          <w:tcPr>
            <w:tcW w:w="2796" w:type="dxa"/>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服务机器人系统架构师</w:t>
            </w:r>
          </w:p>
        </w:tc>
        <w:tc>
          <w:tcPr>
            <w:tcW w:w="3957" w:type="dxa"/>
            <w:vAlign w:val="center"/>
          </w:tcPr>
          <w:p>
            <w:pPr>
              <w:jc w:val="both"/>
              <w:textAlignment w:val="center"/>
              <w:rPr>
                <w:rFonts w:ascii="宋体" w:hAnsi="宋体" w:cs="宋体"/>
                <w:color w:val="000000"/>
                <w:sz w:val="18"/>
                <w:szCs w:val="18"/>
              </w:rPr>
            </w:pPr>
            <w:r>
              <w:rPr>
                <w:rFonts w:hint="eastAsia" w:ascii="宋体" w:hAnsi="宋体" w:cs="宋体"/>
                <w:color w:val="000000"/>
                <w:sz w:val="18"/>
                <w:szCs w:val="18"/>
                <w:lang w:bidi="ar"/>
              </w:rPr>
              <w:t>负责服务机器人的整体技术架构与设计。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Align w:val="center"/>
          </w:tcPr>
          <w:p>
            <w:pPr>
              <w:tabs>
                <w:tab w:val="center" w:pos="4201"/>
                <w:tab w:val="right" w:leader="dot" w:pos="9298"/>
              </w:tabs>
              <w:autoSpaceDE w:val="0"/>
              <w:autoSpaceDN w:val="0"/>
              <w:jc w:val="center"/>
              <w:rPr>
                <w:rFonts w:ascii="宋体" w:hAnsi="宋体"/>
                <w:sz w:val="18"/>
                <w:szCs w:val="18"/>
              </w:rPr>
            </w:pPr>
            <w:r>
              <w:rPr>
                <w:rFonts w:hint="eastAsia" w:ascii="宋体" w:hAnsi="宋体"/>
                <w:sz w:val="18"/>
                <w:szCs w:val="18"/>
              </w:rPr>
              <w:t>50</w:t>
            </w:r>
          </w:p>
        </w:tc>
        <w:tc>
          <w:tcPr>
            <w:tcW w:w="1379" w:type="dxa"/>
            <w:vMerge w:val="continue"/>
            <w:vAlign w:val="center"/>
          </w:tcPr>
          <w:p>
            <w:pPr>
              <w:tabs>
                <w:tab w:val="center" w:pos="4201"/>
                <w:tab w:val="right" w:leader="dot" w:pos="9298"/>
              </w:tabs>
              <w:autoSpaceDE w:val="0"/>
              <w:autoSpaceDN w:val="0"/>
              <w:ind w:firstLine="32" w:firstLineChars="18"/>
              <w:jc w:val="center"/>
              <w:rPr>
                <w:rFonts w:ascii="宋体" w:hAnsi="宋体"/>
                <w:sz w:val="18"/>
                <w:szCs w:val="18"/>
              </w:rPr>
            </w:pPr>
          </w:p>
        </w:tc>
        <w:tc>
          <w:tcPr>
            <w:tcW w:w="2796" w:type="dxa"/>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服务机器人算法工程师</w:t>
            </w:r>
          </w:p>
        </w:tc>
        <w:tc>
          <w:tcPr>
            <w:tcW w:w="3957" w:type="dxa"/>
            <w:vAlign w:val="center"/>
          </w:tcPr>
          <w:p>
            <w:pPr>
              <w:jc w:val="both"/>
              <w:textAlignment w:val="center"/>
              <w:rPr>
                <w:rFonts w:ascii="宋体" w:hAnsi="宋体" w:cs="宋体"/>
                <w:color w:val="000000"/>
                <w:sz w:val="18"/>
                <w:szCs w:val="18"/>
              </w:rPr>
            </w:pPr>
            <w:r>
              <w:rPr>
                <w:rFonts w:hint="eastAsia" w:ascii="宋体" w:hAnsi="宋体" w:cs="宋体"/>
                <w:color w:val="000000"/>
                <w:sz w:val="18"/>
                <w:szCs w:val="18"/>
                <w:lang w:bidi="ar"/>
              </w:rPr>
              <w:t>负责服务机器人激光定位、导航算法设计、多传感器数据的融合等算法设计。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Align w:val="center"/>
          </w:tcPr>
          <w:p>
            <w:pPr>
              <w:tabs>
                <w:tab w:val="center" w:pos="4201"/>
                <w:tab w:val="right" w:leader="dot" w:pos="9298"/>
              </w:tabs>
              <w:autoSpaceDE w:val="0"/>
              <w:autoSpaceDN w:val="0"/>
              <w:jc w:val="center"/>
              <w:rPr>
                <w:rFonts w:ascii="宋体" w:hAnsi="宋体"/>
                <w:sz w:val="18"/>
                <w:szCs w:val="18"/>
              </w:rPr>
            </w:pPr>
            <w:r>
              <w:rPr>
                <w:rFonts w:hint="eastAsia" w:ascii="宋体" w:hAnsi="宋体"/>
                <w:sz w:val="18"/>
                <w:szCs w:val="18"/>
              </w:rPr>
              <w:t>51</w:t>
            </w:r>
          </w:p>
        </w:tc>
        <w:tc>
          <w:tcPr>
            <w:tcW w:w="1379" w:type="dxa"/>
            <w:vMerge w:val="continue"/>
            <w:vAlign w:val="center"/>
          </w:tcPr>
          <w:p>
            <w:pPr>
              <w:tabs>
                <w:tab w:val="center" w:pos="4201"/>
                <w:tab w:val="right" w:leader="dot" w:pos="9298"/>
              </w:tabs>
              <w:autoSpaceDE w:val="0"/>
              <w:autoSpaceDN w:val="0"/>
              <w:ind w:firstLine="32" w:firstLineChars="18"/>
              <w:jc w:val="center"/>
              <w:rPr>
                <w:rFonts w:ascii="宋体" w:hAnsi="宋体"/>
                <w:sz w:val="18"/>
                <w:szCs w:val="18"/>
              </w:rPr>
            </w:pPr>
          </w:p>
        </w:tc>
        <w:tc>
          <w:tcPr>
            <w:tcW w:w="2796" w:type="dxa"/>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服务机器人硬件开发工程师</w:t>
            </w:r>
          </w:p>
        </w:tc>
        <w:tc>
          <w:tcPr>
            <w:tcW w:w="3957" w:type="dxa"/>
            <w:vAlign w:val="center"/>
          </w:tcPr>
          <w:p>
            <w:pPr>
              <w:jc w:val="both"/>
              <w:textAlignment w:val="center"/>
              <w:rPr>
                <w:rFonts w:ascii="宋体" w:hAnsi="宋体" w:cs="宋体"/>
                <w:color w:val="000000"/>
                <w:sz w:val="18"/>
                <w:szCs w:val="18"/>
              </w:rPr>
            </w:pPr>
            <w:r>
              <w:rPr>
                <w:rFonts w:hint="eastAsia" w:ascii="宋体" w:hAnsi="宋体" w:cs="宋体"/>
                <w:color w:val="000000"/>
                <w:sz w:val="18"/>
                <w:szCs w:val="18"/>
                <w:lang w:bidi="ar"/>
              </w:rPr>
              <w:t>负责提供服务机器人硬件开发的技术解决方案。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Align w:val="center"/>
          </w:tcPr>
          <w:p>
            <w:pPr>
              <w:tabs>
                <w:tab w:val="center" w:pos="4201"/>
                <w:tab w:val="right" w:leader="dot" w:pos="9298"/>
              </w:tabs>
              <w:autoSpaceDE w:val="0"/>
              <w:autoSpaceDN w:val="0"/>
              <w:jc w:val="center"/>
              <w:rPr>
                <w:rFonts w:ascii="宋体" w:hAnsi="宋体"/>
                <w:sz w:val="18"/>
                <w:szCs w:val="18"/>
              </w:rPr>
            </w:pPr>
            <w:r>
              <w:rPr>
                <w:rFonts w:hint="eastAsia" w:ascii="宋体" w:hAnsi="宋体"/>
                <w:sz w:val="18"/>
                <w:szCs w:val="18"/>
              </w:rPr>
              <w:t>52</w:t>
            </w:r>
          </w:p>
        </w:tc>
        <w:tc>
          <w:tcPr>
            <w:tcW w:w="1379" w:type="dxa"/>
            <w:vMerge w:val="continue"/>
            <w:vAlign w:val="center"/>
          </w:tcPr>
          <w:p>
            <w:pPr>
              <w:tabs>
                <w:tab w:val="center" w:pos="4201"/>
                <w:tab w:val="right" w:leader="dot" w:pos="9298"/>
              </w:tabs>
              <w:autoSpaceDE w:val="0"/>
              <w:autoSpaceDN w:val="0"/>
              <w:ind w:firstLine="32" w:firstLineChars="18"/>
              <w:jc w:val="center"/>
              <w:rPr>
                <w:rFonts w:ascii="宋体" w:hAnsi="宋体"/>
                <w:sz w:val="18"/>
                <w:szCs w:val="18"/>
              </w:rPr>
            </w:pPr>
          </w:p>
        </w:tc>
        <w:tc>
          <w:tcPr>
            <w:tcW w:w="2796" w:type="dxa"/>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智能应用开发工程师</w:t>
            </w:r>
          </w:p>
        </w:tc>
        <w:tc>
          <w:tcPr>
            <w:tcW w:w="3957" w:type="dxa"/>
            <w:vAlign w:val="center"/>
          </w:tcPr>
          <w:p>
            <w:pPr>
              <w:jc w:val="both"/>
              <w:textAlignment w:val="center"/>
              <w:rPr>
                <w:rFonts w:ascii="宋体" w:hAnsi="宋体" w:cs="宋体"/>
                <w:color w:val="000000"/>
                <w:sz w:val="18"/>
                <w:szCs w:val="18"/>
              </w:rPr>
            </w:pPr>
            <w:r>
              <w:rPr>
                <w:rFonts w:hint="eastAsia" w:ascii="宋体" w:hAnsi="宋体" w:cs="宋体"/>
                <w:color w:val="000000"/>
                <w:sz w:val="18"/>
                <w:szCs w:val="18"/>
                <w:lang w:bidi="ar"/>
              </w:rPr>
              <w:t>负责面向服务机器人开发应用程序，架构设计，服务机器人应用场景的完善与探索。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Align w:val="center"/>
          </w:tcPr>
          <w:p>
            <w:pPr>
              <w:tabs>
                <w:tab w:val="center" w:pos="4201"/>
                <w:tab w:val="right" w:leader="dot" w:pos="9298"/>
              </w:tabs>
              <w:autoSpaceDE w:val="0"/>
              <w:autoSpaceDN w:val="0"/>
              <w:jc w:val="center"/>
              <w:rPr>
                <w:rFonts w:ascii="宋体" w:hAnsi="宋体"/>
                <w:sz w:val="18"/>
                <w:szCs w:val="18"/>
              </w:rPr>
            </w:pPr>
            <w:r>
              <w:rPr>
                <w:rFonts w:hint="eastAsia" w:ascii="宋体" w:hAnsi="宋体"/>
                <w:sz w:val="18"/>
                <w:szCs w:val="18"/>
              </w:rPr>
              <w:t>53</w:t>
            </w:r>
          </w:p>
        </w:tc>
        <w:tc>
          <w:tcPr>
            <w:tcW w:w="1379" w:type="dxa"/>
            <w:vMerge w:val="continue"/>
            <w:vAlign w:val="center"/>
          </w:tcPr>
          <w:p>
            <w:pPr>
              <w:tabs>
                <w:tab w:val="center" w:pos="4201"/>
                <w:tab w:val="right" w:leader="dot" w:pos="9298"/>
              </w:tabs>
              <w:autoSpaceDE w:val="0"/>
              <w:autoSpaceDN w:val="0"/>
              <w:ind w:firstLine="32" w:firstLineChars="18"/>
              <w:jc w:val="center"/>
              <w:rPr>
                <w:rFonts w:ascii="宋体" w:hAnsi="宋体"/>
                <w:sz w:val="18"/>
                <w:szCs w:val="18"/>
              </w:rPr>
            </w:pPr>
          </w:p>
        </w:tc>
        <w:tc>
          <w:tcPr>
            <w:tcW w:w="2796" w:type="dxa"/>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服务机器人嵌入式开发工程师</w:t>
            </w:r>
          </w:p>
        </w:tc>
        <w:tc>
          <w:tcPr>
            <w:tcW w:w="3957" w:type="dxa"/>
            <w:vAlign w:val="center"/>
          </w:tcPr>
          <w:p>
            <w:pPr>
              <w:jc w:val="both"/>
              <w:textAlignment w:val="center"/>
              <w:rPr>
                <w:rFonts w:ascii="宋体" w:hAnsi="宋体" w:cs="宋体"/>
                <w:color w:val="000000"/>
                <w:sz w:val="18"/>
                <w:szCs w:val="18"/>
              </w:rPr>
            </w:pPr>
            <w:r>
              <w:rPr>
                <w:rFonts w:hint="eastAsia" w:ascii="宋体" w:hAnsi="宋体" w:cs="宋体"/>
                <w:color w:val="000000"/>
                <w:sz w:val="18"/>
                <w:szCs w:val="18"/>
                <w:lang w:bidi="ar"/>
              </w:rPr>
              <w:t>负责提供嵌入式系统硬件开发的硬件解决方案。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Align w:val="center"/>
          </w:tcPr>
          <w:p>
            <w:pPr>
              <w:tabs>
                <w:tab w:val="center" w:pos="4201"/>
                <w:tab w:val="right" w:leader="dot" w:pos="9298"/>
              </w:tabs>
              <w:autoSpaceDE w:val="0"/>
              <w:autoSpaceDN w:val="0"/>
              <w:jc w:val="center"/>
              <w:rPr>
                <w:rFonts w:ascii="宋体" w:hAnsi="宋体"/>
                <w:sz w:val="18"/>
                <w:szCs w:val="18"/>
              </w:rPr>
            </w:pPr>
            <w:r>
              <w:rPr>
                <w:rFonts w:hint="eastAsia" w:ascii="宋体" w:hAnsi="宋体"/>
                <w:sz w:val="18"/>
                <w:szCs w:val="18"/>
              </w:rPr>
              <w:t>54</w:t>
            </w:r>
          </w:p>
        </w:tc>
        <w:tc>
          <w:tcPr>
            <w:tcW w:w="1379" w:type="dxa"/>
            <w:vMerge w:val="continue"/>
            <w:vAlign w:val="center"/>
          </w:tcPr>
          <w:p>
            <w:pPr>
              <w:tabs>
                <w:tab w:val="center" w:pos="4201"/>
                <w:tab w:val="right" w:leader="dot" w:pos="9298"/>
              </w:tabs>
              <w:autoSpaceDE w:val="0"/>
              <w:autoSpaceDN w:val="0"/>
              <w:ind w:firstLine="32" w:firstLineChars="18"/>
              <w:jc w:val="center"/>
              <w:rPr>
                <w:rFonts w:ascii="宋体" w:hAnsi="宋体"/>
                <w:sz w:val="18"/>
                <w:szCs w:val="18"/>
              </w:rPr>
            </w:pPr>
          </w:p>
        </w:tc>
        <w:tc>
          <w:tcPr>
            <w:tcW w:w="2796" w:type="dxa"/>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服务机器人数字孪生开发工程师</w:t>
            </w:r>
          </w:p>
        </w:tc>
        <w:tc>
          <w:tcPr>
            <w:tcW w:w="3957" w:type="dxa"/>
            <w:vAlign w:val="center"/>
          </w:tcPr>
          <w:p>
            <w:pPr>
              <w:jc w:val="both"/>
              <w:textAlignment w:val="center"/>
              <w:rPr>
                <w:rFonts w:ascii="宋体" w:hAnsi="宋体" w:cs="宋体"/>
                <w:color w:val="000000"/>
                <w:sz w:val="18"/>
                <w:szCs w:val="18"/>
              </w:rPr>
            </w:pPr>
            <w:r>
              <w:rPr>
                <w:rFonts w:hint="eastAsia" w:ascii="宋体" w:hAnsi="宋体" w:cs="宋体"/>
                <w:color w:val="000000"/>
                <w:sz w:val="18"/>
                <w:szCs w:val="18"/>
                <w:lang w:bidi="ar"/>
              </w:rPr>
              <w:t>负责服务机器人的数字孪生设计与技术实现。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Align w:val="center"/>
          </w:tcPr>
          <w:p>
            <w:pPr>
              <w:tabs>
                <w:tab w:val="center" w:pos="4201"/>
                <w:tab w:val="right" w:leader="dot" w:pos="9298"/>
              </w:tabs>
              <w:autoSpaceDE w:val="0"/>
              <w:autoSpaceDN w:val="0"/>
              <w:jc w:val="center"/>
              <w:rPr>
                <w:rFonts w:ascii="宋体" w:hAnsi="宋体"/>
                <w:sz w:val="18"/>
                <w:szCs w:val="18"/>
              </w:rPr>
            </w:pPr>
            <w:r>
              <w:rPr>
                <w:rFonts w:hint="eastAsia" w:ascii="宋体" w:hAnsi="宋体"/>
                <w:sz w:val="18"/>
                <w:szCs w:val="18"/>
              </w:rPr>
              <w:t>55</w:t>
            </w:r>
          </w:p>
        </w:tc>
        <w:tc>
          <w:tcPr>
            <w:tcW w:w="1379" w:type="dxa"/>
            <w:vMerge w:val="continue"/>
            <w:vAlign w:val="center"/>
          </w:tcPr>
          <w:p>
            <w:pPr>
              <w:tabs>
                <w:tab w:val="center" w:pos="4201"/>
                <w:tab w:val="right" w:leader="dot" w:pos="9298"/>
              </w:tabs>
              <w:autoSpaceDE w:val="0"/>
              <w:autoSpaceDN w:val="0"/>
              <w:ind w:firstLine="32" w:firstLineChars="18"/>
              <w:jc w:val="center"/>
              <w:rPr>
                <w:rFonts w:ascii="宋体" w:hAnsi="宋体"/>
                <w:sz w:val="18"/>
                <w:szCs w:val="18"/>
              </w:rPr>
            </w:pPr>
          </w:p>
        </w:tc>
        <w:tc>
          <w:tcPr>
            <w:tcW w:w="2796" w:type="dxa"/>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服务机器人调试工程师</w:t>
            </w:r>
          </w:p>
        </w:tc>
        <w:tc>
          <w:tcPr>
            <w:tcW w:w="3957" w:type="dxa"/>
            <w:vAlign w:val="center"/>
          </w:tcPr>
          <w:p>
            <w:pPr>
              <w:jc w:val="both"/>
              <w:textAlignment w:val="center"/>
              <w:rPr>
                <w:rFonts w:ascii="宋体" w:hAnsi="宋体" w:cs="宋体"/>
                <w:color w:val="000000"/>
                <w:sz w:val="18"/>
                <w:szCs w:val="18"/>
              </w:rPr>
            </w:pPr>
            <w:r>
              <w:rPr>
                <w:rFonts w:hint="eastAsia" w:ascii="宋体" w:hAnsi="宋体" w:cs="宋体"/>
                <w:color w:val="000000"/>
                <w:sz w:val="18"/>
                <w:szCs w:val="18"/>
                <w:lang w:bidi="ar"/>
              </w:rPr>
              <w:t>负责服务机器人功能调试及交付。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Align w:val="center"/>
          </w:tcPr>
          <w:p>
            <w:pPr>
              <w:tabs>
                <w:tab w:val="center" w:pos="4201"/>
                <w:tab w:val="right" w:leader="dot" w:pos="9298"/>
              </w:tabs>
              <w:autoSpaceDE w:val="0"/>
              <w:autoSpaceDN w:val="0"/>
              <w:jc w:val="center"/>
              <w:rPr>
                <w:rFonts w:ascii="宋体" w:hAnsi="宋体"/>
                <w:sz w:val="18"/>
                <w:szCs w:val="18"/>
              </w:rPr>
            </w:pPr>
            <w:r>
              <w:rPr>
                <w:rFonts w:hint="eastAsia" w:ascii="宋体" w:hAnsi="宋体"/>
                <w:sz w:val="18"/>
                <w:szCs w:val="18"/>
              </w:rPr>
              <w:t>56</w:t>
            </w:r>
          </w:p>
        </w:tc>
        <w:tc>
          <w:tcPr>
            <w:tcW w:w="1379" w:type="dxa"/>
            <w:vMerge w:val="continue"/>
            <w:vAlign w:val="center"/>
          </w:tcPr>
          <w:p>
            <w:pPr>
              <w:tabs>
                <w:tab w:val="center" w:pos="4201"/>
                <w:tab w:val="right" w:leader="dot" w:pos="9298"/>
              </w:tabs>
              <w:autoSpaceDE w:val="0"/>
              <w:autoSpaceDN w:val="0"/>
              <w:ind w:firstLine="32" w:firstLineChars="18"/>
              <w:jc w:val="center"/>
              <w:rPr>
                <w:rFonts w:ascii="宋体" w:hAnsi="宋体"/>
                <w:sz w:val="18"/>
                <w:szCs w:val="18"/>
              </w:rPr>
            </w:pPr>
          </w:p>
        </w:tc>
        <w:tc>
          <w:tcPr>
            <w:tcW w:w="2796" w:type="dxa"/>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服务机器人维护工程师</w:t>
            </w:r>
          </w:p>
        </w:tc>
        <w:tc>
          <w:tcPr>
            <w:tcW w:w="3957" w:type="dxa"/>
            <w:vAlign w:val="center"/>
          </w:tcPr>
          <w:p>
            <w:pPr>
              <w:jc w:val="both"/>
              <w:textAlignment w:val="center"/>
              <w:rPr>
                <w:rFonts w:ascii="宋体" w:hAnsi="宋体" w:cs="宋体"/>
                <w:color w:val="000000"/>
                <w:sz w:val="18"/>
                <w:szCs w:val="18"/>
              </w:rPr>
            </w:pPr>
            <w:r>
              <w:rPr>
                <w:rFonts w:hint="eastAsia" w:ascii="宋体" w:hAnsi="宋体" w:cs="宋体"/>
                <w:color w:val="000000"/>
                <w:sz w:val="18"/>
                <w:szCs w:val="18"/>
                <w:lang w:bidi="ar"/>
              </w:rPr>
              <w:t>负责服务机器人的数据运营维护，和硬件设备故障排除。</w:t>
            </w:r>
          </w:p>
        </w:tc>
      </w:tr>
    </w:tbl>
    <w:p>
      <w:pPr>
        <w:pStyle w:val="68"/>
        <w:spacing w:before="312" w:after="312"/>
        <w:outlineLvl w:val="0"/>
      </w:pPr>
      <w:bookmarkStart w:id="120" w:name="_Toc11994"/>
      <w:bookmarkStart w:id="121" w:name="_Toc1246"/>
      <w:bookmarkStart w:id="122" w:name="_Toc11533"/>
      <w:bookmarkStart w:id="123" w:name="_Toc25740"/>
      <w:bookmarkStart w:id="124" w:name="_Toc7825"/>
      <w:bookmarkStart w:id="125" w:name="_Toc20231"/>
      <w:bookmarkStart w:id="126" w:name="_Toc107996624"/>
      <w:r>
        <w:rPr>
          <w:rFonts w:hint="eastAsia"/>
        </w:rPr>
        <w:t>人工智能产业岗位能力要素</w:t>
      </w:r>
      <w:bookmarkEnd w:id="120"/>
      <w:bookmarkEnd w:id="121"/>
      <w:bookmarkEnd w:id="122"/>
      <w:bookmarkEnd w:id="123"/>
      <w:bookmarkEnd w:id="124"/>
      <w:bookmarkEnd w:id="125"/>
      <w:bookmarkEnd w:id="126"/>
    </w:p>
    <w:p>
      <w:pPr>
        <w:pStyle w:val="36"/>
      </w:pPr>
      <w:bookmarkStart w:id="127" w:name="_Toc340043443"/>
      <w:bookmarkEnd w:id="127"/>
      <w:bookmarkStart w:id="128" w:name="_Toc340042121"/>
      <w:bookmarkEnd w:id="128"/>
      <w:bookmarkStart w:id="129" w:name="_Toc9496560"/>
      <w:r>
        <w:rPr>
          <w:rFonts w:hint="eastAsia"/>
        </w:rPr>
        <w:t>本标准按照专业知识、技术技能、工程实践、综合能力四个维度提出了人工智能产业人才岗位能力要素。</w:t>
      </w:r>
    </w:p>
    <w:p>
      <w:pPr>
        <w:pStyle w:val="70"/>
        <w:spacing w:before="156" w:after="156"/>
        <w:rPr>
          <w:rFonts w:hint="default"/>
        </w:rPr>
      </w:pPr>
      <w:r>
        <w:t>表2  人工智能产业人才岗位能力要素列表</w:t>
      </w:r>
    </w:p>
    <w:tbl>
      <w:tblPr>
        <w:tblStyle w:val="22"/>
        <w:tblW w:w="4996" w:type="pct"/>
        <w:tblInd w:w="0" w:type="dxa"/>
        <w:tblLayout w:type="autofit"/>
        <w:tblCellMar>
          <w:top w:w="0" w:type="dxa"/>
          <w:left w:w="108" w:type="dxa"/>
          <w:bottom w:w="0" w:type="dxa"/>
          <w:right w:w="108" w:type="dxa"/>
        </w:tblCellMar>
      </w:tblPr>
      <w:tblGrid>
        <w:gridCol w:w="983"/>
        <w:gridCol w:w="1146"/>
        <w:gridCol w:w="7433"/>
      </w:tblGrid>
      <w:tr>
        <w:tblPrEx>
          <w:tblCellMar>
            <w:top w:w="0" w:type="dxa"/>
            <w:left w:w="108" w:type="dxa"/>
            <w:bottom w:w="0" w:type="dxa"/>
            <w:right w:w="108" w:type="dxa"/>
          </w:tblCellMar>
        </w:tblPrEx>
        <w:trPr>
          <w:trHeight w:val="510" w:hRule="atLeast"/>
          <w:tblHeader/>
        </w:trPr>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rPr>
                <w:rFonts w:hint="default"/>
                <w:b/>
                <w:bCs/>
              </w:rPr>
            </w:pPr>
            <w:r>
              <w:rPr>
                <w:b/>
                <w:bCs/>
              </w:rPr>
              <w:t>维度</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rPr>
                <w:rFonts w:hint="default"/>
                <w:b/>
                <w:bCs/>
              </w:rPr>
            </w:pPr>
            <w:r>
              <w:rPr>
                <w:b/>
                <w:bCs/>
              </w:rPr>
              <w:t>要素</w:t>
            </w:r>
          </w:p>
        </w:tc>
        <w:tc>
          <w:tcPr>
            <w:tcW w:w="388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rPr>
                <w:rFonts w:hint="default"/>
                <w:b/>
                <w:bCs/>
              </w:rPr>
            </w:pPr>
            <w:r>
              <w:rPr>
                <w:b/>
                <w:bCs/>
              </w:rPr>
              <w:t>说明</w:t>
            </w:r>
          </w:p>
        </w:tc>
      </w:tr>
      <w:tr>
        <w:tblPrEx>
          <w:tblCellMar>
            <w:top w:w="0" w:type="dxa"/>
            <w:left w:w="108" w:type="dxa"/>
            <w:bottom w:w="0" w:type="dxa"/>
            <w:right w:w="108" w:type="dxa"/>
          </w:tblCellMar>
        </w:tblPrEx>
        <w:trPr>
          <w:trHeight w:val="510" w:hRule="atLeast"/>
        </w:trPr>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rPr>
                <w:rFonts w:hint="default"/>
              </w:rPr>
            </w:pPr>
            <w:r>
              <w:t>专业知识</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rPr>
                <w:rFonts w:hint="default"/>
              </w:rPr>
            </w:pPr>
            <w:r>
              <w:t>基础知识</w:t>
            </w:r>
          </w:p>
        </w:tc>
        <w:tc>
          <w:tcPr>
            <w:tcW w:w="388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jc w:val="left"/>
              <w:rPr>
                <w:rFonts w:hint="default"/>
              </w:rPr>
            </w:pPr>
            <w:r>
              <w:t>指相应岗位人才应掌握的通用知识，主要包括基本理论、相关标准与规范知识以及有关法律法规、安全、隐私等。</w:t>
            </w:r>
          </w:p>
        </w:tc>
      </w:tr>
      <w:tr>
        <w:tblPrEx>
          <w:tblCellMar>
            <w:top w:w="0" w:type="dxa"/>
            <w:left w:w="108" w:type="dxa"/>
            <w:bottom w:w="0" w:type="dxa"/>
            <w:right w:w="108" w:type="dxa"/>
          </w:tblCellMar>
        </w:tblPrEx>
        <w:trPr>
          <w:trHeight w:val="510"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rPr>
                <w:rFonts w:hint="default"/>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rPr>
                <w:rFonts w:hint="default"/>
              </w:rPr>
            </w:pPr>
            <w:r>
              <w:t>专业知识</w:t>
            </w:r>
          </w:p>
        </w:tc>
        <w:tc>
          <w:tcPr>
            <w:tcW w:w="388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jc w:val="left"/>
              <w:rPr>
                <w:rFonts w:hint="default"/>
              </w:rPr>
            </w:pPr>
            <w:r>
              <w:t>指相应岗位人才完成工作任务所必备的知识，主要指与具体岗位要求相适应的理论知识、技术要求和操作规程等。</w:t>
            </w:r>
          </w:p>
        </w:tc>
      </w:tr>
      <w:tr>
        <w:tblPrEx>
          <w:tblCellMar>
            <w:top w:w="0" w:type="dxa"/>
            <w:left w:w="108" w:type="dxa"/>
            <w:bottom w:w="0" w:type="dxa"/>
            <w:right w:w="108" w:type="dxa"/>
          </w:tblCellMar>
        </w:tblPrEx>
        <w:trPr>
          <w:trHeight w:val="510" w:hRule="atLeast"/>
        </w:trPr>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rPr>
                <w:rFonts w:hint="default"/>
              </w:rPr>
            </w:pPr>
            <w:r>
              <w:t>技术技能</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rPr>
                <w:rFonts w:hint="default"/>
              </w:rPr>
            </w:pPr>
            <w:r>
              <w:t>基本技能</w:t>
            </w:r>
          </w:p>
        </w:tc>
        <w:tc>
          <w:tcPr>
            <w:tcW w:w="388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jc w:val="left"/>
              <w:rPr>
                <w:rFonts w:hint="default"/>
              </w:rPr>
            </w:pPr>
            <w:r>
              <w:t>指相应岗位人才为完成工作任务所应具备的对基础知识应用的水平以及熟练程度。</w:t>
            </w:r>
          </w:p>
        </w:tc>
      </w:tr>
      <w:tr>
        <w:tblPrEx>
          <w:tblCellMar>
            <w:top w:w="0" w:type="dxa"/>
            <w:left w:w="108" w:type="dxa"/>
            <w:bottom w:w="0" w:type="dxa"/>
            <w:right w:w="108" w:type="dxa"/>
          </w:tblCellMar>
        </w:tblPrEx>
        <w:trPr>
          <w:trHeight w:val="510"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rPr>
                <w:rFonts w:hint="default"/>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rPr>
                <w:rFonts w:hint="default"/>
              </w:rPr>
            </w:pPr>
            <w:r>
              <w:t>专业技能</w:t>
            </w:r>
          </w:p>
        </w:tc>
        <w:tc>
          <w:tcPr>
            <w:tcW w:w="388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jc w:val="left"/>
              <w:rPr>
                <w:rFonts w:hint="default"/>
              </w:rPr>
            </w:pPr>
            <w:r>
              <w:t>指相应岗位人才为完成工作任务所应具备的对专业知识应用的水平以及对特殊工具使用的掌握。</w:t>
            </w:r>
          </w:p>
        </w:tc>
      </w:tr>
      <w:tr>
        <w:tblPrEx>
          <w:tblCellMar>
            <w:top w:w="0" w:type="dxa"/>
            <w:left w:w="108" w:type="dxa"/>
            <w:bottom w:w="0" w:type="dxa"/>
            <w:right w:w="108" w:type="dxa"/>
          </w:tblCellMar>
        </w:tblPrEx>
        <w:trPr>
          <w:trHeight w:val="510" w:hRule="atLeast"/>
        </w:trPr>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rPr>
                <w:rFonts w:hint="default"/>
              </w:rPr>
            </w:pPr>
            <w:r>
              <w:t>工程实践</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rPr>
                <w:rFonts w:hint="default"/>
              </w:rPr>
            </w:pPr>
            <w:r>
              <w:t>经验</w:t>
            </w:r>
          </w:p>
        </w:tc>
        <w:tc>
          <w:tcPr>
            <w:tcW w:w="388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jc w:val="left"/>
              <w:rPr>
                <w:rFonts w:hint="default"/>
              </w:rPr>
            </w:pPr>
            <w:r>
              <w:t>指相应岗位人才在实际工程与项目推进中应当具备的经验。</w:t>
            </w:r>
          </w:p>
        </w:tc>
      </w:tr>
      <w:tr>
        <w:tblPrEx>
          <w:tblCellMar>
            <w:top w:w="0" w:type="dxa"/>
            <w:left w:w="108" w:type="dxa"/>
            <w:bottom w:w="0" w:type="dxa"/>
            <w:right w:w="108" w:type="dxa"/>
          </w:tblCellMar>
        </w:tblPrEx>
        <w:trPr>
          <w:trHeight w:val="510" w:hRule="atLeast"/>
        </w:trPr>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rPr>
                <w:rFonts w:hint="default"/>
              </w:rPr>
            </w:pPr>
            <w:r>
              <w:t>综合能力</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rPr>
                <w:rFonts w:hint="default"/>
              </w:rPr>
            </w:pPr>
            <w:r>
              <w:t>软能力</w:t>
            </w:r>
          </w:p>
        </w:tc>
        <w:tc>
          <w:tcPr>
            <w:tcW w:w="388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jc w:val="left"/>
              <w:rPr>
                <w:rFonts w:hint="default"/>
              </w:rPr>
            </w:pPr>
            <w:r>
              <w:t>指相应岗位人才为完成工作任务所应具备的行为特征和综合素质，包括学习追踪、沟通协调、需求与趋势分析、业务场景把握等技能。</w:t>
            </w:r>
          </w:p>
        </w:tc>
      </w:tr>
    </w:tbl>
    <w:p>
      <w:pPr>
        <w:pStyle w:val="68"/>
        <w:spacing w:before="312" w:after="312"/>
        <w:outlineLvl w:val="0"/>
      </w:pPr>
      <w:bookmarkStart w:id="130" w:name="_Toc18076"/>
      <w:bookmarkStart w:id="131" w:name="_Toc16792"/>
      <w:bookmarkStart w:id="132" w:name="_Toc13485"/>
      <w:bookmarkStart w:id="133" w:name="_Toc107996625"/>
      <w:bookmarkStart w:id="134" w:name="_Toc13810"/>
      <w:bookmarkStart w:id="135" w:name="_Toc4897"/>
      <w:bookmarkStart w:id="136" w:name="_Toc23693"/>
      <w:bookmarkStart w:id="137" w:name="_Toc17506"/>
      <w:bookmarkStart w:id="138" w:name="_Toc27471577"/>
      <w:r>
        <w:rPr>
          <w:rFonts w:hint="eastAsia"/>
        </w:rPr>
        <w:t>人工智能产业人才岗位能力要求</w:t>
      </w:r>
      <w:bookmarkEnd w:id="130"/>
      <w:bookmarkEnd w:id="131"/>
      <w:bookmarkEnd w:id="132"/>
      <w:bookmarkEnd w:id="133"/>
      <w:bookmarkEnd w:id="134"/>
      <w:bookmarkEnd w:id="135"/>
      <w:bookmarkEnd w:id="136"/>
      <w:bookmarkEnd w:id="137"/>
    </w:p>
    <w:p>
      <w:pPr>
        <w:pStyle w:val="69"/>
        <w:spacing w:before="156" w:after="156"/>
        <w:outlineLvl w:val="1"/>
      </w:pPr>
      <w:bookmarkStart w:id="139" w:name="_Toc20376"/>
      <w:bookmarkStart w:id="140" w:name="_Toc771"/>
      <w:bookmarkStart w:id="141" w:name="_Toc9511"/>
      <w:bookmarkStart w:id="142" w:name="_Toc10326"/>
      <w:bookmarkStart w:id="143" w:name="_Toc24628"/>
      <w:bookmarkStart w:id="144" w:name="_Toc15049"/>
      <w:r>
        <w:t>5</w:t>
      </w:r>
      <w:r>
        <w:rPr>
          <w:rFonts w:hint="eastAsia"/>
        </w:rPr>
        <w:t>.1 物联网产业人才岗位能力要求</w:t>
      </w:r>
      <w:bookmarkEnd w:id="139"/>
      <w:bookmarkEnd w:id="140"/>
      <w:bookmarkEnd w:id="141"/>
      <w:bookmarkEnd w:id="142"/>
      <w:bookmarkEnd w:id="143"/>
      <w:bookmarkEnd w:id="144"/>
    </w:p>
    <w:p>
      <w:pPr>
        <w:pStyle w:val="86"/>
        <w:spacing w:before="156" w:beforeLines="50" w:after="156" w:afterLines="50"/>
        <w:outlineLvl w:val="2"/>
        <w:rPr>
          <w:rFonts w:hAnsi="黑体" w:cs="黑体"/>
        </w:rPr>
      </w:pPr>
      <w:bookmarkStart w:id="145" w:name="_Toc20010"/>
      <w:bookmarkStart w:id="146" w:name="_Toc9713"/>
      <w:bookmarkStart w:id="147" w:name="_Toc18528"/>
      <w:bookmarkStart w:id="148" w:name="_Toc6103"/>
      <w:bookmarkStart w:id="149" w:name="_Toc31883"/>
      <w:bookmarkStart w:id="150" w:name="_Toc17734"/>
      <w:bookmarkStart w:id="151" w:name="_Toc30217"/>
      <w:bookmarkStart w:id="152" w:name="_Toc5928"/>
      <w:bookmarkStart w:id="153" w:name="_Toc18504"/>
      <w:r>
        <w:rPr>
          <w:rFonts w:hint="eastAsia" w:hAnsi="黑体" w:cs="黑体"/>
        </w:rPr>
        <w:t>5.1.1  物联网架构师</w:t>
      </w:r>
      <w:bookmarkEnd w:id="145"/>
      <w:bookmarkEnd w:id="146"/>
      <w:bookmarkEnd w:id="147"/>
      <w:bookmarkEnd w:id="148"/>
      <w:bookmarkEnd w:id="149"/>
      <w:bookmarkEnd w:id="150"/>
      <w:bookmarkEnd w:id="151"/>
      <w:bookmarkEnd w:id="152"/>
      <w:bookmarkEnd w:id="153"/>
    </w:p>
    <w:p>
      <w:pPr>
        <w:ind w:firstLine="420" w:firstLineChars="200"/>
        <w:jc w:val="both"/>
        <w:rPr>
          <w:kern w:val="2"/>
          <w:sz w:val="21"/>
          <w:szCs w:val="28"/>
        </w:rPr>
      </w:pPr>
      <w:r>
        <w:rPr>
          <w:kern w:val="2"/>
          <w:sz w:val="21"/>
          <w:szCs w:val="28"/>
        </w:rPr>
        <w:t>a</w:t>
      </w:r>
      <w:r>
        <w:rPr>
          <w:rFonts w:hint="eastAsia"/>
          <w:kern w:val="2"/>
          <w:sz w:val="21"/>
          <w:szCs w:val="28"/>
        </w:rPr>
        <w:t>）专业知识</w:t>
      </w:r>
    </w:p>
    <w:p>
      <w:pPr>
        <w:pStyle w:val="75"/>
        <w:ind w:left="1140" w:leftChars="300" w:hanging="420" w:hangingChars="200"/>
        <w:rPr>
          <w:rFonts w:hAnsi="宋体" w:eastAsia="宋体" w:cs="Times New Roman"/>
          <w:szCs w:val="28"/>
        </w:rPr>
      </w:pPr>
      <w:r>
        <w:rPr>
          <w:rFonts w:ascii="Times New Roman" w:hAnsi="Times New Roman" w:eastAsia="宋体" w:cs="Times New Roman"/>
          <w:szCs w:val="28"/>
        </w:rPr>
        <w:t>——</w:t>
      </w:r>
      <w:r>
        <w:rPr>
          <w:rFonts w:hint="eastAsia" w:hAnsi="宋体" w:eastAsia="宋体" w:cs="Times New Roman"/>
          <w:szCs w:val="28"/>
        </w:rPr>
        <w:t>具备扎实的计算机基础，熟悉物联网感知层、网络层、平台层、应用层等领域的开发和落地专业知识</w:t>
      </w:r>
      <w:r>
        <w:rPr>
          <w:rFonts w:hAnsi="宋体" w:eastAsia="宋体"/>
        </w:rPr>
        <w:t>；</w:t>
      </w:r>
    </w:p>
    <w:p>
      <w:pPr>
        <w:pStyle w:val="75"/>
        <w:ind w:left="1140" w:leftChars="300" w:hanging="420" w:hangingChars="200"/>
        <w:rPr>
          <w:rFonts w:hAnsi="宋体" w:eastAsia="宋体" w:cs="Times New Roman"/>
          <w:szCs w:val="28"/>
        </w:rPr>
      </w:pPr>
      <w:r>
        <w:rPr>
          <w:rFonts w:ascii="Times New Roman" w:hAnsi="Times New Roman" w:eastAsia="宋体" w:cs="Times New Roman"/>
          <w:szCs w:val="28"/>
        </w:rPr>
        <w:t>——</w:t>
      </w:r>
      <w:r>
        <w:rPr>
          <w:rFonts w:hint="eastAsia" w:hAnsi="宋体" w:eastAsia="宋体" w:cs="Times New Roman"/>
          <w:szCs w:val="28"/>
        </w:rPr>
        <w:t>具备扎实的通信与电子信息基础、通信原理基础知识，熟悉通讯系统分层和基本通信原理，精通自组网络通信协议；</w:t>
      </w:r>
    </w:p>
    <w:p>
      <w:pPr>
        <w:ind w:firstLine="420" w:firstLineChars="200"/>
        <w:jc w:val="both"/>
        <w:rPr>
          <w:kern w:val="2"/>
          <w:sz w:val="21"/>
          <w:szCs w:val="28"/>
        </w:rPr>
      </w:pPr>
      <w:r>
        <w:rPr>
          <w:kern w:val="2"/>
          <w:sz w:val="21"/>
          <w:szCs w:val="28"/>
        </w:rPr>
        <w:t>b</w:t>
      </w:r>
      <w:r>
        <w:rPr>
          <w:rFonts w:hint="eastAsia"/>
          <w:kern w:val="2"/>
          <w:sz w:val="21"/>
          <w:szCs w:val="28"/>
        </w:rPr>
        <w:t>）技术技能</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具备扎实的软件开发能力，熟悉C/C++、Java、Python、PHP、JS等语言开发，熟悉Linux和Android开发环境</w:t>
      </w:r>
      <w:r>
        <w:rPr>
          <w:rFonts w:ascii="Times New Roman" w:hAnsi="Times New Roman" w:eastAsia="宋体" w:cs="Times New Roman"/>
          <w:szCs w:val="28"/>
        </w:rPr>
        <w:t>；</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精通C/C++嵌入式编程，掌握协议开发与调试</w:t>
      </w:r>
      <w:r>
        <w:rPr>
          <w:rFonts w:ascii="Times New Roman" w:hAnsi="Times New Roman" w:eastAsia="宋体" w:cs="Times New Roman"/>
          <w:szCs w:val="28"/>
        </w:rPr>
        <w:t>；</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精通Apache Netty通信架构，了解各种通信协议嵌入到Apache Mina通信架构的工作机制</w:t>
      </w:r>
      <w:r>
        <w:rPr>
          <w:rFonts w:ascii="Times New Roman" w:hAnsi="Times New Roman" w:eastAsia="宋体" w:cs="Times New Roman"/>
          <w:szCs w:val="28"/>
        </w:rPr>
        <w:t>；</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精通M2M通信原理和Apache ActiveMQ消息系统运行机制；</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精通有关分布式数据库存储策略，如MySQL、ES、MongoDB、HBase、Redis、InfoGrid等数据库；</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熟悉Hadoop、Spark、Mahout和Storm等大数据分析平台；</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具备平台数据采集、数据存储、数据分析服务、用户管理和安全管理方面的统筹规划和开发能力；</w:t>
      </w:r>
    </w:p>
    <w:p>
      <w:pPr>
        <w:ind w:firstLine="420" w:firstLineChars="200"/>
        <w:jc w:val="both"/>
        <w:rPr>
          <w:kern w:val="2"/>
          <w:sz w:val="21"/>
          <w:szCs w:val="28"/>
        </w:rPr>
      </w:pPr>
      <w:r>
        <w:rPr>
          <w:kern w:val="2"/>
          <w:sz w:val="21"/>
          <w:szCs w:val="28"/>
        </w:rPr>
        <w:t>c</w:t>
      </w:r>
      <w:r>
        <w:rPr>
          <w:rFonts w:hint="eastAsia"/>
          <w:kern w:val="2"/>
          <w:sz w:val="21"/>
          <w:szCs w:val="28"/>
        </w:rPr>
        <w:t>）工程实践</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具有丰富的项目经验，如嵌入式开发、网络建设、物联网平台开发、智能硬件开发、应用实践等相关的开发经验；</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具备负责平台技术架构设计，包括通信架构、数据存储架构、数据分析服务架构和安全架构等技术的统筹研发能力；</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拥有物联网平台架构技术实现及平台部署的能力；</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拥有参与物联网平台架构技术研发和维护的经验，具备跟踪和探索领先的平台架构技术能力；</w:t>
      </w:r>
    </w:p>
    <w:p>
      <w:pPr>
        <w:ind w:firstLine="420" w:firstLineChars="200"/>
        <w:jc w:val="both"/>
        <w:rPr>
          <w:kern w:val="2"/>
          <w:sz w:val="21"/>
          <w:szCs w:val="28"/>
        </w:rPr>
      </w:pPr>
      <w:r>
        <w:rPr>
          <w:kern w:val="2"/>
          <w:sz w:val="21"/>
          <w:szCs w:val="28"/>
        </w:rPr>
        <w:t>d</w:t>
      </w:r>
      <w:r>
        <w:rPr>
          <w:rFonts w:hint="eastAsia"/>
          <w:kern w:val="2"/>
          <w:sz w:val="21"/>
          <w:szCs w:val="28"/>
        </w:rPr>
        <w:t>）综合能力</w:t>
      </w:r>
    </w:p>
    <w:p>
      <w:pPr>
        <w:pStyle w:val="75"/>
        <w:ind w:left="1140" w:leftChars="300" w:hanging="420" w:hangingChars="200"/>
        <w:rPr>
          <w:rFonts w:ascii="Times New Roman"/>
        </w:rPr>
      </w:pPr>
      <w:r>
        <w:rPr>
          <w:rFonts w:ascii="Times New Roman" w:hAnsi="Times New Roman" w:eastAsia="宋体" w:cs="Times New Roman"/>
          <w:szCs w:val="28"/>
        </w:rPr>
        <w:t>——</w:t>
      </w:r>
      <w:r>
        <w:rPr>
          <w:rFonts w:hint="eastAsia" w:hAnsi="宋体" w:eastAsia="宋体" w:cs="Times New Roman"/>
          <w:szCs w:val="28"/>
        </w:rPr>
        <w:t>熟悉物联网智慧城市、智慧社区、智慧能源、智能家居等具体行业应用场景，具备高水平物联网应用需求分析能力</w:t>
      </w:r>
      <w:r>
        <w:rPr>
          <w:rFonts w:hAnsi="宋体" w:eastAsia="宋体"/>
        </w:rPr>
        <w:t>；</w:t>
      </w:r>
    </w:p>
    <w:p>
      <w:pPr>
        <w:pStyle w:val="75"/>
        <w:ind w:left="1140" w:leftChars="300" w:hanging="420" w:hangingChars="200"/>
        <w:rPr>
          <w:rFonts w:ascii="Times New Roman"/>
        </w:rPr>
      </w:pPr>
      <w:r>
        <w:rPr>
          <w:rFonts w:ascii="Times New Roman" w:hAnsi="Times New Roman" w:eastAsia="宋体" w:cs="Times New Roman"/>
          <w:szCs w:val="28"/>
        </w:rPr>
        <w:t>——</w:t>
      </w:r>
      <w:r>
        <w:rPr>
          <w:rFonts w:hint="eastAsia" w:ascii="Times New Roman" w:hAnsi="Times New Roman" w:eastAsia="宋体" w:cs="Times New Roman"/>
          <w:szCs w:val="28"/>
        </w:rPr>
        <w:t>熟悉物联网感知层、网络层、平台层、应用层各技术环节的规范与应用标准。</w:t>
      </w:r>
    </w:p>
    <w:p>
      <w:pPr>
        <w:pStyle w:val="86"/>
        <w:spacing w:before="156" w:beforeLines="50" w:after="156" w:afterLines="50"/>
        <w:outlineLvl w:val="2"/>
      </w:pPr>
      <w:bookmarkStart w:id="154" w:name="_Toc2130"/>
      <w:bookmarkStart w:id="155" w:name="_Toc16331"/>
      <w:bookmarkStart w:id="156" w:name="_Toc223"/>
      <w:bookmarkStart w:id="157" w:name="_Toc23314"/>
      <w:bookmarkStart w:id="158" w:name="_Toc29350"/>
      <w:bookmarkStart w:id="159" w:name="_Toc26053"/>
      <w:bookmarkStart w:id="160" w:name="_Toc23827"/>
      <w:bookmarkStart w:id="161" w:name="_Toc7221"/>
      <w:bookmarkStart w:id="162" w:name="_Toc31541"/>
      <w:bookmarkStart w:id="163" w:name="_Toc28855665"/>
      <w:r>
        <w:rPr>
          <w:rFonts w:hint="eastAsia"/>
        </w:rPr>
        <w:t>5.1.2  物联网</w:t>
      </w:r>
      <w:r>
        <w:rPr>
          <w:rFonts w:hint="eastAsia" w:ascii="Times New Roman"/>
        </w:rPr>
        <w:t>算法工程师</w:t>
      </w:r>
      <w:bookmarkEnd w:id="154"/>
      <w:bookmarkEnd w:id="155"/>
      <w:bookmarkEnd w:id="156"/>
      <w:bookmarkEnd w:id="157"/>
      <w:bookmarkEnd w:id="158"/>
      <w:bookmarkEnd w:id="159"/>
      <w:bookmarkEnd w:id="160"/>
      <w:bookmarkEnd w:id="161"/>
      <w:bookmarkEnd w:id="162"/>
    </w:p>
    <w:bookmarkEnd w:id="163"/>
    <w:p>
      <w:pPr>
        <w:ind w:firstLine="420" w:firstLineChars="200"/>
        <w:jc w:val="both"/>
        <w:rPr>
          <w:kern w:val="2"/>
          <w:sz w:val="21"/>
          <w:szCs w:val="28"/>
        </w:rPr>
      </w:pPr>
      <w:r>
        <w:rPr>
          <w:kern w:val="2"/>
          <w:sz w:val="21"/>
          <w:szCs w:val="28"/>
        </w:rPr>
        <w:t>a</w:t>
      </w:r>
      <w:r>
        <w:rPr>
          <w:rFonts w:hint="eastAsia"/>
          <w:kern w:val="2"/>
          <w:sz w:val="21"/>
          <w:szCs w:val="28"/>
        </w:rPr>
        <w:t>）专业知识</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具备计算机基础，具备物联网从感知层、网络层、平台层、应用层面某一领域的开发经验和落地应用实践；</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具备数据结构与算法基础，了解常用的算法优化策略，能够基于基础模型算法解决更加复杂的应用问题；</w:t>
      </w:r>
    </w:p>
    <w:p>
      <w:pPr>
        <w:ind w:firstLine="420" w:firstLineChars="200"/>
        <w:jc w:val="both"/>
        <w:rPr>
          <w:kern w:val="2"/>
          <w:sz w:val="21"/>
          <w:szCs w:val="28"/>
        </w:rPr>
      </w:pPr>
      <w:r>
        <w:rPr>
          <w:kern w:val="2"/>
          <w:sz w:val="21"/>
          <w:szCs w:val="28"/>
        </w:rPr>
        <w:t>b</w:t>
      </w:r>
      <w:r>
        <w:rPr>
          <w:rFonts w:hint="eastAsia"/>
          <w:kern w:val="2"/>
          <w:sz w:val="21"/>
          <w:szCs w:val="28"/>
        </w:rPr>
        <w:t>）技术技能</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熟悉C/C</w:t>
      </w:r>
      <w:r>
        <w:rPr>
          <w:rFonts w:ascii="Times New Roman" w:hAnsi="Times New Roman" w:eastAsia="宋体" w:cs="Times New Roman"/>
          <w:szCs w:val="28"/>
        </w:rPr>
        <w:t>++、</w:t>
      </w:r>
      <w:r>
        <w:rPr>
          <w:rFonts w:hint="eastAsia" w:ascii="Times New Roman" w:hAnsi="Times New Roman" w:eastAsia="宋体" w:cs="Times New Roman"/>
          <w:szCs w:val="28"/>
        </w:rPr>
        <w:t>J</w:t>
      </w:r>
      <w:r>
        <w:rPr>
          <w:rFonts w:ascii="Times New Roman" w:hAnsi="Times New Roman" w:eastAsia="宋体" w:cs="Times New Roman"/>
          <w:szCs w:val="28"/>
        </w:rPr>
        <w:t>ava</w:t>
      </w:r>
      <w:r>
        <w:rPr>
          <w:rFonts w:hint="eastAsia" w:ascii="Times New Roman" w:hAnsi="Times New Roman" w:eastAsia="宋体" w:cs="Times New Roman"/>
          <w:szCs w:val="28"/>
        </w:rPr>
        <w:t>、P</w:t>
      </w:r>
      <w:r>
        <w:rPr>
          <w:rFonts w:ascii="Times New Roman" w:hAnsi="Times New Roman" w:eastAsia="宋体" w:cs="Times New Roman"/>
          <w:szCs w:val="28"/>
        </w:rPr>
        <w:t>ython等常用编程语言</w:t>
      </w:r>
      <w:r>
        <w:rPr>
          <w:rFonts w:hint="eastAsia" w:ascii="Times New Roman" w:hAnsi="Times New Roman" w:eastAsia="宋体" w:cs="Times New Roman"/>
          <w:szCs w:val="28"/>
        </w:rPr>
        <w:t>；</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熟悉L</w:t>
      </w:r>
      <w:r>
        <w:rPr>
          <w:rFonts w:ascii="Times New Roman" w:hAnsi="Times New Roman" w:eastAsia="宋体" w:cs="Times New Roman"/>
          <w:szCs w:val="28"/>
        </w:rPr>
        <w:t>inux</w:t>
      </w:r>
      <w:r>
        <w:rPr>
          <w:rFonts w:hint="eastAsia" w:ascii="Times New Roman" w:hAnsi="Times New Roman" w:eastAsia="宋体" w:cs="Times New Roman"/>
          <w:szCs w:val="28"/>
        </w:rPr>
        <w:t>开发环境；</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——熟练使用TensorFlow、torch或其他常用深度学习工具</w:t>
      </w:r>
      <w:r>
        <w:rPr>
          <w:rFonts w:hint="eastAsia" w:ascii="Times New Roman" w:hAnsi="Times New Roman" w:eastAsia="宋体" w:cs="Times New Roman"/>
          <w:szCs w:val="28"/>
        </w:rPr>
        <w:t>实现预测、运筹优化、机器学习等任务；</w:t>
      </w:r>
    </w:p>
    <w:p>
      <w:pPr>
        <w:ind w:firstLine="420" w:firstLineChars="200"/>
        <w:jc w:val="both"/>
        <w:rPr>
          <w:kern w:val="2"/>
          <w:sz w:val="21"/>
          <w:szCs w:val="28"/>
        </w:rPr>
      </w:pPr>
      <w:r>
        <w:rPr>
          <w:kern w:val="2"/>
          <w:sz w:val="21"/>
          <w:szCs w:val="28"/>
        </w:rPr>
        <w:t>c</w:t>
      </w:r>
      <w:r>
        <w:rPr>
          <w:rFonts w:hint="eastAsia"/>
          <w:kern w:val="2"/>
          <w:sz w:val="21"/>
          <w:szCs w:val="28"/>
        </w:rPr>
        <w:t>）工程实践</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具备丰富的项目经验，拥有嵌入式系统研发经验；</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具备复杂系统的设计与架构能力，对工具选择、性能优化问题具备独立见解；</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能够快速选择并实现常见的算法模型，准确理解产品需求，提供相应的算法解决方案；</w:t>
      </w:r>
    </w:p>
    <w:p>
      <w:pPr>
        <w:ind w:firstLine="420" w:firstLineChars="200"/>
        <w:jc w:val="both"/>
        <w:rPr>
          <w:kern w:val="2"/>
          <w:sz w:val="21"/>
          <w:szCs w:val="28"/>
        </w:rPr>
      </w:pPr>
      <w:r>
        <w:rPr>
          <w:kern w:val="2"/>
          <w:sz w:val="21"/>
          <w:szCs w:val="28"/>
        </w:rPr>
        <w:t>d</w:t>
      </w:r>
      <w:r>
        <w:rPr>
          <w:rFonts w:hint="eastAsia"/>
          <w:kern w:val="2"/>
          <w:sz w:val="21"/>
          <w:szCs w:val="28"/>
        </w:rPr>
        <w:t>）综合能力</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熟悉物联网智慧城市、智慧社区、智慧能源、智能家居等具体行业应用场景，能够进行物联网应用需求分析；</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熟悉算法研究、策略优化与建模。</w:t>
      </w:r>
    </w:p>
    <w:p>
      <w:pPr>
        <w:pStyle w:val="86"/>
        <w:spacing w:before="156" w:beforeLines="50" w:after="156" w:afterLines="50"/>
        <w:outlineLvl w:val="2"/>
      </w:pPr>
      <w:bookmarkStart w:id="164" w:name="_Toc9128"/>
      <w:bookmarkStart w:id="165" w:name="_Toc22240"/>
      <w:bookmarkStart w:id="166" w:name="_Toc25984"/>
      <w:bookmarkStart w:id="167" w:name="_Toc27627"/>
      <w:bookmarkStart w:id="168" w:name="_Toc8169"/>
      <w:bookmarkStart w:id="169" w:name="_Toc13637"/>
      <w:bookmarkStart w:id="170" w:name="_Toc20470"/>
      <w:bookmarkStart w:id="171" w:name="_Toc3036"/>
      <w:bookmarkStart w:id="172" w:name="_Toc24147"/>
      <w:bookmarkStart w:id="173" w:name="_Toc28855666"/>
      <w:r>
        <w:rPr>
          <w:rFonts w:hint="eastAsia"/>
        </w:rPr>
        <w:t xml:space="preserve">5.1.3  </w:t>
      </w:r>
      <w:r>
        <w:rPr>
          <w:rFonts w:hint="eastAsia" w:ascii="Times New Roman"/>
        </w:rPr>
        <w:t>智能终端开发工程师</w:t>
      </w:r>
      <w:bookmarkEnd w:id="164"/>
      <w:bookmarkEnd w:id="165"/>
      <w:bookmarkEnd w:id="166"/>
      <w:bookmarkEnd w:id="167"/>
      <w:bookmarkEnd w:id="168"/>
      <w:bookmarkEnd w:id="169"/>
      <w:bookmarkEnd w:id="170"/>
      <w:bookmarkEnd w:id="171"/>
      <w:bookmarkEnd w:id="172"/>
    </w:p>
    <w:bookmarkEnd w:id="173"/>
    <w:p>
      <w:pPr>
        <w:ind w:firstLine="420" w:firstLineChars="200"/>
        <w:rPr>
          <w:kern w:val="2"/>
          <w:sz w:val="21"/>
          <w:szCs w:val="28"/>
        </w:rPr>
      </w:pPr>
      <w:r>
        <w:rPr>
          <w:kern w:val="2"/>
          <w:sz w:val="21"/>
          <w:szCs w:val="28"/>
        </w:rPr>
        <w:t>a</w:t>
      </w:r>
      <w:r>
        <w:rPr>
          <w:rFonts w:hint="eastAsia"/>
          <w:kern w:val="2"/>
          <w:sz w:val="21"/>
          <w:szCs w:val="28"/>
        </w:rPr>
        <w:t>）专业知识</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具备通信与电子信息、通信原理、计算机技术等基础知识，熟悉通讯系统分层和基本通信原理，掌握基础的网络知识；</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熟悉智能终端领域基础知识，包括但不限于基础硬件设计研发、嵌入式安全、安卓固件开发、安卓应用开发、嵌入式网络协议、嵌入式软件开发、嵌入式驱动开发等；</w:t>
      </w:r>
    </w:p>
    <w:p>
      <w:pPr>
        <w:spacing w:line="360" w:lineRule="exact"/>
        <w:ind w:firstLine="420"/>
        <w:rPr>
          <w:kern w:val="2"/>
          <w:sz w:val="21"/>
          <w:szCs w:val="28"/>
        </w:rPr>
      </w:pPr>
      <w:r>
        <w:rPr>
          <w:kern w:val="2"/>
          <w:sz w:val="21"/>
          <w:szCs w:val="28"/>
        </w:rPr>
        <w:t>b</w:t>
      </w:r>
      <w:r>
        <w:rPr>
          <w:rFonts w:hint="eastAsia"/>
          <w:kern w:val="2"/>
          <w:sz w:val="21"/>
          <w:szCs w:val="28"/>
        </w:rPr>
        <w:t>）技术技能</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熟悉嵌入式底层系统和移动端系统的优化、定制，如</w:t>
      </w:r>
      <w:r>
        <w:rPr>
          <w:rFonts w:ascii="Times New Roman" w:hAnsi="Times New Roman" w:eastAsia="宋体" w:cs="Times New Roman"/>
          <w:szCs w:val="28"/>
        </w:rPr>
        <w:t>ARM、Linux或安卓</w:t>
      </w:r>
      <w:r>
        <w:rPr>
          <w:rFonts w:hint="eastAsia" w:ascii="Times New Roman" w:hAnsi="Times New Roman" w:eastAsia="宋体" w:cs="Times New Roman"/>
          <w:szCs w:val="28"/>
        </w:rPr>
        <w:t>；</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精通</w:t>
      </w:r>
      <w:r>
        <w:rPr>
          <w:rFonts w:ascii="Times New Roman" w:hAnsi="Times New Roman" w:eastAsia="宋体" w:cs="Times New Roman"/>
          <w:szCs w:val="28"/>
        </w:rPr>
        <w:t>C/C++嵌入式编程，掌握协议开发与调试；精通网络通信协议，熟悉Zigbee、WIFI，有802.11/802.16/802.15等无线开发经验</w:t>
      </w:r>
      <w:r>
        <w:rPr>
          <w:rFonts w:hint="eastAsia" w:ascii="Times New Roman" w:hAnsi="Times New Roman" w:eastAsia="宋体" w:cs="Times New Roman"/>
          <w:szCs w:val="28"/>
        </w:rPr>
        <w:t>；</w:t>
      </w:r>
    </w:p>
    <w:p>
      <w:pPr>
        <w:pStyle w:val="75"/>
        <w:ind w:left="1140" w:leftChars="300" w:hanging="420" w:hangingChars="200"/>
        <w:rPr>
          <w:rFonts w:hAnsi="宋体"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w:t>
      </w:r>
      <w:r>
        <w:rPr>
          <w:rFonts w:ascii="Times New Roman" w:hAnsi="Times New Roman" w:eastAsia="宋体" w:cs="Times New Roman"/>
          <w:szCs w:val="28"/>
        </w:rPr>
        <w:t>linux开发及其内核驱动编写</w:t>
      </w:r>
      <w:r>
        <w:rPr>
          <w:rFonts w:hint="eastAsia" w:ascii="Times New Roman" w:hAnsi="Times New Roman" w:eastAsia="宋体" w:cs="Times New Roman"/>
          <w:szCs w:val="28"/>
        </w:rPr>
        <w:t>；</w:t>
      </w:r>
    </w:p>
    <w:p>
      <w:pPr>
        <w:spacing w:line="360" w:lineRule="exact"/>
        <w:ind w:firstLine="420"/>
        <w:rPr>
          <w:kern w:val="2"/>
          <w:sz w:val="21"/>
          <w:szCs w:val="28"/>
        </w:rPr>
      </w:pPr>
      <w:r>
        <w:rPr>
          <w:kern w:val="2"/>
          <w:sz w:val="21"/>
          <w:szCs w:val="28"/>
        </w:rPr>
        <w:t>c</w:t>
      </w:r>
      <w:r>
        <w:rPr>
          <w:rFonts w:hint="eastAsia"/>
          <w:kern w:val="2"/>
          <w:sz w:val="21"/>
          <w:szCs w:val="28"/>
        </w:rPr>
        <w:t>）工程实践</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具有丰富的项目经验，拥有嵌入式系统开发经验；</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具有处理传感器、音视频信号、边缘计算、平台间通信开发经验；在工业互联网、车联网、云计算、智能家居、安防等领域有实际开发经验；</w:t>
      </w:r>
    </w:p>
    <w:p>
      <w:pPr>
        <w:spacing w:line="360" w:lineRule="exact"/>
        <w:ind w:firstLine="420"/>
        <w:rPr>
          <w:rFonts w:ascii="宋体" w:hAnsi="宋体"/>
          <w:szCs w:val="28"/>
        </w:rPr>
      </w:pPr>
      <w:r>
        <w:rPr>
          <w:kern w:val="2"/>
          <w:sz w:val="21"/>
          <w:szCs w:val="28"/>
        </w:rPr>
        <w:t>d</w:t>
      </w:r>
      <w:r>
        <w:rPr>
          <w:rFonts w:hint="eastAsia"/>
          <w:kern w:val="2"/>
          <w:sz w:val="21"/>
          <w:szCs w:val="28"/>
        </w:rPr>
        <w:t>）综合能力</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在智慧城市、社区、能源、家居、安防、工业等某一应用领域及场景，能够进行物联网应用实践；</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熟悉物联网设备管理、连接管理、应用支持、业务分析等相关基础需求及技术开发流程。</w:t>
      </w:r>
    </w:p>
    <w:p>
      <w:pPr>
        <w:pStyle w:val="86"/>
        <w:spacing w:before="156" w:beforeLines="50" w:after="156" w:afterLines="50"/>
        <w:outlineLvl w:val="2"/>
      </w:pPr>
      <w:bookmarkStart w:id="174" w:name="_Toc26654"/>
      <w:bookmarkStart w:id="175" w:name="_Toc12478"/>
      <w:bookmarkStart w:id="176" w:name="_Toc7159"/>
      <w:bookmarkStart w:id="177" w:name="_Toc13106"/>
      <w:bookmarkStart w:id="178" w:name="_Toc23106"/>
      <w:bookmarkStart w:id="179" w:name="_Toc30633"/>
      <w:bookmarkStart w:id="180" w:name="_Toc20463"/>
      <w:bookmarkStart w:id="181" w:name="_Toc30439"/>
      <w:bookmarkStart w:id="182" w:name="_Toc7872"/>
      <w:bookmarkStart w:id="183" w:name="_Toc28855667"/>
      <w:r>
        <w:rPr>
          <w:rFonts w:hint="eastAsia"/>
        </w:rPr>
        <w:t xml:space="preserve">5.1.4  </w:t>
      </w:r>
      <w:r>
        <w:rPr>
          <w:rFonts w:hint="eastAsia" w:ascii="Times New Roman"/>
        </w:rPr>
        <w:t>IoT平台软件应用开发工程师</w:t>
      </w:r>
      <w:bookmarkEnd w:id="174"/>
      <w:bookmarkEnd w:id="175"/>
      <w:bookmarkEnd w:id="176"/>
      <w:bookmarkEnd w:id="177"/>
      <w:bookmarkEnd w:id="178"/>
      <w:bookmarkEnd w:id="179"/>
      <w:bookmarkEnd w:id="180"/>
      <w:bookmarkEnd w:id="181"/>
      <w:bookmarkEnd w:id="182"/>
    </w:p>
    <w:bookmarkEnd w:id="183"/>
    <w:p>
      <w:pPr>
        <w:ind w:firstLine="420" w:firstLineChars="200"/>
        <w:rPr>
          <w:kern w:val="2"/>
          <w:sz w:val="21"/>
          <w:szCs w:val="28"/>
        </w:rPr>
      </w:pPr>
      <w:r>
        <w:rPr>
          <w:kern w:val="2"/>
          <w:sz w:val="21"/>
          <w:szCs w:val="28"/>
        </w:rPr>
        <w:t>a</w:t>
      </w:r>
      <w:r>
        <w:rPr>
          <w:rFonts w:hint="eastAsia"/>
          <w:kern w:val="2"/>
          <w:sz w:val="21"/>
          <w:szCs w:val="28"/>
        </w:rPr>
        <w:t>）专业知识</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具备通信与电子信息、通信原理、计算机技术等基础知识，熟悉通讯系统分层和基本通信原理，掌握基础的网络知识；</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具备计算机基础，拥有物联网感知层、网络层、平台层、应用层等领域的开发和落地知识；</w:t>
      </w:r>
    </w:p>
    <w:p>
      <w:pPr>
        <w:pStyle w:val="75"/>
        <w:ind w:left="1140" w:leftChars="300" w:hanging="420" w:hangingChars="200"/>
        <w:rPr>
          <w:rFonts w:hAnsi="宋体"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熟悉IoT平台领域基础知识，包括IoT连接、IoT平台开发、平台前端开发、数据与运营、IOT平台通信开发、IoT平台应用服务、IoT平台架构、IoT平台安全等；</w:t>
      </w:r>
    </w:p>
    <w:p>
      <w:pPr>
        <w:spacing w:line="360" w:lineRule="exact"/>
        <w:ind w:firstLine="420"/>
        <w:rPr>
          <w:kern w:val="2"/>
          <w:sz w:val="21"/>
          <w:szCs w:val="28"/>
        </w:rPr>
      </w:pPr>
      <w:r>
        <w:rPr>
          <w:rFonts w:hint="eastAsia"/>
          <w:kern w:val="2"/>
          <w:sz w:val="21"/>
          <w:szCs w:val="28"/>
        </w:rPr>
        <w:t>b）技术技能</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——熟悉</w:t>
      </w:r>
      <w:r>
        <w:rPr>
          <w:rFonts w:hint="eastAsia" w:ascii="Times New Roman" w:hAnsi="Times New Roman" w:eastAsia="宋体" w:cs="Times New Roman"/>
          <w:szCs w:val="28"/>
        </w:rPr>
        <w:t>开发语言，如</w:t>
      </w:r>
      <w:r>
        <w:rPr>
          <w:rFonts w:ascii="Times New Roman" w:hAnsi="Times New Roman" w:eastAsia="宋体" w:cs="Times New Roman"/>
          <w:szCs w:val="28"/>
        </w:rPr>
        <w:t>Java、PHP、JS</w:t>
      </w:r>
      <w:r>
        <w:rPr>
          <w:rFonts w:hint="eastAsia" w:ascii="Times New Roman" w:hAnsi="Times New Roman" w:eastAsia="宋体" w:cs="Times New Roman"/>
          <w:szCs w:val="28"/>
        </w:rPr>
        <w:t>等；</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——熟悉</w:t>
      </w:r>
      <w:r>
        <w:rPr>
          <w:rFonts w:hint="eastAsia" w:ascii="Times New Roman" w:hAnsi="Times New Roman" w:eastAsia="宋体" w:cs="Times New Roman"/>
          <w:szCs w:val="28"/>
        </w:rPr>
        <w:t>相关数据库，如</w:t>
      </w:r>
      <w:r>
        <w:rPr>
          <w:rFonts w:ascii="Times New Roman" w:hAnsi="Times New Roman" w:eastAsia="宋体" w:cs="Times New Roman"/>
          <w:szCs w:val="28"/>
        </w:rPr>
        <w:t>Hadoop、Hive、Storm、Spark、NoSql、MongoDB、Redis等</w:t>
      </w:r>
      <w:r>
        <w:rPr>
          <w:rFonts w:hint="eastAsia" w:ascii="Times New Roman" w:hAnsi="Times New Roman" w:eastAsia="宋体" w:cs="Times New Roman"/>
          <w:szCs w:val="28"/>
        </w:rPr>
        <w:t>；</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——熟练掌握云计算平台架构、微服务模块设计和开发、REST接口设计和开发，熟悉CloudFoundry等PaaS平台技术</w:t>
      </w:r>
      <w:r>
        <w:rPr>
          <w:rFonts w:hint="eastAsia" w:ascii="Times New Roman" w:hAnsi="Times New Roman" w:eastAsia="宋体" w:cs="Times New Roman"/>
          <w:szCs w:val="28"/>
        </w:rPr>
        <w:t>；</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——熟悉分布式计算、网络系统设计、数据库设计、大规模存储系统</w:t>
      </w:r>
      <w:r>
        <w:rPr>
          <w:rFonts w:hint="eastAsia" w:ascii="Times New Roman" w:hAnsi="Times New Roman" w:eastAsia="宋体" w:cs="Times New Roman"/>
          <w:szCs w:val="28"/>
        </w:rPr>
        <w:t>；</w:t>
      </w:r>
    </w:p>
    <w:p>
      <w:pPr>
        <w:spacing w:line="360" w:lineRule="exact"/>
        <w:ind w:firstLine="420"/>
        <w:rPr>
          <w:kern w:val="2"/>
          <w:sz w:val="21"/>
          <w:szCs w:val="28"/>
        </w:rPr>
      </w:pPr>
      <w:r>
        <w:rPr>
          <w:kern w:val="2"/>
          <w:sz w:val="21"/>
          <w:szCs w:val="28"/>
        </w:rPr>
        <w:t>c</w:t>
      </w:r>
      <w:r>
        <w:rPr>
          <w:rFonts w:hint="eastAsia"/>
          <w:kern w:val="2"/>
          <w:sz w:val="21"/>
          <w:szCs w:val="28"/>
        </w:rPr>
        <w:t>）工程实践</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具有丰富的项目经验，能够为IoT开发者提供应用开发工具、API接口、交互界面等支持服务，帮助开发者快速开发、部署并管理物联网应用；</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具备处理传感器、音视频信号、边缘计算、平台间通信开发经验；在工业互联网、车联网、云计算、智能家居、安防等领域有实际项目操作经验；</w:t>
      </w:r>
    </w:p>
    <w:p>
      <w:pPr>
        <w:spacing w:line="360" w:lineRule="exact"/>
        <w:ind w:firstLine="420"/>
        <w:rPr>
          <w:kern w:val="2"/>
          <w:sz w:val="21"/>
          <w:szCs w:val="28"/>
        </w:rPr>
      </w:pPr>
      <w:r>
        <w:rPr>
          <w:kern w:val="2"/>
          <w:sz w:val="21"/>
          <w:szCs w:val="28"/>
        </w:rPr>
        <w:t>d</w:t>
      </w:r>
      <w:r>
        <w:rPr>
          <w:rFonts w:hint="eastAsia"/>
          <w:kern w:val="2"/>
          <w:sz w:val="21"/>
          <w:szCs w:val="28"/>
        </w:rPr>
        <w:t>）综合能力</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能够在智慧城市、社区、能源、家居、安防、工业等某一应用领域及场景开展物联网应用实践；</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熟悉物联网设备管理、连接管理、应用支持、业务分析等相关基础需求及技术开发流程。</w:t>
      </w:r>
    </w:p>
    <w:p>
      <w:pPr>
        <w:pStyle w:val="86"/>
        <w:spacing w:before="156" w:beforeLines="50" w:after="156" w:afterLines="50"/>
        <w:outlineLvl w:val="2"/>
      </w:pPr>
      <w:bookmarkStart w:id="184" w:name="_Toc26928"/>
      <w:bookmarkStart w:id="185" w:name="_Toc20583"/>
      <w:bookmarkStart w:id="186" w:name="_Toc23636"/>
      <w:bookmarkStart w:id="187" w:name="_Toc258"/>
      <w:bookmarkStart w:id="188" w:name="_Toc719"/>
      <w:bookmarkStart w:id="189" w:name="_Toc19004"/>
      <w:bookmarkStart w:id="190" w:name="_Toc23181"/>
      <w:bookmarkStart w:id="191" w:name="_Toc27276"/>
      <w:bookmarkStart w:id="192" w:name="_Toc2463"/>
      <w:bookmarkStart w:id="193" w:name="_Toc28855668"/>
      <w:r>
        <w:rPr>
          <w:rFonts w:hint="eastAsia"/>
        </w:rPr>
        <w:t xml:space="preserve">5.1.5  </w:t>
      </w:r>
      <w:r>
        <w:rPr>
          <w:rFonts w:hint="eastAsia" w:ascii="Times New Roman"/>
        </w:rPr>
        <w:t>物联网实施工程师</w:t>
      </w:r>
      <w:bookmarkEnd w:id="184"/>
      <w:bookmarkEnd w:id="185"/>
      <w:bookmarkEnd w:id="186"/>
      <w:bookmarkEnd w:id="187"/>
      <w:bookmarkEnd w:id="188"/>
      <w:bookmarkEnd w:id="189"/>
      <w:bookmarkEnd w:id="190"/>
      <w:bookmarkEnd w:id="191"/>
      <w:bookmarkEnd w:id="192"/>
    </w:p>
    <w:bookmarkEnd w:id="193"/>
    <w:p>
      <w:pPr>
        <w:ind w:firstLine="420" w:firstLineChars="200"/>
        <w:rPr>
          <w:kern w:val="2"/>
          <w:sz w:val="21"/>
          <w:szCs w:val="28"/>
        </w:rPr>
      </w:pPr>
      <w:r>
        <w:rPr>
          <w:kern w:val="2"/>
          <w:sz w:val="21"/>
          <w:szCs w:val="28"/>
        </w:rPr>
        <w:t>a</w:t>
      </w:r>
      <w:r>
        <w:rPr>
          <w:rFonts w:hint="eastAsia"/>
          <w:kern w:val="2"/>
          <w:sz w:val="21"/>
          <w:szCs w:val="28"/>
        </w:rPr>
        <w:t>）专业知识</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——熟悉RFID、传感、自动控制、无线传输等物联网技术，熟悉网络结构、常用网络设备、IP/TCP协议</w:t>
      </w:r>
      <w:r>
        <w:rPr>
          <w:rFonts w:hint="eastAsia" w:ascii="Times New Roman" w:hAnsi="Times New Roman" w:eastAsia="宋体" w:cs="Times New Roman"/>
          <w:szCs w:val="28"/>
        </w:rPr>
        <w:t>等基础知识；</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——掌握智能化弱电知识，</w:t>
      </w:r>
      <w:r>
        <w:rPr>
          <w:rFonts w:hint="eastAsia" w:ascii="Times New Roman" w:hAnsi="Times New Roman" w:eastAsia="宋体" w:cs="Times New Roman"/>
          <w:szCs w:val="28"/>
        </w:rPr>
        <w:t>熟悉</w:t>
      </w:r>
      <w:r>
        <w:rPr>
          <w:rFonts w:ascii="Times New Roman" w:hAnsi="Times New Roman" w:eastAsia="宋体" w:cs="Times New Roman"/>
          <w:szCs w:val="28"/>
        </w:rPr>
        <w:t>综合布线</w:t>
      </w:r>
      <w:r>
        <w:rPr>
          <w:rFonts w:hint="eastAsia" w:ascii="Times New Roman" w:hAnsi="Times New Roman" w:eastAsia="宋体" w:cs="Times New Roman"/>
          <w:szCs w:val="28"/>
        </w:rPr>
        <w:t>、</w:t>
      </w:r>
      <w:r>
        <w:rPr>
          <w:rFonts w:ascii="Times New Roman" w:hAnsi="Times New Roman" w:eastAsia="宋体" w:cs="Times New Roman"/>
          <w:szCs w:val="28"/>
        </w:rPr>
        <w:t>视频监控</w:t>
      </w:r>
      <w:r>
        <w:rPr>
          <w:rFonts w:hint="eastAsia" w:ascii="Times New Roman" w:hAnsi="Times New Roman" w:eastAsia="宋体" w:cs="Times New Roman"/>
          <w:szCs w:val="28"/>
        </w:rPr>
        <w:t>、</w:t>
      </w:r>
      <w:r>
        <w:rPr>
          <w:rFonts w:ascii="Times New Roman" w:hAnsi="Times New Roman" w:eastAsia="宋体" w:cs="Times New Roman"/>
          <w:szCs w:val="28"/>
        </w:rPr>
        <w:t>机房等弱电及安防子系统的设计</w:t>
      </w:r>
      <w:r>
        <w:rPr>
          <w:rFonts w:hint="eastAsia" w:ascii="Times New Roman" w:hAnsi="Times New Roman" w:eastAsia="宋体" w:cs="Times New Roman"/>
          <w:szCs w:val="28"/>
        </w:rPr>
        <w:t>部署与实施；</w:t>
      </w:r>
    </w:p>
    <w:p>
      <w:pPr>
        <w:spacing w:line="360" w:lineRule="exact"/>
        <w:ind w:firstLine="420"/>
        <w:rPr>
          <w:kern w:val="2"/>
          <w:sz w:val="21"/>
          <w:szCs w:val="28"/>
        </w:rPr>
      </w:pPr>
      <w:r>
        <w:rPr>
          <w:kern w:val="2"/>
          <w:sz w:val="21"/>
          <w:szCs w:val="28"/>
        </w:rPr>
        <w:t>d</w:t>
      </w:r>
      <w:r>
        <w:rPr>
          <w:rFonts w:hint="eastAsia"/>
          <w:kern w:val="2"/>
          <w:sz w:val="21"/>
          <w:szCs w:val="28"/>
        </w:rPr>
        <w:t>）技术技能</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——熟悉常用</w:t>
      </w:r>
      <w:r>
        <w:rPr>
          <w:rFonts w:hint="eastAsia" w:ascii="Times New Roman" w:hAnsi="Times New Roman" w:eastAsia="宋体" w:cs="Times New Roman"/>
          <w:szCs w:val="28"/>
        </w:rPr>
        <w:t>物联网</w:t>
      </w:r>
      <w:r>
        <w:rPr>
          <w:rFonts w:ascii="Times New Roman" w:hAnsi="Times New Roman" w:eastAsia="宋体" w:cs="Times New Roman"/>
          <w:szCs w:val="28"/>
        </w:rPr>
        <w:t>软硬件系统和以太网的安装调试</w:t>
      </w:r>
      <w:r>
        <w:rPr>
          <w:rFonts w:hint="eastAsia" w:ascii="Times New Roman" w:hAnsi="Times New Roman" w:eastAsia="宋体" w:cs="Times New Roman"/>
          <w:szCs w:val="28"/>
        </w:rPr>
        <w:t>；</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——熟悉Linux、Windows Server操作系统</w:t>
      </w:r>
      <w:r>
        <w:rPr>
          <w:rFonts w:hint="eastAsia" w:ascii="Times New Roman" w:hAnsi="Times New Roman" w:eastAsia="宋体" w:cs="Times New Roman"/>
          <w:szCs w:val="28"/>
        </w:rPr>
        <w:t>以及运维；</w:t>
      </w:r>
    </w:p>
    <w:p>
      <w:pPr>
        <w:spacing w:line="360" w:lineRule="exact"/>
        <w:ind w:firstLine="420"/>
        <w:rPr>
          <w:kern w:val="2"/>
          <w:sz w:val="21"/>
          <w:szCs w:val="28"/>
        </w:rPr>
      </w:pPr>
      <w:r>
        <w:rPr>
          <w:kern w:val="2"/>
          <w:sz w:val="21"/>
          <w:szCs w:val="28"/>
        </w:rPr>
        <w:t>c</w:t>
      </w:r>
      <w:r>
        <w:rPr>
          <w:rFonts w:hint="eastAsia"/>
          <w:kern w:val="2"/>
          <w:sz w:val="21"/>
          <w:szCs w:val="28"/>
        </w:rPr>
        <w:t>）工程实践</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具有在工业互联网、车联网、云计算、智能家居、安防等领域的物联网项目实施经验；</w:t>
      </w:r>
    </w:p>
    <w:p>
      <w:pPr>
        <w:spacing w:line="360" w:lineRule="exact"/>
        <w:ind w:firstLine="420"/>
        <w:rPr>
          <w:kern w:val="2"/>
          <w:sz w:val="21"/>
          <w:szCs w:val="28"/>
        </w:rPr>
      </w:pPr>
      <w:r>
        <w:rPr>
          <w:kern w:val="2"/>
          <w:sz w:val="21"/>
          <w:szCs w:val="28"/>
        </w:rPr>
        <w:t>d</w:t>
      </w:r>
      <w:r>
        <w:rPr>
          <w:rFonts w:hint="eastAsia"/>
          <w:kern w:val="2"/>
          <w:sz w:val="21"/>
          <w:szCs w:val="28"/>
        </w:rPr>
        <w:t>）综合能力</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能够在智慧城市、社区、能源、家居、安防、工业等某一应用领域及场景开展物联网应用实践。</w:t>
      </w:r>
    </w:p>
    <w:p>
      <w:pPr>
        <w:pStyle w:val="86"/>
        <w:spacing w:before="156" w:beforeLines="50" w:after="156" w:afterLines="50"/>
        <w:outlineLvl w:val="2"/>
      </w:pPr>
      <w:bookmarkStart w:id="194" w:name="_Toc13002"/>
      <w:bookmarkStart w:id="195" w:name="_Toc30968"/>
      <w:bookmarkStart w:id="196" w:name="_Toc11759"/>
      <w:bookmarkStart w:id="197" w:name="_Toc24435"/>
      <w:bookmarkStart w:id="198" w:name="_Toc10952"/>
      <w:bookmarkStart w:id="199" w:name="_Toc4249"/>
      <w:bookmarkStart w:id="200" w:name="_Toc8363"/>
      <w:bookmarkStart w:id="201" w:name="_Toc21133"/>
      <w:bookmarkStart w:id="202" w:name="_Toc30046"/>
      <w:bookmarkStart w:id="203" w:name="_Toc28855669"/>
      <w:r>
        <w:rPr>
          <w:rFonts w:hint="eastAsia"/>
        </w:rPr>
        <w:t xml:space="preserve">5.1.6  </w:t>
      </w:r>
      <w:r>
        <w:rPr>
          <w:rFonts w:hint="eastAsia" w:ascii="Times New Roman"/>
        </w:rPr>
        <w:t>物联网运维工程师</w:t>
      </w:r>
      <w:bookmarkEnd w:id="194"/>
      <w:bookmarkEnd w:id="195"/>
      <w:bookmarkEnd w:id="196"/>
      <w:bookmarkEnd w:id="197"/>
      <w:bookmarkEnd w:id="198"/>
      <w:bookmarkEnd w:id="199"/>
      <w:bookmarkEnd w:id="200"/>
      <w:bookmarkEnd w:id="201"/>
      <w:bookmarkEnd w:id="202"/>
    </w:p>
    <w:bookmarkEnd w:id="203"/>
    <w:p>
      <w:pPr>
        <w:ind w:firstLine="420" w:firstLineChars="200"/>
        <w:rPr>
          <w:kern w:val="2"/>
          <w:sz w:val="21"/>
          <w:szCs w:val="28"/>
        </w:rPr>
      </w:pPr>
      <w:r>
        <w:rPr>
          <w:kern w:val="2"/>
          <w:sz w:val="21"/>
          <w:szCs w:val="28"/>
        </w:rPr>
        <w:t>a</w:t>
      </w:r>
      <w:r>
        <w:rPr>
          <w:rFonts w:hint="eastAsia"/>
          <w:kern w:val="2"/>
          <w:sz w:val="21"/>
          <w:szCs w:val="28"/>
        </w:rPr>
        <w:t>）专业知识</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具备通信与电子信息、通信原理、计算机技术等基础知识、熟悉通讯系统分层和基本通信原理、掌握基础的网络知识；</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具备计算机基础知识，熟悉数据库、缓存方案、负载均衡等技术；</w:t>
      </w:r>
    </w:p>
    <w:p>
      <w:pPr>
        <w:spacing w:line="360" w:lineRule="exact"/>
        <w:ind w:firstLine="420"/>
        <w:rPr>
          <w:kern w:val="2"/>
          <w:sz w:val="21"/>
          <w:szCs w:val="28"/>
        </w:rPr>
      </w:pPr>
      <w:r>
        <w:rPr>
          <w:kern w:val="2"/>
          <w:sz w:val="21"/>
          <w:szCs w:val="28"/>
        </w:rPr>
        <w:t>b</w:t>
      </w:r>
      <w:r>
        <w:rPr>
          <w:rFonts w:hint="eastAsia"/>
          <w:kern w:val="2"/>
          <w:sz w:val="21"/>
          <w:szCs w:val="28"/>
        </w:rPr>
        <w:t>）技术技能</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——精通Linux操作系统的规模化环境的部署、管理</w:t>
      </w:r>
      <w:r>
        <w:rPr>
          <w:rFonts w:hint="eastAsia" w:ascii="Times New Roman" w:hAnsi="Times New Roman" w:eastAsia="宋体" w:cs="Times New Roman"/>
          <w:szCs w:val="28"/>
        </w:rPr>
        <w:t>；</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——熟悉主流云环境的配置、部署和监控；熟悉云环境的监控</w:t>
      </w:r>
      <w:r>
        <w:rPr>
          <w:rFonts w:hint="eastAsia" w:ascii="Times New Roman" w:hAnsi="Times New Roman" w:eastAsia="宋体" w:cs="Times New Roman"/>
          <w:szCs w:val="28"/>
        </w:rPr>
        <w:t>、</w:t>
      </w:r>
      <w:r>
        <w:rPr>
          <w:rFonts w:ascii="Times New Roman" w:hAnsi="Times New Roman" w:eastAsia="宋体" w:cs="Times New Roman"/>
          <w:szCs w:val="28"/>
        </w:rPr>
        <w:t>预警</w:t>
      </w:r>
      <w:r>
        <w:rPr>
          <w:rFonts w:hint="eastAsia" w:ascii="Times New Roman" w:hAnsi="Times New Roman" w:eastAsia="宋体" w:cs="Times New Roman"/>
          <w:szCs w:val="28"/>
        </w:rPr>
        <w:t>、</w:t>
      </w:r>
      <w:r>
        <w:rPr>
          <w:rFonts w:ascii="Times New Roman" w:hAnsi="Times New Roman" w:eastAsia="宋体" w:cs="Times New Roman"/>
          <w:szCs w:val="28"/>
        </w:rPr>
        <w:t>日志</w:t>
      </w:r>
      <w:r>
        <w:rPr>
          <w:rFonts w:hint="eastAsia" w:ascii="Times New Roman" w:hAnsi="Times New Roman" w:eastAsia="宋体" w:cs="Times New Roman"/>
          <w:szCs w:val="28"/>
        </w:rPr>
        <w:t>等</w:t>
      </w:r>
      <w:r>
        <w:rPr>
          <w:rFonts w:ascii="Times New Roman" w:hAnsi="Times New Roman" w:eastAsia="宋体" w:cs="Times New Roman"/>
          <w:szCs w:val="28"/>
        </w:rPr>
        <w:t>常用工具使用</w:t>
      </w:r>
      <w:r>
        <w:rPr>
          <w:rFonts w:hint="eastAsia" w:ascii="Times New Roman" w:hAnsi="Times New Roman" w:eastAsia="宋体" w:cs="Times New Roman"/>
          <w:szCs w:val="28"/>
        </w:rPr>
        <w:t>；</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w:t>
      </w:r>
      <w:r>
        <w:rPr>
          <w:rFonts w:ascii="Times New Roman" w:hAnsi="Times New Roman" w:eastAsia="宋体" w:cs="Times New Roman"/>
          <w:szCs w:val="28"/>
        </w:rPr>
        <w:t>Shell、Python、</w:t>
      </w:r>
      <w:r>
        <w:rPr>
          <w:rFonts w:hint="eastAsia" w:ascii="Times New Roman" w:hAnsi="Times New Roman" w:eastAsia="宋体" w:cs="Times New Roman"/>
          <w:szCs w:val="28"/>
        </w:rPr>
        <w:t>J</w:t>
      </w:r>
      <w:r>
        <w:rPr>
          <w:rFonts w:ascii="Times New Roman" w:hAnsi="Times New Roman" w:eastAsia="宋体" w:cs="Times New Roman"/>
          <w:szCs w:val="28"/>
        </w:rPr>
        <w:t>ava</w:t>
      </w:r>
      <w:r>
        <w:rPr>
          <w:rFonts w:hint="eastAsia" w:ascii="Times New Roman" w:hAnsi="Times New Roman" w:eastAsia="宋体" w:cs="Times New Roman"/>
          <w:szCs w:val="28"/>
        </w:rPr>
        <w:t>等常用编程语言；</w:t>
      </w:r>
    </w:p>
    <w:p>
      <w:pPr>
        <w:spacing w:line="360" w:lineRule="exact"/>
        <w:ind w:firstLine="420"/>
        <w:rPr>
          <w:kern w:val="2"/>
          <w:sz w:val="21"/>
          <w:szCs w:val="28"/>
        </w:rPr>
      </w:pPr>
      <w:r>
        <w:rPr>
          <w:kern w:val="2"/>
          <w:sz w:val="21"/>
          <w:szCs w:val="28"/>
        </w:rPr>
        <w:t>c</w:t>
      </w:r>
      <w:r>
        <w:rPr>
          <w:rFonts w:hint="eastAsia"/>
          <w:kern w:val="2"/>
          <w:sz w:val="21"/>
          <w:szCs w:val="28"/>
        </w:rPr>
        <w:t>）工程实践</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具有在工业互联网、车联网、云计算、智能家居、安防等领域的物联网项目运维经验；</w:t>
      </w:r>
      <w:bookmarkStart w:id="204" w:name="_Toc36468307"/>
    </w:p>
    <w:p>
      <w:pPr>
        <w:spacing w:line="360" w:lineRule="exact"/>
        <w:ind w:firstLine="420"/>
        <w:rPr>
          <w:kern w:val="2"/>
          <w:sz w:val="21"/>
          <w:szCs w:val="28"/>
        </w:rPr>
      </w:pPr>
      <w:r>
        <w:rPr>
          <w:kern w:val="2"/>
          <w:sz w:val="21"/>
          <w:szCs w:val="28"/>
        </w:rPr>
        <w:t>d</w:t>
      </w:r>
      <w:r>
        <w:rPr>
          <w:rFonts w:hint="eastAsia"/>
          <w:kern w:val="2"/>
          <w:sz w:val="21"/>
          <w:szCs w:val="28"/>
        </w:rPr>
        <w:t>）综合能力</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在智慧城市、社区、能源、家居、安防、工业等某一应用领域及场景，能够进行物联网应用实践。</w:t>
      </w:r>
    </w:p>
    <w:p>
      <w:pPr>
        <w:pStyle w:val="69"/>
        <w:spacing w:before="156" w:after="156"/>
        <w:outlineLvl w:val="1"/>
      </w:pPr>
      <w:bookmarkStart w:id="205" w:name="_Toc27160"/>
      <w:bookmarkStart w:id="206" w:name="_Toc16022"/>
      <w:bookmarkStart w:id="207" w:name="_Toc29944"/>
      <w:bookmarkStart w:id="208" w:name="_Toc14981"/>
      <w:bookmarkStart w:id="209" w:name="_Toc7045"/>
      <w:bookmarkStart w:id="210" w:name="_Toc28974"/>
      <w:r>
        <w:t>5</w:t>
      </w:r>
      <w:r>
        <w:rPr>
          <w:rFonts w:hint="eastAsia"/>
        </w:rPr>
        <w:t>.2 智能芯片产业人才岗位能力要求</w:t>
      </w:r>
      <w:bookmarkEnd w:id="205"/>
      <w:bookmarkEnd w:id="206"/>
      <w:bookmarkEnd w:id="207"/>
      <w:bookmarkEnd w:id="208"/>
      <w:bookmarkEnd w:id="209"/>
      <w:bookmarkEnd w:id="210"/>
    </w:p>
    <w:p>
      <w:pPr>
        <w:pStyle w:val="86"/>
        <w:spacing w:before="156" w:beforeLines="50" w:after="156" w:afterLines="50"/>
        <w:outlineLvl w:val="2"/>
        <w:rPr>
          <w:rFonts w:hAnsi="黑体" w:cs="黑体"/>
        </w:rPr>
      </w:pPr>
      <w:bookmarkStart w:id="211" w:name="_Toc29437"/>
      <w:bookmarkStart w:id="212" w:name="_Toc32194"/>
      <w:bookmarkStart w:id="213" w:name="_Toc22690"/>
      <w:bookmarkStart w:id="214" w:name="_Toc23886"/>
      <w:bookmarkStart w:id="215" w:name="_Toc17228"/>
      <w:bookmarkStart w:id="216" w:name="_Toc17688"/>
      <w:r>
        <w:rPr>
          <w:rFonts w:hint="eastAsia" w:hAnsi="黑体" w:cs="黑体"/>
        </w:rPr>
        <w:t xml:space="preserve">5.2.1  </w:t>
      </w:r>
      <w:bookmarkStart w:id="217" w:name="_Toc20638"/>
      <w:bookmarkStart w:id="218" w:name="_Toc591"/>
      <w:bookmarkStart w:id="219" w:name="_Toc30272"/>
      <w:r>
        <w:rPr>
          <w:rFonts w:hint="eastAsia" w:hAnsi="黑体" w:cs="黑体"/>
        </w:rPr>
        <w:t>智能芯片架构设计工程师</w:t>
      </w:r>
      <w:bookmarkEnd w:id="211"/>
      <w:bookmarkEnd w:id="212"/>
      <w:bookmarkEnd w:id="213"/>
      <w:bookmarkEnd w:id="214"/>
      <w:bookmarkEnd w:id="215"/>
      <w:bookmarkEnd w:id="216"/>
      <w:bookmarkEnd w:id="217"/>
      <w:bookmarkEnd w:id="218"/>
      <w:bookmarkEnd w:id="219"/>
    </w:p>
    <w:p>
      <w:pPr>
        <w:ind w:firstLine="420" w:firstLineChars="200"/>
        <w:rPr>
          <w:kern w:val="2"/>
          <w:sz w:val="21"/>
          <w:szCs w:val="28"/>
        </w:rPr>
      </w:pPr>
      <w:r>
        <w:rPr>
          <w:kern w:val="2"/>
          <w:sz w:val="21"/>
          <w:szCs w:val="28"/>
        </w:rPr>
        <w:t>a</w:t>
      </w:r>
      <w:r>
        <w:rPr>
          <w:rFonts w:hint="eastAsia"/>
          <w:kern w:val="2"/>
          <w:sz w:val="21"/>
          <w:szCs w:val="28"/>
        </w:rPr>
        <w:t>）专业知识</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具备通用处理器设计基础，掌握集成电路前端设计流程、集成电路逻辑设计、低功耗设计流程、异构SoC芯片设计流程中的一项或多项流程；</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具备机器学习和深度学习基础。掌握一项或多项智能算法，如图像、语音、自然语言理解等智能处理算法；</w:t>
      </w:r>
    </w:p>
    <w:p>
      <w:pPr>
        <w:spacing w:line="360" w:lineRule="exact"/>
        <w:ind w:firstLine="420" w:firstLineChars="200"/>
        <w:rPr>
          <w:kern w:val="2"/>
          <w:sz w:val="21"/>
          <w:szCs w:val="28"/>
        </w:rPr>
      </w:pPr>
      <w:r>
        <w:rPr>
          <w:kern w:val="2"/>
          <w:sz w:val="21"/>
          <w:szCs w:val="28"/>
        </w:rPr>
        <w:t>b</w:t>
      </w:r>
      <w:r>
        <w:rPr>
          <w:rFonts w:hint="eastAsia"/>
          <w:kern w:val="2"/>
          <w:sz w:val="21"/>
          <w:szCs w:val="28"/>
        </w:rPr>
        <w:t>）技术技能</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具备扎实的编程基础，熟练掌握Verilog编程技能；</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熟练掌握</w:t>
      </w:r>
      <w:r>
        <w:rPr>
          <w:rFonts w:ascii="Times New Roman" w:hAnsi="Times New Roman" w:eastAsia="宋体" w:cs="Times New Roman"/>
          <w:szCs w:val="28"/>
        </w:rPr>
        <w:t>Python</w:t>
      </w:r>
      <w:r>
        <w:rPr>
          <w:rFonts w:hint="eastAsia" w:ascii="Times New Roman" w:hAnsi="Times New Roman" w:eastAsia="宋体" w:cs="Times New Roman"/>
          <w:szCs w:val="28"/>
        </w:rPr>
        <w:t>、</w:t>
      </w:r>
      <w:r>
        <w:rPr>
          <w:rFonts w:ascii="Times New Roman" w:hAnsi="Times New Roman" w:eastAsia="宋体" w:cs="Times New Roman"/>
          <w:szCs w:val="28"/>
        </w:rPr>
        <w:t>Bash</w:t>
      </w:r>
      <w:r>
        <w:rPr>
          <w:rFonts w:hint="eastAsia" w:ascii="Times New Roman" w:hAnsi="Times New Roman" w:eastAsia="宋体" w:cs="Times New Roman"/>
          <w:szCs w:val="28"/>
        </w:rPr>
        <w:t>、</w:t>
      </w:r>
      <w:r>
        <w:rPr>
          <w:rFonts w:ascii="Times New Roman" w:hAnsi="Times New Roman" w:eastAsia="宋体" w:cs="Times New Roman"/>
          <w:szCs w:val="28"/>
        </w:rPr>
        <w:t>Tcl</w:t>
      </w:r>
      <w:r>
        <w:rPr>
          <w:rFonts w:hint="eastAsia" w:ascii="Times New Roman" w:hAnsi="Times New Roman" w:eastAsia="宋体" w:cs="Times New Roman"/>
          <w:szCs w:val="28"/>
        </w:rPr>
        <w:t>、</w:t>
      </w:r>
      <w:r>
        <w:rPr>
          <w:rFonts w:ascii="Times New Roman" w:hAnsi="Times New Roman" w:eastAsia="宋体" w:cs="Times New Roman"/>
          <w:szCs w:val="28"/>
        </w:rPr>
        <w:t>Perl</w:t>
      </w:r>
      <w:r>
        <w:rPr>
          <w:rFonts w:hint="eastAsia" w:ascii="Times New Roman" w:hAnsi="Times New Roman" w:eastAsia="宋体" w:cs="Times New Roman"/>
          <w:szCs w:val="28"/>
        </w:rPr>
        <w:t>等编程语言；</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精通深度学习算法，如CNN、RNN、LSTM等；</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熟悉各种主流开源深度学习框架；</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精通SystemC、GEM5、TLM、LISA、SystemVerilog等至少一项能力；</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熟悉虚拟原型设计工具，如Synopsys Platform Architect、Cadence Virtual Platform、Mentor Virtual Prototype等；</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w:t>
      </w:r>
      <w:r>
        <w:rPr>
          <w:rFonts w:ascii="Times New Roman" w:hAnsi="Times New Roman" w:eastAsia="宋体" w:cs="Times New Roman"/>
          <w:szCs w:val="28"/>
        </w:rPr>
        <w:t>UNIX</w:t>
      </w:r>
      <w:r>
        <w:rPr>
          <w:rFonts w:hint="eastAsia" w:ascii="Times New Roman" w:hAnsi="Times New Roman" w:eastAsia="宋体" w:cs="Times New Roman"/>
          <w:szCs w:val="28"/>
        </w:rPr>
        <w:t>、</w:t>
      </w:r>
      <w:r>
        <w:rPr>
          <w:rFonts w:ascii="Times New Roman" w:hAnsi="Times New Roman" w:eastAsia="宋体" w:cs="Times New Roman"/>
          <w:szCs w:val="28"/>
        </w:rPr>
        <w:t>Linux</w:t>
      </w:r>
      <w:r>
        <w:rPr>
          <w:rFonts w:hint="eastAsia" w:ascii="Times New Roman" w:hAnsi="Times New Roman" w:eastAsia="宋体" w:cs="Times New Roman"/>
          <w:szCs w:val="28"/>
        </w:rPr>
        <w:t>操作环境，熟悉vi、vim常用操作；</w:t>
      </w:r>
    </w:p>
    <w:p>
      <w:pPr>
        <w:spacing w:line="360" w:lineRule="exact"/>
        <w:ind w:firstLine="420" w:firstLineChars="200"/>
        <w:rPr>
          <w:kern w:val="2"/>
          <w:sz w:val="21"/>
          <w:szCs w:val="28"/>
        </w:rPr>
      </w:pPr>
      <w:r>
        <w:rPr>
          <w:kern w:val="2"/>
          <w:sz w:val="21"/>
          <w:szCs w:val="28"/>
        </w:rPr>
        <w:t>c</w:t>
      </w:r>
      <w:r>
        <w:rPr>
          <w:rFonts w:hint="eastAsia"/>
          <w:kern w:val="2"/>
          <w:sz w:val="21"/>
          <w:szCs w:val="28"/>
        </w:rPr>
        <w:t>）工程实践</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熟悉异构SoC芯片设计流程，有复杂芯片开发经验；</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具备一定的项目经验，能够与算法人员配合，完成智能芯片的规格设计以及结构设计；</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具备异构平台开发和调优经验，能够在各类硬件平台如CPU、GPU、DSP上进行深度学习相关算法设计；</w:t>
      </w:r>
    </w:p>
    <w:p>
      <w:pPr>
        <w:spacing w:line="360" w:lineRule="exact"/>
        <w:ind w:firstLine="420" w:firstLineChars="200"/>
        <w:rPr>
          <w:kern w:val="2"/>
          <w:sz w:val="21"/>
          <w:szCs w:val="28"/>
        </w:rPr>
      </w:pPr>
      <w:r>
        <w:rPr>
          <w:kern w:val="2"/>
          <w:sz w:val="21"/>
          <w:szCs w:val="28"/>
        </w:rPr>
        <w:t>d</w:t>
      </w:r>
      <w:r>
        <w:rPr>
          <w:rFonts w:hint="eastAsia"/>
          <w:kern w:val="2"/>
          <w:sz w:val="21"/>
          <w:szCs w:val="28"/>
        </w:rPr>
        <w:t>）综合能力</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精通深度学习算法、处理器设计、系统建模等，了解智能芯片领域应用业务需求；</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具备良好的沟通能力，能够对客户在图像、语音、自然语言理解等智能处理算法方面的需求进行识别与分析。</w:t>
      </w:r>
    </w:p>
    <w:p>
      <w:pPr>
        <w:pStyle w:val="86"/>
        <w:spacing w:before="156" w:beforeLines="50" w:after="156" w:afterLines="50"/>
        <w:outlineLvl w:val="2"/>
      </w:pPr>
      <w:bookmarkStart w:id="220" w:name="_Toc23042"/>
      <w:bookmarkStart w:id="221" w:name="_Toc16308"/>
      <w:bookmarkStart w:id="222" w:name="_Toc30313"/>
      <w:bookmarkStart w:id="223" w:name="_Toc11000"/>
      <w:bookmarkStart w:id="224" w:name="_Toc15559"/>
      <w:bookmarkStart w:id="225" w:name="_Toc6761"/>
      <w:bookmarkStart w:id="226" w:name="_Toc18777"/>
      <w:bookmarkStart w:id="227" w:name="_Toc14149"/>
      <w:bookmarkStart w:id="228" w:name="_Toc13992"/>
      <w:r>
        <w:rPr>
          <w:rFonts w:hint="eastAsia"/>
        </w:rPr>
        <w:t xml:space="preserve">5.2.2  </w:t>
      </w:r>
      <w:r>
        <w:rPr>
          <w:rFonts w:hint="eastAsia" w:ascii="Times New Roman"/>
        </w:rPr>
        <w:t>智能芯片逻辑设计工程师</w:t>
      </w:r>
      <w:bookmarkEnd w:id="220"/>
      <w:bookmarkEnd w:id="221"/>
      <w:bookmarkEnd w:id="222"/>
      <w:bookmarkEnd w:id="223"/>
      <w:bookmarkEnd w:id="224"/>
      <w:bookmarkEnd w:id="225"/>
      <w:bookmarkEnd w:id="226"/>
      <w:bookmarkEnd w:id="227"/>
      <w:bookmarkEnd w:id="228"/>
    </w:p>
    <w:p>
      <w:pPr>
        <w:ind w:firstLine="420" w:firstLineChars="200"/>
        <w:rPr>
          <w:kern w:val="2"/>
          <w:sz w:val="21"/>
          <w:szCs w:val="28"/>
        </w:rPr>
      </w:pPr>
      <w:r>
        <w:rPr>
          <w:kern w:val="2"/>
          <w:sz w:val="21"/>
          <w:szCs w:val="28"/>
        </w:rPr>
        <w:t>a</w:t>
      </w:r>
      <w:r>
        <w:rPr>
          <w:rFonts w:hint="eastAsia"/>
          <w:kern w:val="2"/>
          <w:sz w:val="21"/>
          <w:szCs w:val="28"/>
        </w:rPr>
        <w:t>）专业知识</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具备扎实的计算机体系结构基础；</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理解常用深度学习算法原理、实现流程；</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熟悉常用片内总线协议，例如AMBA、ACE、AXI、APB；</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熟悉PCIE、DDR、Ethernet、片间通讯等接口协议；</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具备大规模集成电路研究开发基础，包括半导体物理、工艺原理和器件理论，理解器件工作原理和应用；</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具备模块级逻辑设计相关知识，包括IP集成、模块设计、子系统仿真；</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熟悉芯片级逻辑设计相关知识，包括时钟、复位、低功耗、总线、芯片总体集成；</w:t>
      </w:r>
    </w:p>
    <w:p>
      <w:pPr>
        <w:spacing w:line="360" w:lineRule="exact"/>
        <w:ind w:firstLine="420"/>
        <w:rPr>
          <w:kern w:val="2"/>
          <w:sz w:val="21"/>
          <w:szCs w:val="28"/>
        </w:rPr>
      </w:pPr>
      <w:r>
        <w:rPr>
          <w:kern w:val="2"/>
          <w:sz w:val="21"/>
          <w:szCs w:val="28"/>
        </w:rPr>
        <w:t>b</w:t>
      </w:r>
      <w:r>
        <w:rPr>
          <w:rFonts w:hint="eastAsia"/>
          <w:kern w:val="2"/>
          <w:sz w:val="21"/>
          <w:szCs w:val="28"/>
        </w:rPr>
        <w:t>）技术技能</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熟练掌握Verilog编程技能；</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熟悉芯片级时钟，复位模块的设计，掌握低功耗设计方法和流程；</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w:t>
      </w:r>
      <w:r>
        <w:rPr>
          <w:rFonts w:ascii="Times New Roman" w:hAnsi="Times New Roman" w:eastAsia="宋体" w:cs="Times New Roman"/>
          <w:szCs w:val="28"/>
        </w:rPr>
        <w:t>UNIX</w:t>
      </w:r>
      <w:r>
        <w:rPr>
          <w:rFonts w:hint="eastAsia" w:ascii="Times New Roman" w:hAnsi="Times New Roman" w:eastAsia="宋体" w:cs="Times New Roman"/>
          <w:szCs w:val="28"/>
        </w:rPr>
        <w:t>、</w:t>
      </w:r>
      <w:r>
        <w:rPr>
          <w:rFonts w:ascii="Times New Roman" w:hAnsi="Times New Roman" w:eastAsia="宋体" w:cs="Times New Roman"/>
          <w:szCs w:val="28"/>
        </w:rPr>
        <w:t>Linux</w:t>
      </w:r>
      <w:r>
        <w:rPr>
          <w:rFonts w:hint="eastAsia" w:ascii="Times New Roman" w:hAnsi="Times New Roman" w:eastAsia="宋体" w:cs="Times New Roman"/>
          <w:szCs w:val="28"/>
        </w:rPr>
        <w:t>操作环境，熟悉vi、vim常用操作；</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掌握Perl、Python、Makefile等脚本语言；</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具备业界标准EDA工具使用能力，熟悉Lint、CDC、Synthesis、STA、Power analysis；</w:t>
      </w:r>
    </w:p>
    <w:p>
      <w:pPr>
        <w:spacing w:line="360" w:lineRule="exact"/>
        <w:ind w:firstLine="420"/>
        <w:rPr>
          <w:kern w:val="2"/>
          <w:sz w:val="21"/>
          <w:szCs w:val="28"/>
        </w:rPr>
      </w:pPr>
      <w:r>
        <w:rPr>
          <w:kern w:val="2"/>
          <w:sz w:val="21"/>
          <w:szCs w:val="28"/>
        </w:rPr>
        <w:t>c</w:t>
      </w:r>
      <w:r>
        <w:rPr>
          <w:rFonts w:hint="eastAsia"/>
          <w:kern w:val="2"/>
          <w:sz w:val="21"/>
          <w:szCs w:val="28"/>
        </w:rPr>
        <w:t>）工程实践</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具备完整的集成电路逻辑设计能力，能够根据规格设计完成智能芯片的逻辑设计开发工作；</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能够与验证人员配合完成模块级和芯片级的验证工作；</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能够与物理设计人员配合完成智能芯片的逻辑设计，完成芯片级平面布局制定和时序收敛；</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具备PCIE、DDR、Ethernet、片间通讯等高速接口的集成、设计及调试经验；</w:t>
      </w:r>
    </w:p>
    <w:p>
      <w:pPr>
        <w:spacing w:line="360" w:lineRule="exact"/>
        <w:ind w:firstLine="420"/>
        <w:rPr>
          <w:kern w:val="2"/>
          <w:sz w:val="21"/>
          <w:szCs w:val="28"/>
        </w:rPr>
      </w:pPr>
      <w:r>
        <w:rPr>
          <w:kern w:val="2"/>
          <w:sz w:val="21"/>
          <w:szCs w:val="28"/>
        </w:rPr>
        <w:t>d</w:t>
      </w:r>
      <w:r>
        <w:rPr>
          <w:rFonts w:hint="eastAsia"/>
          <w:kern w:val="2"/>
          <w:sz w:val="21"/>
          <w:szCs w:val="28"/>
        </w:rPr>
        <w:t>）综合能力</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理解智能芯片的实现原理，智能计算模块实现的功能、性能要求；</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熟悉异构SoC芯片设计流程，具备SoC芯片的逻辑设计能力，能够与验证和物理设计等团队进行协作。</w:t>
      </w:r>
    </w:p>
    <w:p>
      <w:pPr>
        <w:pStyle w:val="86"/>
        <w:spacing w:before="156" w:beforeLines="50" w:after="156" w:afterLines="50"/>
        <w:outlineLvl w:val="2"/>
      </w:pPr>
      <w:bookmarkStart w:id="229" w:name="_Toc3016"/>
      <w:bookmarkStart w:id="230" w:name="_Toc1894"/>
      <w:bookmarkStart w:id="231" w:name="_Toc4459"/>
      <w:bookmarkStart w:id="232" w:name="_Toc19370"/>
      <w:bookmarkStart w:id="233" w:name="_Toc31169"/>
      <w:bookmarkStart w:id="234" w:name="_Toc10704"/>
      <w:bookmarkStart w:id="235" w:name="_Toc29550"/>
      <w:bookmarkStart w:id="236" w:name="_Toc29436"/>
      <w:bookmarkStart w:id="237" w:name="_Toc14786"/>
      <w:r>
        <w:rPr>
          <w:rFonts w:hint="eastAsia"/>
        </w:rPr>
        <w:t xml:space="preserve">5.2.3  </w:t>
      </w:r>
      <w:r>
        <w:rPr>
          <w:rFonts w:hint="eastAsia" w:ascii="Times New Roman"/>
        </w:rPr>
        <w:t>智能芯片物理设计设计工程师</w:t>
      </w:r>
      <w:bookmarkEnd w:id="229"/>
      <w:bookmarkEnd w:id="230"/>
      <w:bookmarkEnd w:id="231"/>
      <w:bookmarkEnd w:id="232"/>
      <w:bookmarkEnd w:id="233"/>
      <w:bookmarkEnd w:id="234"/>
      <w:bookmarkEnd w:id="235"/>
      <w:bookmarkEnd w:id="236"/>
      <w:bookmarkEnd w:id="237"/>
    </w:p>
    <w:p>
      <w:pPr>
        <w:spacing w:line="360" w:lineRule="exact"/>
        <w:ind w:firstLine="420"/>
        <w:rPr>
          <w:kern w:val="2"/>
          <w:sz w:val="21"/>
          <w:szCs w:val="28"/>
        </w:rPr>
      </w:pPr>
      <w:r>
        <w:rPr>
          <w:kern w:val="2"/>
          <w:sz w:val="21"/>
          <w:szCs w:val="28"/>
        </w:rPr>
        <w:t>a</w:t>
      </w:r>
      <w:r>
        <w:rPr>
          <w:rFonts w:hint="eastAsia"/>
          <w:kern w:val="2"/>
          <w:sz w:val="21"/>
          <w:szCs w:val="28"/>
        </w:rPr>
        <w:t>）专业知识</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了解常用深度学习算法原理、实现流程；</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理解智能计算模块实现的性能、面积要求；</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掌握平面规划、布局布线、时钟树综合、物理验证等物理设计原理和流程；</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熟悉深亚微米工艺中的常用电气规则、芯片生产规则；</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理解并收敛集成电路制造过程中工艺参数偏差模型对物理设计的影响；</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掌握IO环设计、SSN和SSO分析、ESD检查、串扰分析、全芯片电源完整性分析方法；掌握ECO方法及流程；</w:t>
      </w:r>
    </w:p>
    <w:p>
      <w:pPr>
        <w:spacing w:line="360" w:lineRule="exact"/>
        <w:ind w:firstLine="420"/>
        <w:rPr>
          <w:kern w:val="2"/>
          <w:sz w:val="21"/>
          <w:szCs w:val="28"/>
        </w:rPr>
      </w:pPr>
      <w:r>
        <w:rPr>
          <w:kern w:val="2"/>
          <w:sz w:val="21"/>
          <w:szCs w:val="28"/>
        </w:rPr>
        <w:t>b</w:t>
      </w:r>
      <w:r>
        <w:rPr>
          <w:rFonts w:hint="eastAsia"/>
          <w:kern w:val="2"/>
          <w:sz w:val="21"/>
          <w:szCs w:val="28"/>
        </w:rPr>
        <w:t>）技术技能</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w:t>
      </w:r>
      <w:r>
        <w:rPr>
          <w:rFonts w:ascii="Times New Roman" w:hAnsi="Times New Roman" w:eastAsia="宋体" w:cs="Times New Roman"/>
          <w:szCs w:val="28"/>
        </w:rPr>
        <w:t>UNIX</w:t>
      </w:r>
      <w:r>
        <w:rPr>
          <w:rFonts w:hint="eastAsia" w:ascii="Times New Roman" w:hAnsi="Times New Roman" w:eastAsia="宋体" w:cs="Times New Roman"/>
          <w:szCs w:val="28"/>
        </w:rPr>
        <w:t>、</w:t>
      </w:r>
      <w:r>
        <w:rPr>
          <w:rFonts w:ascii="Times New Roman" w:hAnsi="Times New Roman" w:eastAsia="宋体" w:cs="Times New Roman"/>
          <w:szCs w:val="28"/>
        </w:rPr>
        <w:t>Linux</w:t>
      </w:r>
      <w:r>
        <w:rPr>
          <w:rFonts w:hint="eastAsia" w:ascii="Times New Roman" w:hAnsi="Times New Roman" w:eastAsia="宋体" w:cs="Times New Roman"/>
          <w:szCs w:val="28"/>
        </w:rPr>
        <w:t>操作环境，熟悉vi、vim常用操作；</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掌握脚本语言编写工具，如Perl、Python、Makefile、Tcl等；</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——具备业界标准EDA工具使用能力，熟悉IC Compiler2</w:t>
      </w:r>
      <w:r>
        <w:rPr>
          <w:rFonts w:hint="eastAsia" w:ascii="Times New Roman" w:hAnsi="Times New Roman" w:eastAsia="宋体" w:cs="Times New Roman"/>
          <w:szCs w:val="28"/>
        </w:rPr>
        <w:t>、Innovus、</w:t>
      </w:r>
      <w:r>
        <w:rPr>
          <w:rFonts w:ascii="Times New Roman" w:hAnsi="Times New Roman" w:eastAsia="宋体" w:cs="Times New Roman"/>
          <w:szCs w:val="28"/>
        </w:rPr>
        <w:t>Calibre</w:t>
      </w:r>
      <w:r>
        <w:rPr>
          <w:rFonts w:hint="eastAsia" w:ascii="Times New Roman" w:hAnsi="Times New Roman" w:eastAsia="宋体" w:cs="Times New Roman"/>
          <w:szCs w:val="28"/>
        </w:rPr>
        <w:t>、</w:t>
      </w:r>
      <w:r>
        <w:rPr>
          <w:rFonts w:ascii="Times New Roman" w:hAnsi="Times New Roman" w:eastAsia="宋体" w:cs="Times New Roman"/>
          <w:szCs w:val="28"/>
        </w:rPr>
        <w:t>StarRC</w:t>
      </w:r>
      <w:r>
        <w:rPr>
          <w:rFonts w:hint="eastAsia" w:ascii="Times New Roman" w:hAnsi="Times New Roman" w:eastAsia="宋体" w:cs="Times New Roman"/>
          <w:szCs w:val="28"/>
        </w:rPr>
        <w:t>、</w:t>
      </w:r>
      <w:r>
        <w:rPr>
          <w:rFonts w:ascii="Times New Roman" w:hAnsi="Times New Roman" w:eastAsia="宋体" w:cs="Times New Roman"/>
          <w:szCs w:val="28"/>
        </w:rPr>
        <w:t>PrimeTime</w:t>
      </w:r>
      <w:r>
        <w:rPr>
          <w:rFonts w:hint="eastAsia" w:ascii="Times New Roman" w:hAnsi="Times New Roman" w:eastAsia="宋体" w:cs="Times New Roman"/>
          <w:szCs w:val="28"/>
        </w:rPr>
        <w:t>、Redhawk</w:t>
      </w:r>
      <w:r>
        <w:rPr>
          <w:rFonts w:ascii="Times New Roman" w:hAnsi="Times New Roman" w:eastAsia="宋体" w:cs="Times New Roman"/>
          <w:szCs w:val="28"/>
        </w:rPr>
        <w:t>等物理设计工具的使用</w:t>
      </w:r>
      <w:r>
        <w:rPr>
          <w:rFonts w:hint="eastAsia" w:ascii="Times New Roman" w:hAnsi="Times New Roman" w:eastAsia="宋体" w:cs="Times New Roman"/>
          <w:szCs w:val="28"/>
        </w:rPr>
        <w:t>；</w:t>
      </w:r>
    </w:p>
    <w:p>
      <w:pPr>
        <w:spacing w:line="360" w:lineRule="exact"/>
        <w:ind w:firstLine="420"/>
        <w:rPr>
          <w:kern w:val="2"/>
          <w:sz w:val="21"/>
          <w:szCs w:val="28"/>
        </w:rPr>
      </w:pPr>
      <w:r>
        <w:rPr>
          <w:kern w:val="2"/>
          <w:sz w:val="21"/>
          <w:szCs w:val="28"/>
        </w:rPr>
        <w:t>c</w:t>
      </w:r>
      <w:r>
        <w:rPr>
          <w:rFonts w:hint="eastAsia"/>
          <w:kern w:val="2"/>
          <w:sz w:val="21"/>
          <w:szCs w:val="28"/>
        </w:rPr>
        <w:t>）工程实践</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具备完整的集成电路物理设计能力；</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能够根据规格设计，完成智能芯片的物理设计开发工作；</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能够与逻辑设计人员配合，完成智能芯片的物理设计，完成芯片级平面规划、布局布线，以及模块级与芯片级的时序收敛；</w:t>
      </w:r>
    </w:p>
    <w:p>
      <w:pPr>
        <w:spacing w:line="360" w:lineRule="exact"/>
        <w:ind w:firstLine="420" w:firstLineChars="200"/>
        <w:rPr>
          <w:kern w:val="2"/>
          <w:sz w:val="21"/>
          <w:szCs w:val="28"/>
        </w:rPr>
      </w:pPr>
      <w:r>
        <w:rPr>
          <w:kern w:val="2"/>
          <w:sz w:val="21"/>
          <w:szCs w:val="28"/>
        </w:rPr>
        <w:t>d</w:t>
      </w:r>
      <w:r>
        <w:rPr>
          <w:rFonts w:hint="eastAsia"/>
          <w:kern w:val="2"/>
          <w:sz w:val="21"/>
          <w:szCs w:val="28"/>
        </w:rPr>
        <w:t>）综合能力</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理解智能芯片的实现原理、芯片结构；</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理解半导体物理、工艺原理和器件理论，理解器件工作原理和应用；</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熟悉深亚微米SoC芯片物理设计流程，具备SoC芯片的逻辑设计能力，能够与集成和验证团队进行协作；</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熟悉主流流片厂商先进工艺节点的PDK文件以及物理设计流程；</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能够根据智能芯片的规格设计及逻辑设计，完成智能芯片的物理设计工作。</w:t>
      </w:r>
    </w:p>
    <w:p>
      <w:pPr>
        <w:pStyle w:val="86"/>
        <w:spacing w:before="156" w:beforeLines="50" w:after="156" w:afterLines="50"/>
        <w:outlineLvl w:val="2"/>
      </w:pPr>
      <w:bookmarkStart w:id="238" w:name="_Toc30757"/>
      <w:bookmarkStart w:id="239" w:name="_Toc466"/>
      <w:bookmarkStart w:id="240" w:name="_Toc30020"/>
      <w:bookmarkStart w:id="241" w:name="_Toc23677"/>
      <w:bookmarkStart w:id="242" w:name="_Toc11072"/>
      <w:bookmarkStart w:id="243" w:name="_Toc7715"/>
      <w:bookmarkStart w:id="244" w:name="_Toc2446"/>
      <w:bookmarkStart w:id="245" w:name="_Toc27273"/>
      <w:bookmarkStart w:id="246" w:name="_Toc2487"/>
      <w:r>
        <w:rPr>
          <w:rFonts w:hint="eastAsia"/>
        </w:rPr>
        <w:t xml:space="preserve">5.2.4  </w:t>
      </w:r>
      <w:r>
        <w:rPr>
          <w:rFonts w:hint="eastAsia" w:ascii="Times New Roman"/>
        </w:rPr>
        <w:t>智能芯片验证工程师</w:t>
      </w:r>
      <w:bookmarkEnd w:id="238"/>
      <w:bookmarkEnd w:id="239"/>
      <w:bookmarkEnd w:id="240"/>
      <w:bookmarkEnd w:id="241"/>
      <w:bookmarkEnd w:id="242"/>
      <w:bookmarkEnd w:id="243"/>
      <w:bookmarkEnd w:id="244"/>
      <w:bookmarkEnd w:id="245"/>
      <w:bookmarkEnd w:id="246"/>
    </w:p>
    <w:p>
      <w:pPr>
        <w:spacing w:line="360" w:lineRule="exact"/>
        <w:ind w:firstLine="420"/>
        <w:rPr>
          <w:kern w:val="2"/>
          <w:sz w:val="21"/>
          <w:szCs w:val="28"/>
        </w:rPr>
      </w:pPr>
      <w:r>
        <w:rPr>
          <w:rFonts w:hint="eastAsia"/>
          <w:kern w:val="2"/>
          <w:sz w:val="21"/>
          <w:szCs w:val="28"/>
        </w:rPr>
        <w:t>a）专业知识</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w:t>
      </w:r>
      <w:r>
        <w:rPr>
          <w:rFonts w:ascii="Times New Roman" w:hAnsi="Times New Roman" w:eastAsia="宋体" w:cs="Times New Roman"/>
          <w:szCs w:val="28"/>
        </w:rPr>
        <w:t>S</w:t>
      </w:r>
      <w:r>
        <w:rPr>
          <w:rFonts w:hint="eastAsia" w:ascii="Times New Roman" w:hAnsi="Times New Roman" w:eastAsia="宋体" w:cs="Times New Roman"/>
          <w:szCs w:val="28"/>
        </w:rPr>
        <w:t>o</w:t>
      </w:r>
      <w:r>
        <w:rPr>
          <w:rFonts w:ascii="Times New Roman" w:hAnsi="Times New Roman" w:eastAsia="宋体" w:cs="Times New Roman"/>
          <w:szCs w:val="28"/>
        </w:rPr>
        <w:t>C芯片设计基础，了解芯片验证流程；</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具备扎实的调试检错</w:t>
      </w:r>
      <w:r>
        <w:rPr>
          <w:rFonts w:ascii="Times New Roman" w:hAnsi="Times New Roman" w:eastAsia="宋体" w:cs="Times New Roman"/>
          <w:szCs w:val="28"/>
        </w:rPr>
        <w:t>能力，能够快速解决芯片验证中的关键难题，按时完成指标、计划并保证质量</w:t>
      </w:r>
      <w:r>
        <w:rPr>
          <w:rFonts w:hint="eastAsia" w:ascii="Times New Roman" w:hAnsi="Times New Roman" w:eastAsia="宋体" w:cs="Times New Roman"/>
          <w:szCs w:val="28"/>
        </w:rPr>
        <w:t>；</w:t>
      </w:r>
    </w:p>
    <w:p>
      <w:pPr>
        <w:spacing w:line="360" w:lineRule="exact"/>
        <w:ind w:firstLine="420"/>
        <w:rPr>
          <w:kern w:val="2"/>
          <w:sz w:val="21"/>
          <w:szCs w:val="28"/>
        </w:rPr>
      </w:pPr>
      <w:r>
        <w:rPr>
          <w:kern w:val="2"/>
          <w:sz w:val="21"/>
          <w:szCs w:val="28"/>
        </w:rPr>
        <w:t>b</w:t>
      </w:r>
      <w:r>
        <w:rPr>
          <w:rFonts w:hint="eastAsia"/>
          <w:kern w:val="2"/>
          <w:sz w:val="21"/>
          <w:szCs w:val="28"/>
        </w:rPr>
        <w:t>）技术技能</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掌握</w:t>
      </w:r>
      <w:r>
        <w:rPr>
          <w:rFonts w:ascii="Times New Roman" w:hAnsi="Times New Roman" w:eastAsia="宋体" w:cs="Times New Roman"/>
          <w:szCs w:val="28"/>
        </w:rPr>
        <w:t>System Verilog和OVM</w:t>
      </w:r>
      <w:r>
        <w:rPr>
          <w:rFonts w:hint="eastAsia" w:ascii="Times New Roman" w:hAnsi="Times New Roman" w:eastAsia="宋体" w:cs="Times New Roman"/>
          <w:szCs w:val="28"/>
        </w:rPr>
        <w:t>、</w:t>
      </w:r>
      <w:r>
        <w:rPr>
          <w:rFonts w:ascii="Times New Roman" w:hAnsi="Times New Roman" w:eastAsia="宋体" w:cs="Times New Roman"/>
          <w:szCs w:val="28"/>
        </w:rPr>
        <w:t>UVM</w:t>
      </w:r>
      <w:r>
        <w:rPr>
          <w:rFonts w:hint="eastAsia" w:ascii="Times New Roman" w:hAnsi="Times New Roman" w:eastAsia="宋体" w:cs="Times New Roman"/>
          <w:szCs w:val="28"/>
        </w:rPr>
        <w:t>、</w:t>
      </w:r>
      <w:r>
        <w:rPr>
          <w:rFonts w:ascii="Times New Roman" w:hAnsi="Times New Roman" w:eastAsia="宋体" w:cs="Times New Roman"/>
          <w:szCs w:val="28"/>
        </w:rPr>
        <w:t>VMM验证方法，能够搭建芯片</w:t>
      </w:r>
      <w:r>
        <w:rPr>
          <w:rFonts w:hint="eastAsia" w:ascii="Times New Roman" w:hAnsi="Times New Roman" w:eastAsia="宋体" w:cs="Times New Roman"/>
          <w:szCs w:val="28"/>
        </w:rPr>
        <w:t>、</w:t>
      </w:r>
      <w:r>
        <w:rPr>
          <w:rFonts w:ascii="Times New Roman" w:hAnsi="Times New Roman" w:eastAsia="宋体" w:cs="Times New Roman"/>
          <w:szCs w:val="28"/>
        </w:rPr>
        <w:t>模块级UVM验证环境；</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熟悉常用脚本语言，如</w:t>
      </w:r>
      <w:r>
        <w:rPr>
          <w:rFonts w:ascii="Times New Roman" w:hAnsi="Times New Roman" w:eastAsia="宋体" w:cs="Times New Roman"/>
          <w:szCs w:val="28"/>
        </w:rPr>
        <w:t>Shell、Perl</w:t>
      </w:r>
      <w:r>
        <w:rPr>
          <w:rFonts w:hint="eastAsia" w:ascii="Times New Roman" w:hAnsi="Times New Roman" w:eastAsia="宋体" w:cs="Times New Roman"/>
          <w:szCs w:val="28"/>
        </w:rPr>
        <w:t>、</w:t>
      </w:r>
      <w:r>
        <w:rPr>
          <w:rFonts w:ascii="Times New Roman" w:hAnsi="Times New Roman" w:eastAsia="宋体" w:cs="Times New Roman"/>
          <w:szCs w:val="28"/>
        </w:rPr>
        <w:t>Python</w:t>
      </w:r>
      <w:r>
        <w:rPr>
          <w:rFonts w:hint="eastAsia" w:ascii="Times New Roman" w:hAnsi="Times New Roman" w:eastAsia="宋体" w:cs="Times New Roman"/>
          <w:szCs w:val="28"/>
        </w:rPr>
        <w:t>、</w:t>
      </w:r>
      <w:r>
        <w:rPr>
          <w:rFonts w:ascii="Times New Roman" w:hAnsi="Times New Roman" w:eastAsia="宋体" w:cs="Times New Roman"/>
          <w:szCs w:val="28"/>
        </w:rPr>
        <w:t>Tcl</w:t>
      </w:r>
      <w:r>
        <w:rPr>
          <w:rFonts w:hint="eastAsia" w:ascii="Times New Roman" w:hAnsi="Times New Roman" w:eastAsia="宋体" w:cs="Times New Roman"/>
          <w:szCs w:val="28"/>
        </w:rPr>
        <w:t>、</w:t>
      </w:r>
      <w:r>
        <w:rPr>
          <w:rFonts w:ascii="Times New Roman" w:hAnsi="Times New Roman" w:eastAsia="宋体" w:cs="Times New Roman"/>
          <w:szCs w:val="28"/>
        </w:rPr>
        <w:t>Makefile</w:t>
      </w:r>
      <w:r>
        <w:rPr>
          <w:rFonts w:hint="eastAsia" w:ascii="Times New Roman" w:hAnsi="Times New Roman" w:eastAsia="宋体" w:cs="Times New Roman"/>
          <w:szCs w:val="28"/>
        </w:rPr>
        <w:t>；</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——熟悉常用EDA工具</w:t>
      </w:r>
      <w:r>
        <w:rPr>
          <w:rFonts w:hint="eastAsia" w:ascii="Times New Roman" w:hAnsi="Times New Roman" w:eastAsia="宋体" w:cs="Times New Roman"/>
          <w:szCs w:val="28"/>
        </w:rPr>
        <w:t>，如</w:t>
      </w:r>
      <w:r>
        <w:rPr>
          <w:rFonts w:ascii="Times New Roman" w:hAnsi="Times New Roman" w:eastAsia="宋体" w:cs="Times New Roman"/>
          <w:szCs w:val="28"/>
        </w:rPr>
        <w:t>Verdi</w:t>
      </w:r>
      <w:r>
        <w:rPr>
          <w:rFonts w:hint="eastAsia" w:ascii="Times New Roman" w:hAnsi="Times New Roman" w:eastAsia="宋体" w:cs="Times New Roman"/>
          <w:szCs w:val="28"/>
        </w:rPr>
        <w:t>、</w:t>
      </w:r>
      <w:r>
        <w:rPr>
          <w:rFonts w:ascii="Times New Roman" w:hAnsi="Times New Roman" w:eastAsia="宋体" w:cs="Times New Roman"/>
          <w:szCs w:val="28"/>
        </w:rPr>
        <w:t>VCS</w:t>
      </w:r>
      <w:r>
        <w:rPr>
          <w:rFonts w:hint="eastAsia" w:ascii="Times New Roman" w:hAnsi="Times New Roman" w:eastAsia="宋体" w:cs="Times New Roman"/>
          <w:szCs w:val="28"/>
        </w:rPr>
        <w:t>、</w:t>
      </w:r>
      <w:r>
        <w:rPr>
          <w:rFonts w:ascii="Times New Roman" w:hAnsi="Times New Roman" w:eastAsia="宋体" w:cs="Times New Roman"/>
          <w:szCs w:val="28"/>
        </w:rPr>
        <w:t>NC；</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w:t>
      </w:r>
      <w:r>
        <w:rPr>
          <w:rFonts w:ascii="Times New Roman" w:hAnsi="Times New Roman" w:eastAsia="宋体" w:cs="Times New Roman"/>
          <w:szCs w:val="28"/>
        </w:rPr>
        <w:t xml:space="preserve">C语言编程技术，熟悉Linux系统； </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熟练使用</w:t>
      </w:r>
      <w:r>
        <w:rPr>
          <w:rFonts w:ascii="Times New Roman" w:hAnsi="Times New Roman" w:eastAsia="宋体" w:cs="Times New Roman"/>
          <w:szCs w:val="28"/>
        </w:rPr>
        <w:t>FPGA验证环境</w:t>
      </w:r>
      <w:r>
        <w:rPr>
          <w:rFonts w:hint="eastAsia" w:ascii="Times New Roman" w:hAnsi="Times New Roman" w:eastAsia="宋体" w:cs="Times New Roman"/>
          <w:szCs w:val="28"/>
        </w:rPr>
        <w:t>；</w:t>
      </w:r>
    </w:p>
    <w:p>
      <w:pPr>
        <w:spacing w:line="360" w:lineRule="exact"/>
        <w:ind w:firstLine="420"/>
        <w:rPr>
          <w:kern w:val="2"/>
          <w:sz w:val="21"/>
          <w:szCs w:val="28"/>
        </w:rPr>
      </w:pPr>
      <w:r>
        <w:rPr>
          <w:kern w:val="2"/>
          <w:sz w:val="21"/>
          <w:szCs w:val="28"/>
        </w:rPr>
        <w:t>c</w:t>
      </w:r>
      <w:r>
        <w:rPr>
          <w:rFonts w:hint="eastAsia"/>
          <w:kern w:val="2"/>
          <w:sz w:val="21"/>
          <w:szCs w:val="28"/>
        </w:rPr>
        <w:t>）工程实践</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具有丰富的</w:t>
      </w:r>
      <w:r>
        <w:rPr>
          <w:rFonts w:ascii="Times New Roman" w:hAnsi="Times New Roman" w:eastAsia="宋体" w:cs="Times New Roman"/>
          <w:szCs w:val="28"/>
        </w:rPr>
        <w:t>S</w:t>
      </w:r>
      <w:r>
        <w:rPr>
          <w:rFonts w:hint="eastAsia" w:ascii="Times New Roman" w:hAnsi="Times New Roman" w:eastAsia="宋体" w:cs="Times New Roman"/>
          <w:szCs w:val="28"/>
        </w:rPr>
        <w:t>o</w:t>
      </w:r>
      <w:r>
        <w:rPr>
          <w:rFonts w:ascii="Times New Roman" w:hAnsi="Times New Roman" w:eastAsia="宋体" w:cs="Times New Roman"/>
          <w:szCs w:val="28"/>
        </w:rPr>
        <w:t>C集成验证经验，并</w:t>
      </w:r>
      <w:r>
        <w:rPr>
          <w:rFonts w:hint="eastAsia" w:ascii="Times New Roman" w:hAnsi="Times New Roman" w:eastAsia="宋体" w:cs="Times New Roman"/>
          <w:szCs w:val="28"/>
        </w:rPr>
        <w:t>能</w:t>
      </w:r>
      <w:r>
        <w:rPr>
          <w:rFonts w:ascii="Times New Roman" w:hAnsi="Times New Roman" w:eastAsia="宋体" w:cs="Times New Roman"/>
          <w:szCs w:val="28"/>
        </w:rPr>
        <w:t>成功实现流片</w:t>
      </w:r>
      <w:r>
        <w:rPr>
          <w:rFonts w:hint="eastAsia" w:ascii="Times New Roman" w:hAnsi="Times New Roman" w:eastAsia="宋体" w:cs="Times New Roman"/>
          <w:szCs w:val="28"/>
        </w:rPr>
        <w:t>；</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具有丰富的嵌入式调试经验；</w:t>
      </w:r>
    </w:p>
    <w:p>
      <w:pPr>
        <w:spacing w:line="360" w:lineRule="exact"/>
        <w:ind w:firstLine="420"/>
        <w:rPr>
          <w:kern w:val="2"/>
          <w:sz w:val="21"/>
          <w:szCs w:val="28"/>
        </w:rPr>
      </w:pPr>
      <w:r>
        <w:rPr>
          <w:kern w:val="2"/>
          <w:sz w:val="21"/>
          <w:szCs w:val="28"/>
        </w:rPr>
        <w:t>d</w:t>
      </w:r>
      <w:r>
        <w:rPr>
          <w:rFonts w:hint="eastAsia"/>
          <w:kern w:val="2"/>
          <w:sz w:val="21"/>
          <w:szCs w:val="28"/>
        </w:rPr>
        <w:t>）综合能力</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理解智能芯片的功能定义、详细规格要求；</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具备复杂数字</w:t>
      </w:r>
      <w:r>
        <w:rPr>
          <w:rFonts w:ascii="Times New Roman" w:hAnsi="Times New Roman" w:eastAsia="宋体" w:cs="Times New Roman"/>
          <w:szCs w:val="28"/>
        </w:rPr>
        <w:t>IP的验证能力；</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能够与设计人员共同制定验证规格和测试计划，并搭建基于</w:t>
      </w:r>
      <w:r>
        <w:rPr>
          <w:rFonts w:ascii="Times New Roman" w:hAnsi="Times New Roman" w:eastAsia="宋体" w:cs="Times New Roman"/>
          <w:szCs w:val="28"/>
        </w:rPr>
        <w:t>UVM的验证平台；</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能够执行验证计划、编写测试用例、开展递归测试、完成问题的调试和修复；</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能够实现覆盖率收敛，完成</w:t>
      </w:r>
      <w:r>
        <w:rPr>
          <w:rFonts w:ascii="Times New Roman" w:hAnsi="Times New Roman" w:eastAsia="宋体" w:cs="Times New Roman"/>
          <w:szCs w:val="28"/>
        </w:rPr>
        <w:t>signoff前的</w:t>
      </w:r>
      <w:r>
        <w:rPr>
          <w:rFonts w:hint="eastAsia" w:ascii="Times New Roman" w:hAnsi="Times New Roman" w:eastAsia="宋体" w:cs="Times New Roman"/>
          <w:szCs w:val="28"/>
        </w:rPr>
        <w:t>交叉验证</w:t>
      </w:r>
      <w:r>
        <w:rPr>
          <w:rFonts w:ascii="Times New Roman" w:hAnsi="Times New Roman" w:eastAsia="宋体" w:cs="Times New Roman"/>
          <w:szCs w:val="28"/>
        </w:rPr>
        <w:t>；</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能够进行智能芯片的功能和性能验证；</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能够参与系统架构设计</w:t>
      </w:r>
      <w:r>
        <w:rPr>
          <w:rFonts w:ascii="Times New Roman" w:hAnsi="Times New Roman" w:eastAsia="宋体" w:cs="Times New Roman"/>
          <w:szCs w:val="28"/>
        </w:rPr>
        <w:t>,搭建芯片级和模块级验证和测试环境。</w:t>
      </w:r>
    </w:p>
    <w:p>
      <w:pPr>
        <w:pStyle w:val="86"/>
        <w:spacing w:before="156" w:beforeLines="50" w:after="156" w:afterLines="50"/>
        <w:outlineLvl w:val="2"/>
      </w:pPr>
      <w:bookmarkStart w:id="247" w:name="_Toc9761"/>
      <w:bookmarkStart w:id="248" w:name="_Toc8945"/>
      <w:bookmarkStart w:id="249" w:name="_Toc20803"/>
      <w:bookmarkStart w:id="250" w:name="_Toc25980"/>
      <w:bookmarkStart w:id="251" w:name="_Toc9126"/>
      <w:bookmarkStart w:id="252" w:name="_Toc20726"/>
      <w:r>
        <w:rPr>
          <w:rFonts w:hint="eastAsia"/>
        </w:rPr>
        <w:t xml:space="preserve">5.2.5  </w:t>
      </w:r>
      <w:r>
        <w:rPr>
          <w:rFonts w:hint="eastAsia" w:ascii="Times New Roman"/>
        </w:rPr>
        <w:t>软件系统开发工程师</w:t>
      </w:r>
      <w:bookmarkEnd w:id="247"/>
      <w:bookmarkEnd w:id="248"/>
      <w:bookmarkEnd w:id="249"/>
      <w:bookmarkEnd w:id="250"/>
      <w:bookmarkEnd w:id="251"/>
      <w:bookmarkEnd w:id="252"/>
    </w:p>
    <w:p>
      <w:pPr>
        <w:spacing w:line="360" w:lineRule="exact"/>
        <w:ind w:firstLine="420"/>
        <w:rPr>
          <w:kern w:val="2"/>
          <w:sz w:val="21"/>
          <w:szCs w:val="28"/>
        </w:rPr>
      </w:pPr>
      <w:r>
        <w:rPr>
          <w:kern w:val="2"/>
          <w:sz w:val="21"/>
          <w:szCs w:val="28"/>
        </w:rPr>
        <w:t>a</w:t>
      </w:r>
      <w:r>
        <w:rPr>
          <w:rFonts w:hint="eastAsia"/>
          <w:kern w:val="2"/>
          <w:sz w:val="21"/>
          <w:szCs w:val="28"/>
        </w:rPr>
        <w:t>）专业知识</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具备深度学习算法和框架基础；</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熟悉常见的图像、</w:t>
      </w:r>
      <w:r>
        <w:rPr>
          <w:rFonts w:ascii="Times New Roman" w:hAnsi="Times New Roman" w:eastAsia="宋体" w:cs="Times New Roman"/>
          <w:szCs w:val="28"/>
        </w:rPr>
        <w:t>语音</w:t>
      </w:r>
      <w:r>
        <w:rPr>
          <w:rFonts w:hint="eastAsia" w:ascii="Times New Roman" w:hAnsi="Times New Roman" w:eastAsia="宋体" w:cs="Times New Roman"/>
          <w:szCs w:val="28"/>
        </w:rPr>
        <w:t>、</w:t>
      </w:r>
      <w:r>
        <w:rPr>
          <w:rFonts w:ascii="Times New Roman" w:hAnsi="Times New Roman" w:eastAsia="宋体" w:cs="Times New Roman"/>
          <w:szCs w:val="28"/>
        </w:rPr>
        <w:t>自然语言理解智能处理算法；</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具备编程语言及编译器设计基础；</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w:t>
      </w:r>
      <w:r>
        <w:rPr>
          <w:rFonts w:ascii="Times New Roman" w:hAnsi="Times New Roman" w:eastAsia="宋体" w:cs="Times New Roman"/>
          <w:szCs w:val="28"/>
        </w:rPr>
        <w:t>ARM</w:t>
      </w:r>
      <w:r>
        <w:rPr>
          <w:rFonts w:hint="eastAsia" w:ascii="Times New Roman" w:hAnsi="Times New Roman" w:eastAsia="宋体" w:cs="Times New Roman"/>
          <w:szCs w:val="28"/>
        </w:rPr>
        <w:t>、</w:t>
      </w:r>
      <w:r>
        <w:rPr>
          <w:rFonts w:ascii="Times New Roman" w:hAnsi="Times New Roman" w:eastAsia="宋体" w:cs="Times New Roman"/>
          <w:szCs w:val="28"/>
        </w:rPr>
        <w:t>X86系统架构及Linux内核</w:t>
      </w:r>
      <w:r>
        <w:rPr>
          <w:rFonts w:hint="eastAsia" w:ascii="Times New Roman" w:hAnsi="Times New Roman" w:eastAsia="宋体" w:cs="Times New Roman"/>
          <w:szCs w:val="28"/>
        </w:rPr>
        <w:t>；</w:t>
      </w:r>
    </w:p>
    <w:p>
      <w:pPr>
        <w:spacing w:line="360" w:lineRule="exact"/>
        <w:ind w:firstLine="420"/>
        <w:rPr>
          <w:kern w:val="2"/>
          <w:sz w:val="21"/>
          <w:szCs w:val="28"/>
        </w:rPr>
      </w:pPr>
      <w:r>
        <w:rPr>
          <w:kern w:val="2"/>
          <w:sz w:val="21"/>
          <w:szCs w:val="28"/>
        </w:rPr>
        <w:t>b</w:t>
      </w:r>
      <w:r>
        <w:rPr>
          <w:rFonts w:hint="eastAsia"/>
          <w:kern w:val="2"/>
          <w:sz w:val="21"/>
          <w:szCs w:val="28"/>
        </w:rPr>
        <w:t>）技术技能</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具备扎实的编程开发基础，熟练掌握</w:t>
      </w:r>
      <w:r>
        <w:rPr>
          <w:rFonts w:ascii="Times New Roman" w:hAnsi="Times New Roman" w:eastAsia="宋体" w:cs="Times New Roman"/>
          <w:szCs w:val="28"/>
        </w:rPr>
        <w:t>C/C++</w:t>
      </w:r>
      <w:r>
        <w:rPr>
          <w:rFonts w:hint="eastAsia" w:ascii="Times New Roman" w:hAnsi="Times New Roman" w:eastAsia="宋体" w:cs="Times New Roman"/>
          <w:szCs w:val="28"/>
        </w:rPr>
        <w:t>、</w:t>
      </w:r>
      <w:r>
        <w:rPr>
          <w:rFonts w:ascii="Times New Roman" w:hAnsi="Times New Roman" w:eastAsia="宋体" w:cs="Times New Roman"/>
          <w:szCs w:val="28"/>
        </w:rPr>
        <w:t>Python</w:t>
      </w:r>
      <w:r>
        <w:rPr>
          <w:rFonts w:hint="eastAsia" w:ascii="Times New Roman" w:hAnsi="Times New Roman" w:eastAsia="宋体" w:cs="Times New Roman"/>
          <w:szCs w:val="28"/>
        </w:rPr>
        <w:t>等编程语言；</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——熟悉Linux系统开发环境</w:t>
      </w:r>
      <w:r>
        <w:rPr>
          <w:rFonts w:hint="eastAsia" w:ascii="Times New Roman" w:hAnsi="Times New Roman" w:eastAsia="宋体" w:cs="Times New Roman"/>
          <w:szCs w:val="28"/>
        </w:rPr>
        <w:t>，熟悉</w:t>
      </w:r>
      <w:r>
        <w:rPr>
          <w:rFonts w:ascii="Times New Roman" w:hAnsi="Times New Roman" w:eastAsia="宋体" w:cs="Times New Roman"/>
          <w:szCs w:val="28"/>
        </w:rPr>
        <w:t>Linux、</w:t>
      </w:r>
      <w:r>
        <w:rPr>
          <w:rFonts w:hint="eastAsia" w:ascii="Times New Roman" w:hAnsi="Times New Roman" w:eastAsia="宋体" w:cs="Times New Roman"/>
          <w:szCs w:val="28"/>
        </w:rPr>
        <w:t>W</w:t>
      </w:r>
      <w:r>
        <w:rPr>
          <w:rFonts w:ascii="Times New Roman" w:hAnsi="Times New Roman" w:eastAsia="宋体" w:cs="Times New Roman"/>
          <w:szCs w:val="28"/>
        </w:rPr>
        <w:t>indow等操作系统架构；</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w:t>
      </w:r>
      <w:r>
        <w:rPr>
          <w:rFonts w:ascii="Times New Roman" w:hAnsi="Times New Roman" w:eastAsia="宋体" w:cs="Times New Roman"/>
          <w:szCs w:val="28"/>
        </w:rPr>
        <w:t>Linux Shell</w:t>
      </w:r>
      <w:r>
        <w:rPr>
          <w:rFonts w:hint="eastAsia" w:ascii="Times New Roman" w:hAnsi="Times New Roman" w:eastAsia="宋体" w:cs="Times New Roman"/>
          <w:szCs w:val="28"/>
        </w:rPr>
        <w:t>、</w:t>
      </w:r>
      <w:r>
        <w:rPr>
          <w:rFonts w:ascii="Times New Roman" w:hAnsi="Times New Roman" w:eastAsia="宋体" w:cs="Times New Roman"/>
          <w:szCs w:val="28"/>
        </w:rPr>
        <w:t>Valgrind</w:t>
      </w:r>
      <w:r>
        <w:rPr>
          <w:rFonts w:hint="eastAsia" w:ascii="Times New Roman" w:hAnsi="Times New Roman" w:eastAsia="宋体" w:cs="Times New Roman"/>
          <w:szCs w:val="28"/>
        </w:rPr>
        <w:t>、</w:t>
      </w:r>
      <w:r>
        <w:rPr>
          <w:rFonts w:ascii="Times New Roman" w:hAnsi="Times New Roman" w:eastAsia="宋体" w:cs="Times New Roman"/>
          <w:szCs w:val="28"/>
        </w:rPr>
        <w:t>GDB等常用调试工具；</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w:t>
      </w:r>
      <w:r>
        <w:rPr>
          <w:rFonts w:ascii="Times New Roman" w:hAnsi="Times New Roman" w:eastAsia="宋体" w:cs="Times New Roman"/>
          <w:szCs w:val="28"/>
        </w:rPr>
        <w:t>Caffe</w:t>
      </w:r>
      <w:r>
        <w:rPr>
          <w:rFonts w:hint="eastAsia" w:ascii="Times New Roman" w:hAnsi="Times New Roman" w:eastAsia="宋体" w:cs="Times New Roman"/>
          <w:szCs w:val="28"/>
        </w:rPr>
        <w:t>、</w:t>
      </w:r>
      <w:r>
        <w:rPr>
          <w:rFonts w:ascii="Times New Roman" w:hAnsi="Times New Roman" w:eastAsia="宋体" w:cs="Times New Roman"/>
          <w:szCs w:val="28"/>
        </w:rPr>
        <w:t>TensorFlow</w:t>
      </w:r>
      <w:r>
        <w:rPr>
          <w:rFonts w:hint="eastAsia" w:ascii="Times New Roman" w:hAnsi="Times New Roman" w:eastAsia="宋体" w:cs="Times New Roman"/>
          <w:szCs w:val="28"/>
        </w:rPr>
        <w:t>、</w:t>
      </w:r>
      <w:r>
        <w:rPr>
          <w:rFonts w:ascii="Times New Roman" w:hAnsi="Times New Roman" w:eastAsia="宋体" w:cs="Times New Roman"/>
          <w:szCs w:val="28"/>
        </w:rPr>
        <w:t>PyTorch等主流</w:t>
      </w:r>
      <w:r>
        <w:rPr>
          <w:rFonts w:hint="eastAsia" w:ascii="Times New Roman" w:hAnsi="Times New Roman" w:eastAsia="宋体" w:cs="Times New Roman"/>
          <w:szCs w:val="28"/>
        </w:rPr>
        <w:t>的</w:t>
      </w:r>
      <w:r>
        <w:rPr>
          <w:rFonts w:ascii="Times New Roman" w:hAnsi="Times New Roman" w:eastAsia="宋体" w:cs="Times New Roman"/>
          <w:szCs w:val="28"/>
        </w:rPr>
        <w:t>深度学习框架</w:t>
      </w:r>
      <w:r>
        <w:rPr>
          <w:rFonts w:hint="eastAsia" w:ascii="Times New Roman" w:hAnsi="Times New Roman" w:eastAsia="宋体" w:cs="Times New Roman"/>
          <w:szCs w:val="28"/>
        </w:rPr>
        <w:t>；</w:t>
      </w:r>
    </w:p>
    <w:p>
      <w:pPr>
        <w:spacing w:line="360" w:lineRule="exact"/>
        <w:ind w:firstLine="420"/>
        <w:rPr>
          <w:kern w:val="2"/>
          <w:sz w:val="21"/>
          <w:szCs w:val="28"/>
        </w:rPr>
      </w:pPr>
      <w:r>
        <w:rPr>
          <w:kern w:val="2"/>
          <w:sz w:val="21"/>
          <w:szCs w:val="28"/>
        </w:rPr>
        <w:t>c</w:t>
      </w:r>
      <w:r>
        <w:rPr>
          <w:rFonts w:hint="eastAsia"/>
          <w:kern w:val="2"/>
          <w:sz w:val="21"/>
          <w:szCs w:val="28"/>
        </w:rPr>
        <w:t>）工程实践</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能够与芯片设计团队共同定义智能芯片计算架构和算法，具有良好的合作与沟通能力；</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能够改进工具链各个组件和性能分析工具；</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具备设计和改进异构并行计算和编译架构的能力；</w:t>
      </w:r>
    </w:p>
    <w:p>
      <w:pPr>
        <w:spacing w:line="360" w:lineRule="exact"/>
        <w:ind w:firstLine="420"/>
        <w:rPr>
          <w:kern w:val="2"/>
          <w:sz w:val="21"/>
          <w:szCs w:val="28"/>
        </w:rPr>
      </w:pPr>
      <w:r>
        <w:rPr>
          <w:rFonts w:hint="eastAsia"/>
          <w:kern w:val="2"/>
          <w:sz w:val="21"/>
          <w:szCs w:val="28"/>
        </w:rPr>
        <w:t>d）综合能力</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能够设计基于智能芯片的大规模机器学习平台架构；</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熟悉智能芯片高性能计算库编程模型实现；</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能够进行智能芯片的系统软件架构设计与实现；</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能够进行智能芯片编程语言与编译器设计与实现；</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能够进行人工智能芯片编译工具链开发与维护；</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能够设计和改进编译优化算法，提升编译器优化效能；</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能够提供定制化解决方案。</w:t>
      </w:r>
    </w:p>
    <w:p>
      <w:pPr>
        <w:pStyle w:val="69"/>
        <w:spacing w:before="156" w:after="156"/>
        <w:outlineLvl w:val="1"/>
      </w:pPr>
      <w:bookmarkStart w:id="253" w:name="_Toc6666"/>
      <w:bookmarkStart w:id="254" w:name="_Toc14999"/>
      <w:bookmarkStart w:id="255" w:name="_Toc31833"/>
      <w:bookmarkStart w:id="256" w:name="_Toc16430"/>
      <w:bookmarkStart w:id="257" w:name="_Toc26686"/>
      <w:bookmarkStart w:id="258" w:name="_Toc16321"/>
      <w:r>
        <w:t>5</w:t>
      </w:r>
      <w:r>
        <w:rPr>
          <w:rFonts w:hint="eastAsia"/>
        </w:rPr>
        <w:t xml:space="preserve">.3 </w:t>
      </w:r>
      <w:r>
        <w:rPr>
          <w:rFonts w:hint="eastAsia" w:ascii="Times New Roman"/>
        </w:rPr>
        <w:t>机器学习产业</w:t>
      </w:r>
      <w:r>
        <w:rPr>
          <w:rFonts w:hint="eastAsia"/>
        </w:rPr>
        <w:t>人才岗位能力要求</w:t>
      </w:r>
      <w:bookmarkEnd w:id="253"/>
      <w:bookmarkEnd w:id="254"/>
      <w:bookmarkEnd w:id="255"/>
      <w:bookmarkEnd w:id="256"/>
      <w:bookmarkEnd w:id="257"/>
      <w:bookmarkEnd w:id="258"/>
    </w:p>
    <w:p>
      <w:pPr>
        <w:pStyle w:val="86"/>
        <w:spacing w:before="156" w:beforeLines="50" w:after="156" w:afterLines="50"/>
        <w:outlineLvl w:val="2"/>
        <w:rPr>
          <w:rFonts w:hAnsi="黑体" w:cs="黑体"/>
        </w:rPr>
      </w:pPr>
      <w:bookmarkStart w:id="259" w:name="_Toc18422"/>
      <w:bookmarkStart w:id="260" w:name="_Toc13415"/>
      <w:bookmarkStart w:id="261" w:name="_Toc1576"/>
      <w:bookmarkStart w:id="262" w:name="_Toc28745"/>
      <w:bookmarkStart w:id="263" w:name="_Toc4585"/>
      <w:bookmarkStart w:id="264" w:name="_Toc21131"/>
      <w:r>
        <w:rPr>
          <w:rFonts w:hint="eastAsia" w:hAnsi="黑体" w:cs="黑体"/>
        </w:rPr>
        <w:t>5.3.1  机器学习架构师</w:t>
      </w:r>
      <w:bookmarkEnd w:id="259"/>
      <w:bookmarkEnd w:id="260"/>
      <w:bookmarkEnd w:id="261"/>
      <w:bookmarkEnd w:id="262"/>
      <w:bookmarkEnd w:id="263"/>
      <w:bookmarkEnd w:id="264"/>
    </w:p>
    <w:p>
      <w:pPr>
        <w:spacing w:line="360" w:lineRule="exact"/>
        <w:ind w:firstLine="420"/>
        <w:rPr>
          <w:kern w:val="2"/>
          <w:sz w:val="21"/>
          <w:szCs w:val="28"/>
        </w:rPr>
      </w:pPr>
      <w:r>
        <w:rPr>
          <w:kern w:val="2"/>
          <w:sz w:val="21"/>
          <w:szCs w:val="28"/>
        </w:rPr>
        <w:t>a</w:t>
      </w:r>
      <w:r>
        <w:rPr>
          <w:rFonts w:hint="eastAsia"/>
          <w:kern w:val="2"/>
          <w:sz w:val="21"/>
          <w:szCs w:val="28"/>
        </w:rPr>
        <w:t>）专业知识</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具备数据结构与算法基础，熟悉软件工程设计、开发、测试、部署上线等流程；</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具备机器学习与深度学习理论基础，熟悉常用机器学习及深度学习算法及常用框架。熟练掌握逻辑回归、决策树等常用模型算法的原理和适用范围，并能熟练应用到实际场景中；</w:t>
      </w:r>
    </w:p>
    <w:p>
      <w:pPr>
        <w:spacing w:line="360" w:lineRule="exact"/>
        <w:ind w:firstLine="420"/>
        <w:rPr>
          <w:kern w:val="2"/>
          <w:sz w:val="21"/>
          <w:szCs w:val="28"/>
        </w:rPr>
      </w:pPr>
      <w:r>
        <w:rPr>
          <w:kern w:val="2"/>
          <w:sz w:val="21"/>
          <w:szCs w:val="28"/>
        </w:rPr>
        <w:t>b</w:t>
      </w:r>
      <w:r>
        <w:rPr>
          <w:rFonts w:hint="eastAsia"/>
          <w:kern w:val="2"/>
          <w:sz w:val="21"/>
          <w:szCs w:val="28"/>
        </w:rPr>
        <w:t>）技术技能</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具备优秀的编程开发能力，熟练使用 C/C++、Python、Java等；</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熟悉主流操作系统开发环境，及相关操作系统脚本语言，如Mac，Linux, Windows；</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了解常用的各类开源框架、组件或中间件；</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熟练掌握关系型数据库原理及SQL语言，熟练掌握主流数据库如MySQL，Oracle，DB2的使用；</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熟悉并行计算基本原理及分布式计算框架，熟悉Hadoop、Spark等分布式开发环境；</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了解常用的各类开源框架、组件或中间件；</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熟悉掌握大数据流处理计算框架工具，如Storm、Kafka等；</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熟悉容器技术，如Docker、K8S、Mesos等；</w:t>
      </w:r>
    </w:p>
    <w:p>
      <w:pPr>
        <w:spacing w:line="360" w:lineRule="exact"/>
        <w:ind w:firstLine="420"/>
        <w:rPr>
          <w:kern w:val="2"/>
          <w:sz w:val="21"/>
          <w:szCs w:val="28"/>
        </w:rPr>
      </w:pPr>
      <w:r>
        <w:rPr>
          <w:kern w:val="2"/>
          <w:sz w:val="21"/>
          <w:szCs w:val="28"/>
        </w:rPr>
        <w:t>c</w:t>
      </w:r>
      <w:r>
        <w:rPr>
          <w:rFonts w:hint="eastAsia"/>
          <w:kern w:val="2"/>
          <w:sz w:val="21"/>
          <w:szCs w:val="28"/>
        </w:rPr>
        <w:t>）工程实践</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在系统架构设计、项目开发等领域具备丰富的工程经验，能够准确进行人工智能算法模型的训练和应用；</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具备丰富的项目实施经验，拥有大型商用人工智能场景的应用开发经验；</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具备大型复杂业务应用的设计与架构能力，拥有分布式系统研发经验；对架构选型、数据处理、应用系统对接、应用运行过程的性能优化问题能提供解决方案；</w:t>
      </w:r>
    </w:p>
    <w:p>
      <w:pPr>
        <w:spacing w:line="360" w:lineRule="exact"/>
        <w:ind w:firstLine="420"/>
        <w:rPr>
          <w:kern w:val="2"/>
          <w:sz w:val="21"/>
          <w:szCs w:val="28"/>
        </w:rPr>
      </w:pPr>
      <w:r>
        <w:rPr>
          <w:kern w:val="2"/>
          <w:sz w:val="21"/>
          <w:szCs w:val="28"/>
        </w:rPr>
        <w:t>d</w:t>
      </w:r>
      <w:r>
        <w:rPr>
          <w:rFonts w:hint="eastAsia"/>
          <w:kern w:val="2"/>
          <w:sz w:val="21"/>
          <w:szCs w:val="28"/>
        </w:rPr>
        <w:t>）综合能力</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具备人工智能平台架构设计以及机器学习应用场景的工程化流程设计的能力；</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了解人工智能工程实施的流程规范，具备将成熟的人工智能技术整合到各类实际的机器学习应用场景对应的系统中，满足业务实际需求的能力；</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具备良好的机器学习应用场景业务分析能力，能够将人工智能能力转化为机器学习实际应用；</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理解不同算法针对不同业务领域的实际应用价值。</w:t>
      </w:r>
    </w:p>
    <w:p>
      <w:pPr>
        <w:pStyle w:val="86"/>
        <w:spacing w:before="156" w:beforeLines="50" w:after="156" w:afterLines="50"/>
        <w:outlineLvl w:val="2"/>
      </w:pPr>
      <w:bookmarkStart w:id="265" w:name="_Toc22120"/>
      <w:bookmarkStart w:id="266" w:name="_Toc1096"/>
      <w:bookmarkStart w:id="267" w:name="_Toc13782"/>
      <w:bookmarkStart w:id="268" w:name="_Toc13234"/>
      <w:bookmarkStart w:id="269" w:name="_Toc28596"/>
      <w:bookmarkStart w:id="270" w:name="_Toc26099"/>
      <w:bookmarkStart w:id="271" w:name="_Toc30649"/>
      <w:bookmarkStart w:id="272" w:name="_Toc2687"/>
      <w:bookmarkStart w:id="273" w:name="_Toc3849"/>
      <w:bookmarkStart w:id="274" w:name="_Toc28855680"/>
      <w:r>
        <w:rPr>
          <w:rFonts w:hint="eastAsia"/>
        </w:rPr>
        <w:t xml:space="preserve">5.3.2  </w:t>
      </w:r>
      <w:r>
        <w:rPr>
          <w:rFonts w:hint="eastAsia" w:ascii="Times New Roman"/>
        </w:rPr>
        <w:t>机器学习系统开发工程师</w:t>
      </w:r>
      <w:bookmarkEnd w:id="265"/>
      <w:bookmarkEnd w:id="266"/>
      <w:bookmarkEnd w:id="267"/>
      <w:bookmarkEnd w:id="268"/>
      <w:bookmarkEnd w:id="269"/>
      <w:bookmarkEnd w:id="270"/>
      <w:bookmarkEnd w:id="271"/>
      <w:bookmarkEnd w:id="272"/>
      <w:bookmarkEnd w:id="273"/>
    </w:p>
    <w:bookmarkEnd w:id="274"/>
    <w:p>
      <w:pPr>
        <w:spacing w:line="360" w:lineRule="exact"/>
        <w:ind w:firstLine="420"/>
        <w:rPr>
          <w:kern w:val="2"/>
          <w:sz w:val="21"/>
          <w:szCs w:val="28"/>
        </w:rPr>
      </w:pPr>
      <w:r>
        <w:rPr>
          <w:rFonts w:hint="eastAsia"/>
          <w:kern w:val="2"/>
          <w:sz w:val="21"/>
          <w:szCs w:val="28"/>
        </w:rPr>
        <w:t>a）专业知识</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有良好的数据结构、算法基础，对机器学习算法有较深的了解，熟悉常见分布式机器学习框架的底层设计，全面了解机器学习应用于实际问题的完整流程；</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熟悉主流硬件特性，能够根据硬件特性针对性优化软件，提升系统执行效率；</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熟悉多线程、分布式场景下的编程模型，能够设计、研发高可扩展、高可用的分布式机器学习算法；</w:t>
      </w:r>
    </w:p>
    <w:p>
      <w:pPr>
        <w:spacing w:line="360" w:lineRule="exact"/>
        <w:ind w:firstLine="420"/>
        <w:rPr>
          <w:kern w:val="2"/>
          <w:sz w:val="21"/>
          <w:szCs w:val="28"/>
        </w:rPr>
      </w:pPr>
      <w:r>
        <w:rPr>
          <w:rFonts w:hint="eastAsia"/>
          <w:kern w:val="2"/>
          <w:sz w:val="21"/>
          <w:szCs w:val="28"/>
        </w:rPr>
        <w:t>b）技术技能</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熟悉Linux基本操作；</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熟悉C++、Python、Java等常用编程语言，有良好的代码习惯；</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了解主流的算法、计算框架；</w:t>
      </w:r>
    </w:p>
    <w:p>
      <w:pPr>
        <w:spacing w:line="360" w:lineRule="exact"/>
        <w:ind w:firstLine="420"/>
        <w:rPr>
          <w:kern w:val="2"/>
          <w:sz w:val="21"/>
          <w:szCs w:val="28"/>
        </w:rPr>
      </w:pPr>
      <w:r>
        <w:rPr>
          <w:kern w:val="2"/>
          <w:sz w:val="21"/>
          <w:szCs w:val="28"/>
        </w:rPr>
        <w:t>c</w:t>
      </w:r>
      <w:r>
        <w:rPr>
          <w:rFonts w:hint="eastAsia"/>
          <w:kern w:val="2"/>
          <w:sz w:val="21"/>
          <w:szCs w:val="28"/>
        </w:rPr>
        <w:t>）工程实践</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在基于分布式软硬件的底层性能优化、计算框架开发经验和大规模数据处理等方面的项目实战经验；</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能够利用机器学习算法、计算框架，提升机器学习系统执行效率；利用机器学习解决实际问题；</w:t>
      </w:r>
    </w:p>
    <w:p>
      <w:pPr>
        <w:spacing w:line="360" w:lineRule="exact"/>
        <w:ind w:firstLine="420"/>
        <w:rPr>
          <w:kern w:val="2"/>
          <w:sz w:val="21"/>
          <w:szCs w:val="28"/>
        </w:rPr>
      </w:pPr>
      <w:r>
        <w:rPr>
          <w:kern w:val="2"/>
          <w:sz w:val="21"/>
          <w:szCs w:val="28"/>
        </w:rPr>
        <w:t>d</w:t>
      </w:r>
      <w:r>
        <w:rPr>
          <w:rFonts w:hint="eastAsia"/>
          <w:kern w:val="2"/>
          <w:sz w:val="21"/>
          <w:szCs w:val="28"/>
        </w:rPr>
        <w:t>）综合能力</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能够尝试、设计领先的机器学习算法、计算框架，持续提升机器学习系统执行效率、可用性和易用性，降低使用门槛；</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能够对实际问题进行抽象，设计开发机器学习组件，降低机器学习算法的实现复杂度；</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具备较好的框架抽象能力，能够从众多具体问题中抽象出共同点并设计出合理的框架实现；</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具备良好的逻辑思维能力，能够清晰地梳理机器学习技术应用于实际问题的思路。</w:t>
      </w:r>
    </w:p>
    <w:p>
      <w:pPr>
        <w:pStyle w:val="86"/>
        <w:spacing w:before="156" w:beforeLines="50" w:after="156" w:afterLines="50"/>
        <w:outlineLvl w:val="2"/>
      </w:pPr>
      <w:bookmarkStart w:id="275" w:name="_Toc25856"/>
      <w:bookmarkStart w:id="276" w:name="_Toc5147"/>
      <w:bookmarkStart w:id="277" w:name="_Toc11153"/>
      <w:bookmarkStart w:id="278" w:name="_Toc25277"/>
      <w:bookmarkStart w:id="279" w:name="_Toc12651"/>
      <w:bookmarkStart w:id="280" w:name="_Toc15470"/>
      <w:r>
        <w:rPr>
          <w:rFonts w:hint="eastAsia"/>
        </w:rPr>
        <w:t xml:space="preserve">5.3.3  </w:t>
      </w:r>
      <w:r>
        <w:rPr>
          <w:rFonts w:hint="eastAsia" w:ascii="Times New Roman"/>
        </w:rPr>
        <w:t>机器学习算法研发工程师</w:t>
      </w:r>
      <w:bookmarkEnd w:id="275"/>
      <w:bookmarkEnd w:id="276"/>
      <w:bookmarkEnd w:id="277"/>
      <w:bookmarkEnd w:id="278"/>
      <w:bookmarkEnd w:id="279"/>
      <w:bookmarkEnd w:id="280"/>
    </w:p>
    <w:p>
      <w:pPr>
        <w:spacing w:line="360" w:lineRule="exact"/>
        <w:ind w:firstLine="420"/>
        <w:rPr>
          <w:kern w:val="2"/>
          <w:sz w:val="21"/>
          <w:szCs w:val="28"/>
        </w:rPr>
      </w:pPr>
      <w:r>
        <w:rPr>
          <w:kern w:val="2"/>
          <w:sz w:val="21"/>
          <w:szCs w:val="28"/>
        </w:rPr>
        <w:t>a</w:t>
      </w:r>
      <w:r>
        <w:rPr>
          <w:rFonts w:hint="eastAsia"/>
          <w:kern w:val="2"/>
          <w:sz w:val="21"/>
          <w:szCs w:val="28"/>
        </w:rPr>
        <w:t>）专业知识</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具备扎实的算法基础，灵活使用数据结构；</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深入掌握机器学习算法，包括传统机器学习算法和深度学习算法以及与机器学习紧密相关的机器视觉、自然语言处理等方向的常用算法；</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掌握概率推理、图模型、强化学习、迁移学习、对抗学习、有监督学习、非监督学习、大规模优化等知识；</w:t>
      </w:r>
    </w:p>
    <w:p>
      <w:pPr>
        <w:spacing w:line="360" w:lineRule="exact"/>
        <w:ind w:firstLine="420"/>
        <w:rPr>
          <w:kern w:val="2"/>
          <w:sz w:val="21"/>
          <w:szCs w:val="28"/>
        </w:rPr>
      </w:pPr>
      <w:r>
        <w:rPr>
          <w:kern w:val="2"/>
          <w:sz w:val="21"/>
          <w:szCs w:val="28"/>
        </w:rPr>
        <w:t>b</w:t>
      </w:r>
      <w:r>
        <w:rPr>
          <w:rFonts w:hint="eastAsia"/>
          <w:kern w:val="2"/>
          <w:sz w:val="21"/>
          <w:szCs w:val="28"/>
        </w:rPr>
        <w:t>）技术技能</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具备扎实的数据处理能力，如文本、图像、文档、网页等数据的导入、加工、转化等能力；</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具备扎实的编程开发基础，包括但不限于熟练掌握C/C++、Python、Java、Shell、MATLAB等编程语言；</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熟悉Linux、Hadoop、Spark、Hive等大数据计算工具，掌握Caffe、TensorFlow、Parameter Server、MXNet、PyTorch、Keras等深度学习框架和函数库以及Scikit-learn、Xgboost、LightGBM等基本的机器学习框架和函数库；</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掌握基于消息中间件或调度引擎进行数据流程和算法版本的管理，能够实际实现算法、系统，并进行可重复性的实验，并具备算法验证、开发、迭代和上线的能力；</w:t>
      </w:r>
    </w:p>
    <w:p>
      <w:pPr>
        <w:spacing w:line="360" w:lineRule="exact"/>
        <w:ind w:firstLine="420"/>
        <w:rPr>
          <w:kern w:val="2"/>
          <w:sz w:val="21"/>
          <w:szCs w:val="28"/>
        </w:rPr>
      </w:pPr>
      <w:r>
        <w:rPr>
          <w:kern w:val="2"/>
          <w:sz w:val="21"/>
          <w:szCs w:val="28"/>
        </w:rPr>
        <w:t>c</w:t>
      </w:r>
      <w:r>
        <w:rPr>
          <w:rFonts w:hint="eastAsia"/>
          <w:kern w:val="2"/>
          <w:sz w:val="21"/>
          <w:szCs w:val="28"/>
        </w:rPr>
        <w:t>）工程实践</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具备丰富的算法项目经验及机器学习构建系统研发经验；</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能够结合客户实际面临的业务问题进行分析，梳理数据，设计特征方案和建模流程，设计、研发、部署和监控需要的机器学习算法；</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解答模型构建过程中的疑问，并能发现现有系统中的不足并提出合理的改进方案；</w:t>
      </w:r>
    </w:p>
    <w:p>
      <w:pPr>
        <w:spacing w:line="360" w:lineRule="exact"/>
        <w:ind w:firstLine="420" w:firstLineChars="200"/>
        <w:rPr>
          <w:kern w:val="2"/>
          <w:sz w:val="21"/>
          <w:szCs w:val="28"/>
        </w:rPr>
      </w:pPr>
      <w:r>
        <w:rPr>
          <w:kern w:val="2"/>
          <w:sz w:val="21"/>
          <w:szCs w:val="28"/>
        </w:rPr>
        <w:t>d</w:t>
      </w:r>
      <w:r>
        <w:rPr>
          <w:rFonts w:hint="eastAsia"/>
          <w:kern w:val="2"/>
          <w:sz w:val="21"/>
          <w:szCs w:val="28"/>
        </w:rPr>
        <w:t>）综合能力</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能够通过分析问题、收集数据、特征提取、建模、设计算法、评估改进等步骤，用机器学习的方法来解决实践中面临的复杂问题；</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具有较强的自我学习能力，始终保持对前沿研究领域的关注，能够复现并改进其中的相关工作，将新技术与既有基线系统进行横向对比；</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具备和业务专家、客户沟通的能力，有较强的业务理解能力、问题分析能力，有清晰的逻辑思维，良好的亲和力和沟通表达能力；</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快速学习应用的能力，能根据新技术新产品快速构建原型，探索新方案。</w:t>
      </w:r>
    </w:p>
    <w:p>
      <w:pPr>
        <w:pStyle w:val="86"/>
        <w:spacing w:before="156" w:beforeLines="50" w:after="156" w:afterLines="50"/>
        <w:outlineLvl w:val="2"/>
      </w:pPr>
      <w:bookmarkStart w:id="281" w:name="_Toc30569"/>
      <w:bookmarkStart w:id="282" w:name="_Toc31699"/>
      <w:bookmarkStart w:id="283" w:name="_Toc12900"/>
      <w:bookmarkStart w:id="284" w:name="_Toc23390"/>
      <w:bookmarkStart w:id="285" w:name="_Toc9470"/>
      <w:bookmarkStart w:id="286" w:name="_Toc25119"/>
      <w:bookmarkStart w:id="287" w:name="_Toc29159"/>
      <w:bookmarkStart w:id="288" w:name="_Toc6660"/>
      <w:bookmarkStart w:id="289" w:name="_Toc19960"/>
      <w:bookmarkStart w:id="290" w:name="_Toc28855681"/>
      <w:r>
        <w:rPr>
          <w:rFonts w:hint="eastAsia"/>
        </w:rPr>
        <w:t xml:space="preserve">5.3.4  </w:t>
      </w:r>
      <w:r>
        <w:rPr>
          <w:rFonts w:hint="eastAsia" w:ascii="Times New Roman"/>
        </w:rPr>
        <w:t>机器学习平台研发工程师</w:t>
      </w:r>
      <w:bookmarkEnd w:id="281"/>
      <w:bookmarkEnd w:id="282"/>
      <w:bookmarkEnd w:id="283"/>
      <w:bookmarkEnd w:id="284"/>
      <w:bookmarkEnd w:id="285"/>
      <w:bookmarkEnd w:id="286"/>
      <w:bookmarkEnd w:id="287"/>
      <w:bookmarkEnd w:id="288"/>
      <w:bookmarkEnd w:id="289"/>
    </w:p>
    <w:bookmarkEnd w:id="290"/>
    <w:p>
      <w:pPr>
        <w:spacing w:line="360" w:lineRule="exact"/>
        <w:ind w:firstLine="420"/>
        <w:rPr>
          <w:kern w:val="2"/>
          <w:sz w:val="21"/>
          <w:szCs w:val="28"/>
        </w:rPr>
      </w:pPr>
      <w:r>
        <w:rPr>
          <w:kern w:val="2"/>
          <w:sz w:val="21"/>
          <w:szCs w:val="28"/>
        </w:rPr>
        <w:t>a</w:t>
      </w:r>
      <w:r>
        <w:rPr>
          <w:rFonts w:hint="eastAsia"/>
          <w:kern w:val="2"/>
          <w:sz w:val="21"/>
          <w:szCs w:val="28"/>
        </w:rPr>
        <w:t>）专业知识</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具有良好的数据结构和算法基础知识；</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具备扎实的机器学习理论基础，掌握统计学习方法论；</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熟悉机器学习中的分类、回归、有监督、无监督问题等概念，并对机器学习全流程中用到的运筹、博弈、组合优化等知识有一定的了解和运用能力；</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掌握一定程度的计算机系统领域知识，尤其是分布式系统理论基础；</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掌握并行计算、分布式系统、云原生技术等方向的基础知识；</w:t>
      </w:r>
    </w:p>
    <w:p>
      <w:pPr>
        <w:spacing w:line="360" w:lineRule="exact"/>
        <w:ind w:firstLine="420"/>
        <w:rPr>
          <w:kern w:val="2"/>
          <w:sz w:val="21"/>
          <w:szCs w:val="28"/>
        </w:rPr>
      </w:pPr>
      <w:r>
        <w:rPr>
          <w:kern w:val="2"/>
          <w:sz w:val="21"/>
          <w:szCs w:val="28"/>
        </w:rPr>
        <w:t>b</w:t>
      </w:r>
      <w:r>
        <w:rPr>
          <w:rFonts w:hint="eastAsia"/>
          <w:kern w:val="2"/>
          <w:sz w:val="21"/>
          <w:szCs w:val="28"/>
        </w:rPr>
        <w:t>）技术技能</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具备扎实的编程功底，如C/C++、Python、Java等；</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熟悉Linux操作系统、Shell脚本运用；</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有较为完善的大数据技术栈，能熟练掌握数据的收集、处理、分析，并从机器学习系统的角度，将整个数据链路中各过程和机器学习的特征工程、模型设计、样本训练、模型上线、样本预估等环节联系起来，从而构建自动化的数据平台+机器学习平台生态；</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掌握Hadoop、Spark、Hive等大数据系统的设计与运用，能够对Caffe、TensorFlow、MXNet、PyTorch、Keras等深度学习框架以及Pandas、Scikit-Learn、XGBoost、LightGBM等机器学习框架做到运用、分析和架构改进；</w:t>
      </w:r>
    </w:p>
    <w:p>
      <w:pPr>
        <w:spacing w:line="360" w:lineRule="exact"/>
        <w:ind w:firstLine="420"/>
        <w:rPr>
          <w:kern w:val="2"/>
          <w:sz w:val="21"/>
          <w:szCs w:val="28"/>
        </w:rPr>
      </w:pPr>
      <w:r>
        <w:rPr>
          <w:kern w:val="2"/>
          <w:sz w:val="21"/>
          <w:szCs w:val="28"/>
        </w:rPr>
        <w:t>c</w:t>
      </w:r>
      <w:r>
        <w:rPr>
          <w:rFonts w:hint="eastAsia"/>
          <w:kern w:val="2"/>
          <w:sz w:val="21"/>
          <w:szCs w:val="28"/>
        </w:rPr>
        <w:t>）工程实践</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能够灵活运用工具组件搭建完整的机器学习系统，并对各组件进行定制与完善；</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具备机器学习系统的开发、设计的能力。在项目过程中进行快速原型迭代，对大型的机器学习系统应具有足够的把控力，能进行详细的架构设计，并基于架构设计方案进行持续演进；</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掌握企业级项目研发所需要的软件工程、项目管理、设计模式等实践经验；</w:t>
      </w:r>
    </w:p>
    <w:p>
      <w:pPr>
        <w:spacing w:line="360" w:lineRule="exact"/>
        <w:ind w:firstLine="420"/>
        <w:rPr>
          <w:kern w:val="2"/>
          <w:sz w:val="21"/>
          <w:szCs w:val="28"/>
        </w:rPr>
      </w:pPr>
      <w:r>
        <w:rPr>
          <w:kern w:val="2"/>
          <w:sz w:val="21"/>
          <w:szCs w:val="28"/>
        </w:rPr>
        <w:t>d</w:t>
      </w:r>
      <w:r>
        <w:rPr>
          <w:rFonts w:hint="eastAsia"/>
          <w:kern w:val="2"/>
          <w:sz w:val="21"/>
          <w:szCs w:val="28"/>
        </w:rPr>
        <w:t>）综合能力</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具有主动学习的意识，能够将所学知识和技能投入到工作实践中，并在实践中持续总结；</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具有良好的沟通交流能力和团队协作能力，能够适应大型工业级项目具体实践；</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具备良好的跨界思维，能够理解业务需求，精准解决用户和产品的核心问题；</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具有利用机器学习思维对客户的业务需求进行分析的能力，能够将需求转化为机器学习问题，并做到机器学习的场景落地。</w:t>
      </w:r>
    </w:p>
    <w:p>
      <w:pPr>
        <w:pStyle w:val="86"/>
        <w:spacing w:before="156" w:beforeLines="50" w:after="156" w:afterLines="50"/>
        <w:outlineLvl w:val="2"/>
      </w:pPr>
      <w:bookmarkStart w:id="291" w:name="_Toc2536"/>
      <w:bookmarkStart w:id="292" w:name="_Toc27017"/>
      <w:bookmarkStart w:id="293" w:name="_Toc6842"/>
      <w:bookmarkStart w:id="294" w:name="_Toc13696"/>
      <w:bookmarkStart w:id="295" w:name="_Toc14003"/>
      <w:bookmarkStart w:id="296" w:name="_Toc14493"/>
      <w:bookmarkStart w:id="297" w:name="_Toc5920"/>
      <w:bookmarkStart w:id="298" w:name="_Toc22100"/>
      <w:bookmarkStart w:id="299" w:name="_Toc7598"/>
      <w:bookmarkStart w:id="300" w:name="_Toc28855683"/>
      <w:r>
        <w:rPr>
          <w:rFonts w:hint="eastAsia"/>
        </w:rPr>
        <w:t xml:space="preserve">5.3.5  </w:t>
      </w:r>
      <w:r>
        <w:rPr>
          <w:rFonts w:hint="eastAsia" w:ascii="Times New Roman"/>
        </w:rPr>
        <w:t>机器学习开发工程师</w:t>
      </w:r>
      <w:bookmarkEnd w:id="291"/>
      <w:bookmarkEnd w:id="292"/>
      <w:bookmarkEnd w:id="293"/>
      <w:bookmarkEnd w:id="294"/>
      <w:bookmarkEnd w:id="295"/>
      <w:bookmarkEnd w:id="296"/>
      <w:bookmarkEnd w:id="297"/>
      <w:bookmarkEnd w:id="298"/>
      <w:bookmarkEnd w:id="299"/>
    </w:p>
    <w:bookmarkEnd w:id="300"/>
    <w:p>
      <w:pPr>
        <w:spacing w:line="360" w:lineRule="exact"/>
        <w:ind w:firstLine="420"/>
        <w:rPr>
          <w:kern w:val="2"/>
          <w:sz w:val="21"/>
          <w:szCs w:val="28"/>
        </w:rPr>
      </w:pPr>
      <w:r>
        <w:rPr>
          <w:kern w:val="2"/>
          <w:sz w:val="21"/>
          <w:szCs w:val="28"/>
        </w:rPr>
        <w:t>a</w:t>
      </w:r>
      <w:r>
        <w:rPr>
          <w:rFonts w:hint="eastAsia"/>
          <w:kern w:val="2"/>
          <w:sz w:val="21"/>
          <w:szCs w:val="28"/>
        </w:rPr>
        <w:t>）专业知识</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具备数据结构与算法基础，熟悉软件工程设计、开发、测试、部署上线等流程；</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具备机器学习与数据挖掘基础，熟悉常用机器学习及深度学习算法及常用框架；</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熟练掌握逻辑回归、决策树等常用模型算法的原理和适用范围，并能熟练应用到实际场景中；</w:t>
      </w:r>
    </w:p>
    <w:p>
      <w:pPr>
        <w:spacing w:line="360" w:lineRule="exact"/>
        <w:ind w:firstLine="420"/>
        <w:rPr>
          <w:kern w:val="2"/>
          <w:sz w:val="21"/>
          <w:szCs w:val="28"/>
        </w:rPr>
      </w:pPr>
      <w:r>
        <w:rPr>
          <w:kern w:val="2"/>
          <w:sz w:val="21"/>
          <w:szCs w:val="28"/>
        </w:rPr>
        <w:t>b</w:t>
      </w:r>
      <w:r>
        <w:rPr>
          <w:rFonts w:hint="eastAsia"/>
          <w:kern w:val="2"/>
          <w:sz w:val="21"/>
          <w:szCs w:val="28"/>
        </w:rPr>
        <w:t>）技术技能</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具备良好的编程开发能力，包括 C/C++、Python、Java等；</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熟悉主流操作系统开发环境，如Mac、Linux、Windows及相关操作系统脚本语言；</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熟练掌握关系型数据库原理及SQL语言，熟练掌握主流数据库，如MySQL、Oracle、DB2等；</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熟悉并行计算基本原理及分布式计算框架，熟悉Hadoop、Spark等分布式开发环境；了解常用的各类开源框架、组件或中间件；</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熟悉掌握大数据流处理计算框架工具，如</w:t>
      </w:r>
      <w:r>
        <w:rPr>
          <w:rFonts w:ascii="Times New Roman" w:hAnsi="Times New Roman" w:eastAsia="宋体" w:cs="Times New Roman"/>
          <w:szCs w:val="28"/>
        </w:rPr>
        <w:t>Storm、Kafka等</w:t>
      </w:r>
      <w:r>
        <w:rPr>
          <w:rFonts w:hint="eastAsia" w:ascii="Times New Roman" w:hAnsi="Times New Roman" w:eastAsia="宋体" w:cs="Times New Roman"/>
          <w:szCs w:val="28"/>
        </w:rPr>
        <w:t>；</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熟悉容器技术，如Docker、K8S、Mesos等；</w:t>
      </w:r>
    </w:p>
    <w:p>
      <w:pPr>
        <w:spacing w:line="360" w:lineRule="exact"/>
        <w:ind w:firstLine="420"/>
        <w:rPr>
          <w:kern w:val="2"/>
          <w:sz w:val="21"/>
          <w:szCs w:val="28"/>
        </w:rPr>
      </w:pPr>
      <w:r>
        <w:rPr>
          <w:kern w:val="2"/>
          <w:sz w:val="21"/>
          <w:szCs w:val="28"/>
        </w:rPr>
        <w:t>c</w:t>
      </w:r>
      <w:r>
        <w:rPr>
          <w:rFonts w:hint="eastAsia"/>
          <w:kern w:val="2"/>
          <w:sz w:val="21"/>
          <w:szCs w:val="28"/>
        </w:rPr>
        <w:t>）工程实践</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具备相关项目实施经验；</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具备大型复杂业务应用的设计与架构能力，建议拥有分布式系统研发经验。对架构选型、数据处理、应用系统对接、应用运行过程的性能优化问题能提供解决方案；</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能够选择并实现常见的算法模型，准确理解业务需求并转化为可实现的技术方案；</w:t>
      </w:r>
    </w:p>
    <w:p>
      <w:pPr>
        <w:spacing w:line="360" w:lineRule="exact"/>
        <w:ind w:firstLine="420"/>
        <w:rPr>
          <w:kern w:val="2"/>
          <w:sz w:val="21"/>
          <w:szCs w:val="28"/>
        </w:rPr>
      </w:pPr>
      <w:r>
        <w:rPr>
          <w:kern w:val="2"/>
          <w:sz w:val="21"/>
          <w:szCs w:val="28"/>
        </w:rPr>
        <w:t>d</w:t>
      </w:r>
      <w:r>
        <w:rPr>
          <w:rFonts w:hint="eastAsia"/>
          <w:kern w:val="2"/>
          <w:sz w:val="21"/>
          <w:szCs w:val="28"/>
        </w:rPr>
        <w:t>）综合能力</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能够准确理解和进行人工智能算法模型的训练及应用，理解不同的算法针对不同业务领域的实际应用价值；</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能够将给定的模型或算法转化为实际机器学习应用场景可以实现的内容，具备从抽象的算法中提炼出具体的解决方案的能力；</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 xml:space="preserve">具备一定的机器学习应用场景业务分析能力，能够将人工智能能力转化为机器学习实际应用。 </w:t>
      </w:r>
    </w:p>
    <w:p>
      <w:pPr>
        <w:pStyle w:val="86"/>
        <w:spacing w:before="156" w:beforeLines="50" w:after="156" w:afterLines="50"/>
        <w:outlineLvl w:val="2"/>
      </w:pPr>
      <w:bookmarkStart w:id="301" w:name="_Toc22257"/>
      <w:bookmarkStart w:id="302" w:name="_Toc10171"/>
      <w:bookmarkStart w:id="303" w:name="_Toc28888"/>
      <w:bookmarkStart w:id="304" w:name="_Toc28271"/>
      <w:bookmarkStart w:id="305" w:name="_Toc4911"/>
      <w:bookmarkStart w:id="306" w:name="_Toc14291"/>
      <w:bookmarkStart w:id="307" w:name="_Toc29154"/>
      <w:bookmarkStart w:id="308" w:name="_Toc13252"/>
      <w:bookmarkStart w:id="309" w:name="_Toc17773"/>
      <w:bookmarkStart w:id="310" w:name="_Toc28855684"/>
      <w:r>
        <w:rPr>
          <w:rFonts w:hint="eastAsia"/>
        </w:rPr>
        <w:t xml:space="preserve">5.3.6  </w:t>
      </w:r>
      <w:r>
        <w:rPr>
          <w:rFonts w:hint="eastAsia" w:ascii="Times New Roman"/>
        </w:rPr>
        <w:t>机器学习实施工程师</w:t>
      </w:r>
      <w:bookmarkEnd w:id="301"/>
      <w:bookmarkEnd w:id="302"/>
      <w:bookmarkEnd w:id="303"/>
      <w:bookmarkEnd w:id="304"/>
      <w:bookmarkEnd w:id="305"/>
      <w:bookmarkEnd w:id="306"/>
      <w:bookmarkEnd w:id="307"/>
      <w:bookmarkEnd w:id="308"/>
      <w:bookmarkEnd w:id="309"/>
    </w:p>
    <w:bookmarkEnd w:id="310"/>
    <w:p>
      <w:pPr>
        <w:spacing w:line="360" w:lineRule="exact"/>
        <w:ind w:firstLine="420"/>
        <w:rPr>
          <w:kern w:val="2"/>
          <w:sz w:val="21"/>
          <w:szCs w:val="28"/>
        </w:rPr>
      </w:pPr>
      <w:r>
        <w:rPr>
          <w:kern w:val="2"/>
          <w:sz w:val="21"/>
          <w:szCs w:val="28"/>
        </w:rPr>
        <w:t>a</w:t>
      </w:r>
      <w:r>
        <w:rPr>
          <w:rFonts w:hint="eastAsia"/>
          <w:kern w:val="2"/>
          <w:sz w:val="21"/>
          <w:szCs w:val="28"/>
        </w:rPr>
        <w:t>）专业知识</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掌握机器学习基础知识；</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熟悉Linux操作系统知识，如包管理、权限配置、存储管理等；</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熟悉网络技术和相关配置，如路由配置、网络检测等；</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熟悉x86服务器的硬件维护，如性能调优、故障排查等；</w:t>
      </w:r>
    </w:p>
    <w:p>
      <w:pPr>
        <w:spacing w:line="360" w:lineRule="exact"/>
        <w:ind w:firstLine="420"/>
        <w:rPr>
          <w:kern w:val="2"/>
          <w:sz w:val="21"/>
          <w:szCs w:val="28"/>
        </w:rPr>
      </w:pPr>
      <w:r>
        <w:rPr>
          <w:kern w:val="2"/>
          <w:sz w:val="21"/>
          <w:szCs w:val="28"/>
        </w:rPr>
        <w:t>b</w:t>
      </w:r>
      <w:r>
        <w:rPr>
          <w:rFonts w:hint="eastAsia"/>
          <w:kern w:val="2"/>
          <w:sz w:val="21"/>
          <w:szCs w:val="28"/>
        </w:rPr>
        <w:t>）技术技能</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熟悉自动化运维编程工具，如Shell、Python；</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熟悉容器技术，如Docker、K8S、Mesos等；</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熟悉关系型数据库原理及SQL语言，熟练掌握MySQL或Mariadb的使用；</w:t>
      </w:r>
    </w:p>
    <w:p>
      <w:pPr>
        <w:pStyle w:val="75"/>
        <w:ind w:left="1140" w:leftChars="300" w:hanging="420" w:hangingChars="200"/>
        <w:rPr>
          <w:rFonts w:hAnsi="宋体"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熟悉大数据平台运维，熟练掌握CHD、FI、TDH等大数据技术框架的使用；</w:t>
      </w:r>
    </w:p>
    <w:p>
      <w:pPr>
        <w:spacing w:line="360" w:lineRule="exact"/>
        <w:ind w:firstLine="420"/>
        <w:rPr>
          <w:kern w:val="2"/>
          <w:sz w:val="21"/>
          <w:szCs w:val="28"/>
        </w:rPr>
      </w:pPr>
      <w:r>
        <w:rPr>
          <w:kern w:val="2"/>
          <w:sz w:val="21"/>
          <w:szCs w:val="28"/>
        </w:rPr>
        <w:t>c</w:t>
      </w:r>
      <w:r>
        <w:rPr>
          <w:rFonts w:hint="eastAsia"/>
          <w:kern w:val="2"/>
          <w:sz w:val="21"/>
          <w:szCs w:val="28"/>
        </w:rPr>
        <w:t>）工程实践</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能够独立安并配置Linux操作系统环境，以适应人工智能平台的部署实施；</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具备独立安装部署大数据平台的能力；</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具备一定的项目实施经验；</w:t>
      </w:r>
    </w:p>
    <w:p>
      <w:pPr>
        <w:spacing w:line="360" w:lineRule="exact"/>
        <w:ind w:firstLine="420"/>
        <w:rPr>
          <w:kern w:val="2"/>
          <w:sz w:val="21"/>
          <w:szCs w:val="28"/>
        </w:rPr>
      </w:pPr>
      <w:r>
        <w:rPr>
          <w:kern w:val="2"/>
          <w:sz w:val="21"/>
          <w:szCs w:val="28"/>
        </w:rPr>
        <w:t>d</w:t>
      </w:r>
      <w:r>
        <w:rPr>
          <w:rFonts w:hint="eastAsia"/>
          <w:kern w:val="2"/>
          <w:sz w:val="21"/>
          <w:szCs w:val="28"/>
        </w:rPr>
        <w:t>）综合能力</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掌握机器学习平台部署的标准，能够将Linux操作系统的配置调整以达到机器学习平台的实施部署的水平；</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能够和数据科学家、开发工程师高效沟通交流，积极响应数据科学家、开发工程师对于机器学习平台的问题需求，协助实现对机器学习应用场景的业务落地。</w:t>
      </w:r>
    </w:p>
    <w:p>
      <w:pPr>
        <w:pStyle w:val="86"/>
        <w:spacing w:before="156" w:beforeLines="50" w:after="156" w:afterLines="50"/>
        <w:outlineLvl w:val="2"/>
      </w:pPr>
      <w:bookmarkStart w:id="311" w:name="_Toc30073"/>
      <w:bookmarkStart w:id="312" w:name="_Toc16425"/>
      <w:bookmarkStart w:id="313" w:name="_Toc18954"/>
      <w:bookmarkStart w:id="314" w:name="_Toc22989"/>
      <w:bookmarkStart w:id="315" w:name="_Toc19407"/>
      <w:bookmarkStart w:id="316" w:name="_Toc27114"/>
      <w:bookmarkStart w:id="317" w:name="_Toc10571"/>
      <w:bookmarkStart w:id="318" w:name="_Toc6708"/>
      <w:bookmarkStart w:id="319" w:name="_Toc6616"/>
      <w:bookmarkStart w:id="320" w:name="_Toc28855685"/>
      <w:r>
        <w:rPr>
          <w:rFonts w:hint="eastAsia"/>
        </w:rPr>
        <w:t xml:space="preserve">5.3.7  </w:t>
      </w:r>
      <w:r>
        <w:rPr>
          <w:rFonts w:hint="eastAsia" w:ascii="Times New Roman"/>
        </w:rPr>
        <w:t>机器学习测试工程师</w:t>
      </w:r>
      <w:bookmarkEnd w:id="311"/>
      <w:bookmarkEnd w:id="312"/>
      <w:bookmarkEnd w:id="313"/>
      <w:bookmarkEnd w:id="314"/>
      <w:bookmarkEnd w:id="315"/>
      <w:bookmarkEnd w:id="316"/>
      <w:bookmarkEnd w:id="317"/>
      <w:bookmarkEnd w:id="318"/>
      <w:bookmarkEnd w:id="319"/>
    </w:p>
    <w:bookmarkEnd w:id="320"/>
    <w:p>
      <w:pPr>
        <w:spacing w:line="360" w:lineRule="exact"/>
        <w:ind w:firstLine="420"/>
        <w:rPr>
          <w:kern w:val="2"/>
          <w:sz w:val="21"/>
          <w:szCs w:val="28"/>
        </w:rPr>
      </w:pPr>
      <w:r>
        <w:rPr>
          <w:kern w:val="2"/>
          <w:sz w:val="21"/>
          <w:szCs w:val="28"/>
        </w:rPr>
        <w:t>a</w:t>
      </w:r>
      <w:r>
        <w:rPr>
          <w:rFonts w:hint="eastAsia"/>
          <w:kern w:val="2"/>
          <w:sz w:val="21"/>
          <w:szCs w:val="28"/>
        </w:rPr>
        <w:t>）专业知识</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具备前端测试方案、接口测试方案、大数据测试方案、分布式测试方案的设计知识和能力；</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熟练掌握标准化的测试流程，包括需求分析、案例设计与编写测试，案例执行、回归测试，生产上线验证；</w:t>
      </w:r>
    </w:p>
    <w:p>
      <w:pPr>
        <w:spacing w:line="360" w:lineRule="exact"/>
        <w:ind w:firstLine="420"/>
        <w:rPr>
          <w:kern w:val="2"/>
          <w:sz w:val="21"/>
          <w:szCs w:val="28"/>
        </w:rPr>
      </w:pPr>
      <w:r>
        <w:rPr>
          <w:kern w:val="2"/>
          <w:sz w:val="21"/>
          <w:szCs w:val="28"/>
        </w:rPr>
        <w:t>b</w:t>
      </w:r>
      <w:r>
        <w:rPr>
          <w:rFonts w:hint="eastAsia"/>
          <w:kern w:val="2"/>
          <w:sz w:val="21"/>
          <w:szCs w:val="28"/>
        </w:rPr>
        <w:t>）技术技能</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熟练掌握前端自动化测试工具、接口自动化测试工具，能够独立编写自动化测试案例与脚本，部署执行自动化测试案例定位排查问题；</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熟悉掌握自动化测试框架，并能够独立搭建自动化测试框架；</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熟练掌握性能测试工具，具备根据需求设计性能测试方案，独立编写性能测试脚本并执行的能力，能够分析性能测试结果输出标准性能测试报告，提供调优意见；</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熟练掌握常用编程语言，并根据需求独立研发测试辅助工具；</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熟悉Linux或UNIX操作系统，掌握操作系统中的基础命令；</w:t>
      </w:r>
    </w:p>
    <w:p>
      <w:pPr>
        <w:spacing w:line="360" w:lineRule="exact"/>
        <w:ind w:firstLine="420"/>
        <w:rPr>
          <w:kern w:val="2"/>
          <w:sz w:val="21"/>
          <w:szCs w:val="28"/>
        </w:rPr>
      </w:pPr>
      <w:r>
        <w:rPr>
          <w:kern w:val="2"/>
          <w:sz w:val="21"/>
          <w:szCs w:val="28"/>
        </w:rPr>
        <w:t>c</w:t>
      </w:r>
      <w:r>
        <w:rPr>
          <w:rFonts w:hint="eastAsia"/>
          <w:kern w:val="2"/>
          <w:sz w:val="21"/>
          <w:szCs w:val="28"/>
        </w:rPr>
        <w:t>）工程实践</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具备对接口的功能测试和性能测试经验；</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具备深厚的项目测试组织经验，能够应对与协调项目中单人或多人测试工作，把握测试进度和质量，控制项目测试风险并给出风险解决方案；</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具备企业级测试文案的输出能力，包括测试计划书、测试案例、功能测试报告、性能测试报告、UAT测试报告等；</w:t>
      </w:r>
    </w:p>
    <w:p>
      <w:pPr>
        <w:spacing w:line="360" w:lineRule="exact"/>
        <w:ind w:firstLine="420"/>
        <w:rPr>
          <w:kern w:val="2"/>
          <w:sz w:val="21"/>
          <w:szCs w:val="28"/>
        </w:rPr>
      </w:pPr>
      <w:r>
        <w:rPr>
          <w:kern w:val="2"/>
          <w:sz w:val="21"/>
          <w:szCs w:val="28"/>
        </w:rPr>
        <w:t>d</w:t>
      </w:r>
      <w:r>
        <w:rPr>
          <w:rFonts w:hint="eastAsia"/>
          <w:kern w:val="2"/>
          <w:sz w:val="21"/>
          <w:szCs w:val="28"/>
        </w:rPr>
        <w:t>）综合能力</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具备对各种人工智能平台或定制化服务的功能和性能测试的能力，包括大数据方面和分布式场景方面的测试；</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熟悉掌握人工智能平台的主流程；</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具备测试过程中进行缺陷跟踪和软件质量分析的能力。</w:t>
      </w:r>
    </w:p>
    <w:p>
      <w:pPr>
        <w:pStyle w:val="69"/>
        <w:spacing w:before="156" w:after="156"/>
        <w:outlineLvl w:val="1"/>
      </w:pPr>
      <w:bookmarkStart w:id="321" w:name="_Toc979"/>
      <w:bookmarkStart w:id="322" w:name="_Toc12255"/>
      <w:bookmarkStart w:id="323" w:name="_Toc3441"/>
      <w:bookmarkStart w:id="324" w:name="_Toc14804"/>
      <w:bookmarkStart w:id="325" w:name="_Toc6115"/>
      <w:bookmarkStart w:id="326" w:name="_Toc22195"/>
      <w:r>
        <w:t>5</w:t>
      </w:r>
      <w:r>
        <w:rPr>
          <w:rFonts w:hint="eastAsia"/>
        </w:rPr>
        <w:t>.4 深度</w:t>
      </w:r>
      <w:r>
        <w:rPr>
          <w:rFonts w:hint="eastAsia" w:ascii="Times New Roman"/>
        </w:rPr>
        <w:t>学习产业</w:t>
      </w:r>
      <w:r>
        <w:rPr>
          <w:rFonts w:hint="eastAsia"/>
        </w:rPr>
        <w:t>人才岗位能力要求</w:t>
      </w:r>
      <w:bookmarkEnd w:id="321"/>
      <w:bookmarkEnd w:id="322"/>
      <w:bookmarkEnd w:id="323"/>
      <w:bookmarkEnd w:id="324"/>
      <w:bookmarkEnd w:id="325"/>
      <w:bookmarkEnd w:id="326"/>
    </w:p>
    <w:p>
      <w:pPr>
        <w:pStyle w:val="86"/>
        <w:spacing w:before="156" w:beforeLines="50" w:after="156" w:afterLines="50"/>
        <w:outlineLvl w:val="2"/>
        <w:rPr>
          <w:rFonts w:hAnsi="黑体" w:cs="黑体"/>
        </w:rPr>
      </w:pPr>
      <w:bookmarkStart w:id="327" w:name="_Toc3596"/>
      <w:bookmarkStart w:id="328" w:name="_Toc23410"/>
      <w:bookmarkStart w:id="329" w:name="_Toc18471"/>
      <w:bookmarkStart w:id="330" w:name="_Toc32235"/>
      <w:bookmarkStart w:id="331" w:name="_Toc8953"/>
      <w:bookmarkStart w:id="332" w:name="_Toc13468"/>
      <w:r>
        <w:rPr>
          <w:rFonts w:hint="eastAsia" w:hAnsi="黑体" w:cs="黑体"/>
        </w:rPr>
        <w:t>5.4.1  深度学习架构师</w:t>
      </w:r>
      <w:bookmarkEnd w:id="327"/>
      <w:bookmarkEnd w:id="328"/>
      <w:bookmarkEnd w:id="329"/>
      <w:bookmarkEnd w:id="330"/>
      <w:bookmarkEnd w:id="331"/>
      <w:bookmarkEnd w:id="332"/>
    </w:p>
    <w:p>
      <w:pPr>
        <w:spacing w:line="360" w:lineRule="exact"/>
        <w:ind w:firstLine="420"/>
        <w:rPr>
          <w:kern w:val="2"/>
          <w:sz w:val="21"/>
          <w:szCs w:val="28"/>
        </w:rPr>
      </w:pPr>
      <w:r>
        <w:rPr>
          <w:kern w:val="2"/>
          <w:sz w:val="21"/>
          <w:szCs w:val="28"/>
        </w:rPr>
        <w:t>a</w:t>
      </w:r>
      <w:r>
        <w:rPr>
          <w:rFonts w:hint="eastAsia"/>
          <w:kern w:val="2"/>
          <w:sz w:val="21"/>
          <w:szCs w:val="28"/>
        </w:rPr>
        <w:t>）专业知识</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rPr>
        <w:t>——</w:t>
      </w:r>
      <w:r>
        <w:rPr>
          <w:rFonts w:hint="eastAsia" w:ascii="Times New Roman" w:hAnsi="Times New Roman" w:eastAsia="宋体" w:cs="Times New Roman"/>
          <w:szCs w:val="28"/>
          <w:lang w:eastAsia="zh-Hans"/>
        </w:rPr>
        <w:t xml:space="preserve">具备扎实的数学功底，精通深度学习工程师算法中的数学方法； </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rPr>
        <w:t>——</w:t>
      </w:r>
      <w:r>
        <w:rPr>
          <w:rFonts w:hint="eastAsia" w:ascii="Times New Roman" w:hAnsi="Times New Roman" w:eastAsia="宋体" w:cs="Times New Roman"/>
          <w:szCs w:val="28"/>
          <w:lang w:eastAsia="zh-Hans"/>
        </w:rPr>
        <w:t xml:space="preserve">熟悉掌握深度学习算法原理和应用，包括不局限于CNN、RNN等； </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lang w:eastAsia="zh-Hans"/>
        </w:rPr>
        <w:t>熟悉深度学习在图像处理、自然语言处理、语音处理等领域的常见应用</w:t>
      </w:r>
      <w:r>
        <w:rPr>
          <w:rFonts w:hint="eastAsia" w:ascii="Times New Roman" w:hAnsi="Times New Roman" w:eastAsia="宋体" w:cs="Times New Roman"/>
          <w:szCs w:val="28"/>
        </w:rPr>
        <w:t>；</w:t>
      </w:r>
    </w:p>
    <w:p>
      <w:pPr>
        <w:spacing w:line="360" w:lineRule="exact"/>
        <w:ind w:firstLine="420"/>
        <w:rPr>
          <w:kern w:val="2"/>
          <w:sz w:val="21"/>
          <w:szCs w:val="28"/>
        </w:rPr>
      </w:pPr>
      <w:r>
        <w:rPr>
          <w:kern w:val="2"/>
          <w:sz w:val="21"/>
          <w:szCs w:val="28"/>
        </w:rPr>
        <w:t>b</w:t>
      </w:r>
      <w:r>
        <w:rPr>
          <w:rFonts w:hint="eastAsia"/>
          <w:kern w:val="2"/>
          <w:sz w:val="21"/>
          <w:szCs w:val="28"/>
        </w:rPr>
        <w:t>）技术技能</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熟悉掌握TensorFlow、</w:t>
      </w:r>
      <w:r>
        <w:rPr>
          <w:rFonts w:hint="eastAsia" w:ascii="Times New Roman" w:hAnsi="Times New Roman" w:eastAsia="宋体" w:cs="Times New Roman"/>
          <w:szCs w:val="28"/>
          <w:lang w:eastAsia="zh-Hans"/>
        </w:rPr>
        <w:t>PaddlePaddle</w:t>
      </w:r>
      <w:r>
        <w:rPr>
          <w:rFonts w:ascii="Times New Roman" w:hAnsi="Times New Roman" w:eastAsia="宋体" w:cs="Times New Roman"/>
          <w:szCs w:val="28"/>
          <w:lang w:eastAsia="zh-Hans"/>
        </w:rPr>
        <w:t>、</w:t>
      </w:r>
      <w:r>
        <w:rPr>
          <w:rFonts w:hint="eastAsia" w:ascii="Times New Roman" w:hAnsi="Times New Roman" w:eastAsia="宋体" w:cs="Times New Roman"/>
          <w:szCs w:val="28"/>
        </w:rPr>
        <w:t>Caffe、</w:t>
      </w:r>
      <w:r>
        <w:rPr>
          <w:rFonts w:hint="eastAsia" w:ascii="Times New Roman" w:hAnsi="Times New Roman" w:eastAsia="宋体" w:cs="Times New Roman"/>
          <w:szCs w:val="28"/>
          <w:lang w:eastAsia="zh-Hans"/>
        </w:rPr>
        <w:t>Py</w:t>
      </w:r>
      <w:r>
        <w:rPr>
          <w:rFonts w:hint="eastAsia" w:ascii="Times New Roman" w:hAnsi="Times New Roman" w:eastAsia="宋体" w:cs="Times New Roman"/>
          <w:szCs w:val="28"/>
        </w:rPr>
        <w:t>Torch、MXNet等深度学习框架，</w:t>
      </w:r>
      <w:r>
        <w:rPr>
          <w:rFonts w:hint="eastAsia" w:ascii="Times New Roman" w:hAnsi="Times New Roman" w:eastAsia="宋体" w:cs="Times New Roman"/>
          <w:szCs w:val="28"/>
          <w:lang w:eastAsia="zh-Hans"/>
        </w:rPr>
        <w:t>其中一个或者多个有开发使用经验</w:t>
      </w:r>
      <w:r>
        <w:rPr>
          <w:rFonts w:hint="eastAsia" w:ascii="Times New Roman" w:hAnsi="Times New Roman" w:eastAsia="宋体" w:cs="Times New Roman"/>
          <w:szCs w:val="28"/>
        </w:rPr>
        <w:t>；</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rPr>
        <w:t>——</w:t>
      </w:r>
      <w:r>
        <w:rPr>
          <w:rFonts w:hint="eastAsia" w:ascii="Times New Roman" w:hAnsi="Times New Roman" w:eastAsia="宋体" w:cs="Times New Roman"/>
          <w:szCs w:val="28"/>
          <w:lang w:eastAsia="zh-Hans"/>
        </w:rPr>
        <w:t xml:space="preserve">熟练掌握编程语言，包括C++、Java、Python、Scala等，具有良好的代码规范，熟悉Linux开发环境； </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lang w:eastAsia="zh-Hans"/>
        </w:rPr>
        <w:t>具备扎实的计算机技术功底，熟练掌握常用数据结构，如链表、堆栈树等</w:t>
      </w:r>
      <w:r>
        <w:rPr>
          <w:rFonts w:hint="eastAsia" w:ascii="Times New Roman" w:hAnsi="Times New Roman" w:eastAsia="宋体" w:cs="Times New Roman"/>
          <w:szCs w:val="28"/>
        </w:rPr>
        <w:t>；</w:t>
      </w:r>
    </w:p>
    <w:p>
      <w:pPr>
        <w:spacing w:line="360" w:lineRule="exact"/>
        <w:ind w:firstLine="420"/>
        <w:rPr>
          <w:kern w:val="2"/>
          <w:sz w:val="21"/>
          <w:szCs w:val="28"/>
        </w:rPr>
      </w:pPr>
      <w:r>
        <w:rPr>
          <w:kern w:val="2"/>
          <w:sz w:val="21"/>
          <w:szCs w:val="28"/>
        </w:rPr>
        <w:t>c</w:t>
      </w:r>
      <w:r>
        <w:rPr>
          <w:rFonts w:hint="eastAsia"/>
          <w:kern w:val="2"/>
          <w:sz w:val="21"/>
          <w:szCs w:val="28"/>
        </w:rPr>
        <w:t>）工程实践</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能够结合实际问题，</w:t>
      </w:r>
      <w:r>
        <w:rPr>
          <w:rFonts w:hint="eastAsia" w:ascii="Times New Roman" w:hAnsi="Times New Roman" w:eastAsia="宋体" w:cs="Times New Roman"/>
          <w:szCs w:val="28"/>
          <w:lang w:eastAsia="zh-Hans"/>
        </w:rPr>
        <w:t>负责一站式AI模型平台研发</w:t>
      </w: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包括智能标注</w:t>
      </w: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特征工程</w:t>
      </w: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模型开发</w:t>
      </w: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并能对技术实现过程进行讲解和演示</w:t>
      </w:r>
      <w:r>
        <w:rPr>
          <w:rFonts w:hint="eastAsia" w:ascii="Times New Roman" w:hAnsi="Times New Roman" w:eastAsia="宋体" w:cs="Times New Roman"/>
          <w:szCs w:val="28"/>
        </w:rPr>
        <w:t>；</w:t>
      </w:r>
    </w:p>
    <w:p>
      <w:pPr>
        <w:spacing w:line="360" w:lineRule="exact"/>
        <w:ind w:firstLine="420" w:firstLineChars="200"/>
        <w:rPr>
          <w:kern w:val="2"/>
          <w:sz w:val="21"/>
          <w:szCs w:val="28"/>
        </w:rPr>
      </w:pPr>
      <w:r>
        <w:rPr>
          <w:kern w:val="2"/>
          <w:sz w:val="21"/>
          <w:szCs w:val="28"/>
        </w:rPr>
        <w:t>d</w:t>
      </w:r>
      <w:r>
        <w:rPr>
          <w:rFonts w:hint="eastAsia"/>
          <w:kern w:val="2"/>
          <w:sz w:val="21"/>
          <w:szCs w:val="28"/>
        </w:rPr>
        <w:t>）综合能力</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lang w:eastAsia="zh-Hans"/>
        </w:rPr>
        <w:t>对于目前流程对深度学习框架有深入了解</w:t>
      </w: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清楚各个框架的不同以及优缺点</w:t>
      </w:r>
      <w:r>
        <w:rPr>
          <w:rFonts w:hint="eastAsia" w:ascii="Times New Roman" w:hAnsi="Times New Roman" w:eastAsia="宋体" w:cs="Times New Roman"/>
          <w:szCs w:val="28"/>
        </w:rPr>
        <w:t>；</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lang w:eastAsia="zh-Hans"/>
        </w:rPr>
        <w:t>对于内存管理和优化</w:t>
      </w: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分布式存储方面有深入的实践经验</w:t>
      </w:r>
      <w:r>
        <w:rPr>
          <w:rFonts w:hint="eastAsia" w:ascii="Times New Roman" w:hAnsi="Times New Roman" w:eastAsia="宋体" w:cs="Times New Roman"/>
          <w:szCs w:val="28"/>
        </w:rPr>
        <w:t>。</w:t>
      </w:r>
    </w:p>
    <w:p>
      <w:pPr>
        <w:pStyle w:val="86"/>
        <w:spacing w:before="156" w:beforeLines="50" w:after="156" w:afterLines="50"/>
        <w:outlineLvl w:val="2"/>
      </w:pPr>
      <w:bookmarkStart w:id="333" w:name="_Toc30008"/>
      <w:bookmarkStart w:id="334" w:name="_Toc14387"/>
      <w:bookmarkStart w:id="335" w:name="_Toc20945"/>
      <w:bookmarkStart w:id="336" w:name="_Toc12289"/>
      <w:bookmarkStart w:id="337" w:name="_Toc31547"/>
      <w:bookmarkStart w:id="338" w:name="_Toc29073"/>
      <w:r>
        <w:rPr>
          <w:rFonts w:hint="eastAsia"/>
        </w:rPr>
        <w:t xml:space="preserve">5.4.2  </w:t>
      </w:r>
      <w:r>
        <w:rPr>
          <w:rFonts w:hint="eastAsia" w:ascii="Times New Roman"/>
        </w:rPr>
        <w:t>深度学习系统开发工程师</w:t>
      </w:r>
      <w:bookmarkEnd w:id="333"/>
      <w:bookmarkEnd w:id="334"/>
      <w:bookmarkEnd w:id="335"/>
      <w:bookmarkEnd w:id="336"/>
      <w:bookmarkEnd w:id="337"/>
      <w:bookmarkEnd w:id="338"/>
    </w:p>
    <w:p>
      <w:pPr>
        <w:spacing w:line="360" w:lineRule="exact"/>
        <w:ind w:firstLine="420"/>
        <w:rPr>
          <w:kern w:val="2"/>
          <w:sz w:val="21"/>
          <w:szCs w:val="28"/>
        </w:rPr>
      </w:pPr>
      <w:r>
        <w:rPr>
          <w:kern w:val="2"/>
          <w:sz w:val="21"/>
          <w:szCs w:val="28"/>
        </w:rPr>
        <w:t>a</w:t>
      </w:r>
      <w:r>
        <w:rPr>
          <w:rFonts w:hint="eastAsia"/>
          <w:kern w:val="2"/>
          <w:sz w:val="21"/>
          <w:szCs w:val="28"/>
        </w:rPr>
        <w:t>）专业知识</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 xml:space="preserve">有良好的数据结构、算法基础，对深度学习算法有较深的了解，熟悉主流的深度学习模型，如CNN、RNN、LSTM、DSN等，熟悉常见分布式深度学习框架的底层设计； </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 xml:space="preserve">熟悉主流ASIC硬件，如GPU、FPGA、TPU等，能够根据硬件特性针对性优化软件，提升系统执行效率； </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熟悉多线程、分布式场景下的编程模型，能够设计、研发高可扩展、高可用的分布式深度学习算法</w:t>
      </w:r>
      <w:r>
        <w:rPr>
          <w:rFonts w:hint="eastAsia" w:ascii="Times New Roman" w:hAnsi="Times New Roman" w:eastAsia="宋体" w:cs="Times New Roman"/>
          <w:szCs w:val="28"/>
        </w:rPr>
        <w:t>；</w:t>
      </w:r>
    </w:p>
    <w:p>
      <w:pPr>
        <w:spacing w:line="360" w:lineRule="exact"/>
        <w:ind w:firstLine="420"/>
        <w:rPr>
          <w:kern w:val="2"/>
          <w:sz w:val="21"/>
          <w:szCs w:val="28"/>
        </w:rPr>
      </w:pPr>
      <w:r>
        <w:rPr>
          <w:kern w:val="2"/>
          <w:sz w:val="21"/>
          <w:szCs w:val="28"/>
        </w:rPr>
        <w:t>b</w:t>
      </w:r>
      <w:r>
        <w:rPr>
          <w:rFonts w:hint="eastAsia"/>
          <w:kern w:val="2"/>
          <w:sz w:val="21"/>
          <w:szCs w:val="28"/>
        </w:rPr>
        <w:t>）技术技能</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 xml:space="preserve">熟悉Linux系统的基本操作； </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 xml:space="preserve">熟悉C++、Python、Java等常用编程语言，有良好的代码习惯； </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了解主流的深度学习算法、计算框架</w:t>
      </w:r>
      <w:r>
        <w:rPr>
          <w:rFonts w:hint="eastAsia" w:ascii="Times New Roman" w:hAnsi="Times New Roman" w:eastAsia="宋体" w:cs="Times New Roman"/>
          <w:szCs w:val="28"/>
        </w:rPr>
        <w:t>；</w:t>
      </w:r>
    </w:p>
    <w:p>
      <w:pPr>
        <w:spacing w:line="360" w:lineRule="exact"/>
        <w:ind w:firstLine="420"/>
        <w:rPr>
          <w:kern w:val="2"/>
          <w:sz w:val="21"/>
          <w:szCs w:val="28"/>
        </w:rPr>
      </w:pPr>
      <w:r>
        <w:rPr>
          <w:kern w:val="2"/>
          <w:sz w:val="21"/>
          <w:szCs w:val="28"/>
        </w:rPr>
        <w:t>c</w:t>
      </w:r>
      <w:r>
        <w:rPr>
          <w:rFonts w:hint="eastAsia"/>
          <w:kern w:val="2"/>
          <w:sz w:val="21"/>
          <w:szCs w:val="28"/>
        </w:rPr>
        <w:t>）工程实践</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在基于分布式计算框架开发经验和大规模数据处理等方面的项目实战经验；</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能够利用机器学习算法、计算框架，提升深度学习系统执行效率；利用深度学习解决实际问题</w:t>
      </w:r>
      <w:r>
        <w:rPr>
          <w:rFonts w:hint="eastAsia" w:ascii="Times New Roman" w:hAnsi="Times New Roman" w:eastAsia="宋体" w:cs="Times New Roman"/>
          <w:szCs w:val="28"/>
        </w:rPr>
        <w:t>；</w:t>
      </w:r>
    </w:p>
    <w:p>
      <w:pPr>
        <w:spacing w:line="360" w:lineRule="exact"/>
        <w:ind w:firstLine="420"/>
        <w:rPr>
          <w:kern w:val="2"/>
          <w:sz w:val="21"/>
          <w:szCs w:val="28"/>
        </w:rPr>
      </w:pPr>
      <w:r>
        <w:rPr>
          <w:kern w:val="2"/>
          <w:sz w:val="21"/>
          <w:szCs w:val="28"/>
        </w:rPr>
        <w:t>d</w:t>
      </w:r>
      <w:r>
        <w:rPr>
          <w:rFonts w:hint="eastAsia"/>
          <w:kern w:val="2"/>
          <w:sz w:val="21"/>
          <w:szCs w:val="28"/>
        </w:rPr>
        <w:t>）综合能力</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rPr>
        <w:t>——</w:t>
      </w:r>
      <w:r>
        <w:rPr>
          <w:rFonts w:hint="eastAsia" w:ascii="Times New Roman" w:hAnsi="Times New Roman" w:eastAsia="宋体" w:cs="Times New Roman"/>
          <w:szCs w:val="28"/>
          <w:lang w:eastAsia="zh-Hans"/>
        </w:rPr>
        <w:t xml:space="preserve">能够设计领先的深度学习算法、计算框架，持续提升深度学习系统执行效率、可用性和易用性； </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 xml:space="preserve">能够对实际问题进行抽象，设计开发深度学习组件； </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 xml:space="preserve">具有良好的逻辑思维能力，能够清晰梳理深度学习技术应用于实际问题的思路； </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有较好的框架抽象能力，能从众多具体问题中抽象出共同点并设计出合理的框架实现。</w:t>
      </w:r>
    </w:p>
    <w:p>
      <w:pPr>
        <w:pStyle w:val="86"/>
        <w:spacing w:before="156" w:beforeLines="50" w:after="156" w:afterLines="50"/>
        <w:outlineLvl w:val="2"/>
      </w:pPr>
      <w:bookmarkStart w:id="339" w:name="_Toc23020"/>
      <w:bookmarkStart w:id="340" w:name="_Toc15374"/>
      <w:bookmarkStart w:id="341" w:name="_Toc12201"/>
      <w:bookmarkStart w:id="342" w:name="_Toc9588"/>
      <w:bookmarkStart w:id="343" w:name="_Toc15000"/>
      <w:bookmarkStart w:id="344" w:name="_Toc21627"/>
      <w:bookmarkStart w:id="345" w:name="_Toc1443"/>
      <w:bookmarkStart w:id="346" w:name="_Toc20620"/>
      <w:bookmarkStart w:id="347" w:name="_Toc7060"/>
      <w:bookmarkStart w:id="348" w:name="_Toc28855690"/>
      <w:r>
        <w:rPr>
          <w:rFonts w:hint="eastAsia"/>
        </w:rPr>
        <w:t xml:space="preserve">5.4.3  </w:t>
      </w:r>
      <w:r>
        <w:rPr>
          <w:rFonts w:hint="eastAsia" w:ascii="Times New Roman"/>
        </w:rPr>
        <w:t>深度学习算法研发工程师</w:t>
      </w:r>
      <w:bookmarkEnd w:id="339"/>
      <w:bookmarkEnd w:id="340"/>
      <w:bookmarkEnd w:id="341"/>
      <w:bookmarkEnd w:id="342"/>
      <w:bookmarkEnd w:id="343"/>
      <w:bookmarkEnd w:id="344"/>
      <w:bookmarkEnd w:id="345"/>
      <w:bookmarkEnd w:id="346"/>
      <w:bookmarkEnd w:id="347"/>
    </w:p>
    <w:bookmarkEnd w:id="348"/>
    <w:p>
      <w:pPr>
        <w:spacing w:line="360" w:lineRule="exact"/>
        <w:ind w:firstLine="420"/>
        <w:rPr>
          <w:kern w:val="2"/>
          <w:sz w:val="21"/>
          <w:szCs w:val="28"/>
        </w:rPr>
      </w:pPr>
      <w:r>
        <w:rPr>
          <w:kern w:val="2"/>
          <w:sz w:val="21"/>
          <w:szCs w:val="28"/>
        </w:rPr>
        <w:t>a</w:t>
      </w:r>
      <w:r>
        <w:rPr>
          <w:rFonts w:hint="eastAsia"/>
          <w:kern w:val="2"/>
          <w:sz w:val="21"/>
          <w:szCs w:val="28"/>
        </w:rPr>
        <w:t>）专业知识</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具备扎实的算法基础，熟练掌握深度学习算法以及相关的机器视觉、自然语言处理等方向的常用算法，包括但不限于概率推理、图模型、强化学习、迁移学习、对抗学习、有监督学习</w:t>
      </w:r>
      <w:r>
        <w:rPr>
          <w:rFonts w:hint="eastAsia" w:ascii="Times New Roman" w:hAnsi="Times New Roman" w:eastAsia="宋体" w:cs="Times New Roman"/>
          <w:szCs w:val="28"/>
        </w:rPr>
        <w:t>、</w:t>
      </w:r>
      <w:r>
        <w:rPr>
          <w:rFonts w:hint="eastAsia" w:ascii="Times New Roman" w:hAnsi="Times New Roman" w:eastAsia="宋体" w:cs="Times New Roman"/>
          <w:szCs w:val="28"/>
          <w:lang w:eastAsia="zh-Hans"/>
        </w:rPr>
        <w:t>非监督学习</w:t>
      </w:r>
      <w:r>
        <w:rPr>
          <w:rFonts w:hint="eastAsia" w:ascii="Times New Roman" w:hAnsi="Times New Roman" w:eastAsia="宋体" w:cs="Times New Roman"/>
          <w:szCs w:val="28"/>
        </w:rPr>
        <w:t>、</w:t>
      </w:r>
      <w:r>
        <w:rPr>
          <w:rFonts w:hint="eastAsia" w:ascii="Times New Roman" w:hAnsi="Times New Roman" w:eastAsia="宋体" w:cs="Times New Roman"/>
          <w:szCs w:val="28"/>
          <w:lang w:eastAsia="zh-Hans"/>
        </w:rPr>
        <w:t>大规模优化</w:t>
      </w:r>
      <w:r>
        <w:rPr>
          <w:rFonts w:hint="eastAsia" w:ascii="Times New Roman" w:hAnsi="Times New Roman" w:eastAsia="宋体" w:cs="Times New Roman"/>
          <w:szCs w:val="28"/>
        </w:rPr>
        <w:t>、</w:t>
      </w:r>
      <w:r>
        <w:rPr>
          <w:rFonts w:hint="eastAsia" w:ascii="Times New Roman" w:hAnsi="Times New Roman" w:eastAsia="宋体" w:cs="Times New Roman"/>
          <w:szCs w:val="28"/>
          <w:lang w:eastAsia="zh-Hans"/>
        </w:rPr>
        <w:t>语义理解</w:t>
      </w:r>
      <w:r>
        <w:rPr>
          <w:rFonts w:hint="eastAsia" w:ascii="Times New Roman" w:hAnsi="Times New Roman" w:eastAsia="宋体" w:cs="Times New Roman"/>
          <w:szCs w:val="28"/>
        </w:rPr>
        <w:t>、</w:t>
      </w:r>
      <w:r>
        <w:rPr>
          <w:rFonts w:hint="eastAsia" w:ascii="Times New Roman" w:hAnsi="Times New Roman" w:eastAsia="宋体" w:cs="Times New Roman"/>
          <w:szCs w:val="28"/>
          <w:lang w:eastAsia="zh-Hans"/>
        </w:rPr>
        <w:t>问答系统</w:t>
      </w:r>
      <w:r>
        <w:rPr>
          <w:rFonts w:hint="eastAsia" w:ascii="Times New Roman" w:hAnsi="Times New Roman" w:eastAsia="宋体" w:cs="Times New Roman"/>
          <w:szCs w:val="28"/>
        </w:rPr>
        <w:t>、</w:t>
      </w:r>
      <w:r>
        <w:rPr>
          <w:rFonts w:hint="eastAsia" w:ascii="Times New Roman" w:hAnsi="Times New Roman" w:eastAsia="宋体" w:cs="Times New Roman"/>
          <w:szCs w:val="28"/>
          <w:lang w:eastAsia="zh-Hans"/>
        </w:rPr>
        <w:t>文本分类</w:t>
      </w:r>
      <w:r>
        <w:rPr>
          <w:rFonts w:hint="eastAsia" w:ascii="Times New Roman" w:hAnsi="Times New Roman" w:eastAsia="宋体" w:cs="Times New Roman"/>
          <w:szCs w:val="28"/>
        </w:rPr>
        <w:t>、</w:t>
      </w:r>
      <w:r>
        <w:rPr>
          <w:rFonts w:hint="eastAsia" w:ascii="Times New Roman" w:hAnsi="Times New Roman" w:eastAsia="宋体" w:cs="Times New Roman"/>
          <w:szCs w:val="28"/>
          <w:lang w:eastAsia="zh-Hans"/>
        </w:rPr>
        <w:t>图像分类</w:t>
      </w:r>
      <w:r>
        <w:rPr>
          <w:rFonts w:hint="eastAsia" w:ascii="Times New Roman" w:hAnsi="Times New Roman" w:eastAsia="宋体" w:cs="Times New Roman"/>
          <w:szCs w:val="28"/>
        </w:rPr>
        <w:t>、</w:t>
      </w:r>
      <w:r>
        <w:rPr>
          <w:rFonts w:hint="eastAsia" w:ascii="Times New Roman" w:hAnsi="Times New Roman" w:eastAsia="宋体" w:cs="Times New Roman"/>
          <w:szCs w:val="28"/>
          <w:lang w:eastAsia="zh-Hans"/>
        </w:rPr>
        <w:t>目标检测等；</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掌握大数据环境下的数据处理能力，如文本、图像、文档、网页等数据的导入、加工、转化等能力</w:t>
      </w:r>
      <w:r>
        <w:rPr>
          <w:rFonts w:hint="eastAsia" w:ascii="Times New Roman" w:hAnsi="Times New Roman" w:eastAsia="宋体" w:cs="Times New Roman"/>
          <w:szCs w:val="28"/>
        </w:rPr>
        <w:t>；</w:t>
      </w:r>
    </w:p>
    <w:p>
      <w:pPr>
        <w:spacing w:line="360" w:lineRule="exact"/>
        <w:ind w:firstLine="420"/>
        <w:rPr>
          <w:kern w:val="2"/>
          <w:sz w:val="21"/>
          <w:szCs w:val="28"/>
        </w:rPr>
      </w:pPr>
      <w:r>
        <w:rPr>
          <w:kern w:val="2"/>
          <w:sz w:val="21"/>
          <w:szCs w:val="28"/>
        </w:rPr>
        <w:t>b</w:t>
      </w:r>
      <w:r>
        <w:rPr>
          <w:rFonts w:hint="eastAsia"/>
          <w:kern w:val="2"/>
          <w:sz w:val="21"/>
          <w:szCs w:val="28"/>
        </w:rPr>
        <w:t>）技术技能</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具备扎实的编程开发基础，熟练掌握C/C++、Python、Java、Shell、MATLAB等编程语言;</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熟悉Linux、Hadoop、Spark、Hive等大数据计算工具，掌握Caffe、TensorFlow、Parameter Server、MXNet、PyTorch、Keras等深度学习框架和函数库以及Scikit-learn、Xgboost、LightGBM等基本的深度学习框架和函数库；</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掌握基于消息中间件或调度引擎进行数据流程和算法版本的管理，能够实际实现算法、系统，并进行可重复性的实验，并具备算法验证、开发、迭代和上线的能力</w:t>
      </w:r>
      <w:r>
        <w:rPr>
          <w:rFonts w:hint="eastAsia" w:ascii="Times New Roman" w:hAnsi="Times New Roman" w:eastAsia="宋体" w:cs="Times New Roman"/>
          <w:szCs w:val="28"/>
        </w:rPr>
        <w:t>；</w:t>
      </w:r>
    </w:p>
    <w:p>
      <w:pPr>
        <w:spacing w:line="360" w:lineRule="exact"/>
        <w:ind w:firstLine="420"/>
        <w:rPr>
          <w:kern w:val="2"/>
          <w:sz w:val="21"/>
          <w:szCs w:val="28"/>
        </w:rPr>
      </w:pPr>
      <w:r>
        <w:rPr>
          <w:kern w:val="2"/>
          <w:sz w:val="21"/>
          <w:szCs w:val="28"/>
        </w:rPr>
        <w:t>c</w:t>
      </w:r>
      <w:r>
        <w:rPr>
          <w:rFonts w:hint="eastAsia"/>
          <w:kern w:val="2"/>
          <w:sz w:val="21"/>
          <w:szCs w:val="28"/>
        </w:rPr>
        <w:t>）工程实践</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具备丰富的算法项目经验及深度学习构建系统研发经验；</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能够对客户实际面临的业务问题进行分析，梳理数据，设计特征方案和建模流程；</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能够设计、研发、部署和监控需要的深度学习算法，解答模型构建过程中的疑问，并能发现现有系统中的不足并提出合理的改进方案</w:t>
      </w:r>
      <w:r>
        <w:rPr>
          <w:rFonts w:hint="eastAsia" w:ascii="Times New Roman" w:hAnsi="Times New Roman" w:eastAsia="宋体" w:cs="Times New Roman"/>
          <w:szCs w:val="28"/>
        </w:rPr>
        <w:t>；</w:t>
      </w:r>
    </w:p>
    <w:p>
      <w:pPr>
        <w:spacing w:line="360" w:lineRule="exact"/>
        <w:ind w:firstLine="420"/>
        <w:rPr>
          <w:kern w:val="2"/>
          <w:sz w:val="21"/>
          <w:szCs w:val="28"/>
        </w:rPr>
      </w:pPr>
      <w:r>
        <w:rPr>
          <w:kern w:val="2"/>
          <w:sz w:val="21"/>
          <w:szCs w:val="28"/>
        </w:rPr>
        <w:t>d</w:t>
      </w:r>
      <w:r>
        <w:rPr>
          <w:rFonts w:hint="eastAsia"/>
          <w:kern w:val="2"/>
          <w:sz w:val="21"/>
          <w:szCs w:val="28"/>
        </w:rPr>
        <w:t>）综合能力</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具备扎实的理论基础，精通深度学习手段和建模方法，了解构建深度学习的方法论，能够利用深度学习方法来解决复杂的实际应用问题；</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具有较强的自我学习能力，始终保持对前沿研究领域的关注，能够复现并改进其中的相关工作，将新技术与既有基线系统进行横向对比；</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具备和业务专家、客户沟通的能力，有较强的业务理解能力</w:t>
      </w:r>
      <w:r>
        <w:rPr>
          <w:rFonts w:hint="eastAsia" w:ascii="Times New Roman" w:hAnsi="Times New Roman" w:eastAsia="宋体" w:cs="Times New Roman"/>
          <w:szCs w:val="28"/>
        </w:rPr>
        <w:t>、</w:t>
      </w:r>
      <w:r>
        <w:rPr>
          <w:rFonts w:hint="eastAsia" w:ascii="Times New Roman" w:hAnsi="Times New Roman" w:eastAsia="宋体" w:cs="Times New Roman"/>
          <w:szCs w:val="28"/>
          <w:lang w:eastAsia="zh-Hans"/>
        </w:rPr>
        <w:t>问题分析能力，有清晰的逻辑思维；</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拥有快速学习应用的能力和解决问题的能力。能够根据新技术新产品快速构建原型，探索新方案，对解决具有挑战性的问题保持热情。</w:t>
      </w:r>
    </w:p>
    <w:p>
      <w:pPr>
        <w:pStyle w:val="86"/>
        <w:spacing w:before="156" w:beforeLines="50" w:after="156" w:afterLines="50"/>
        <w:outlineLvl w:val="2"/>
      </w:pPr>
      <w:bookmarkStart w:id="349" w:name="_Toc18722"/>
      <w:bookmarkStart w:id="350" w:name="_Toc32407"/>
      <w:bookmarkStart w:id="351" w:name="_Toc17339"/>
      <w:bookmarkStart w:id="352" w:name="_Toc2997"/>
      <w:bookmarkStart w:id="353" w:name="_Toc12884"/>
      <w:bookmarkStart w:id="354" w:name="_Toc10962"/>
      <w:bookmarkStart w:id="355" w:name="_Toc29933"/>
      <w:bookmarkStart w:id="356" w:name="_Toc27718"/>
      <w:bookmarkStart w:id="357" w:name="_Toc32249"/>
      <w:bookmarkStart w:id="358" w:name="_Toc28855692"/>
      <w:r>
        <w:rPr>
          <w:rFonts w:hint="eastAsia"/>
        </w:rPr>
        <w:t xml:space="preserve">5.4.4  </w:t>
      </w:r>
      <w:r>
        <w:rPr>
          <w:rFonts w:hint="eastAsia" w:ascii="Times New Roman"/>
        </w:rPr>
        <w:t>深度学习平台研发工程师</w:t>
      </w:r>
      <w:bookmarkEnd w:id="349"/>
      <w:bookmarkEnd w:id="350"/>
      <w:bookmarkEnd w:id="351"/>
      <w:bookmarkEnd w:id="352"/>
      <w:bookmarkEnd w:id="353"/>
      <w:bookmarkEnd w:id="354"/>
      <w:bookmarkEnd w:id="355"/>
      <w:bookmarkEnd w:id="356"/>
      <w:bookmarkEnd w:id="357"/>
    </w:p>
    <w:bookmarkEnd w:id="358"/>
    <w:p>
      <w:pPr>
        <w:spacing w:line="360" w:lineRule="exact"/>
        <w:ind w:firstLine="420"/>
        <w:rPr>
          <w:kern w:val="2"/>
          <w:sz w:val="21"/>
          <w:szCs w:val="28"/>
        </w:rPr>
      </w:pPr>
      <w:r>
        <w:rPr>
          <w:kern w:val="2"/>
          <w:sz w:val="21"/>
          <w:szCs w:val="28"/>
        </w:rPr>
        <w:t>a</w:t>
      </w:r>
      <w:r>
        <w:rPr>
          <w:rFonts w:hint="eastAsia"/>
          <w:kern w:val="2"/>
          <w:sz w:val="21"/>
          <w:szCs w:val="28"/>
        </w:rPr>
        <w:t>）专业知识</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熟悉掌握机器学习理论背景知识，了解机器学习领域的基本概念、常见算法和主流建模方案流程；</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熟练掌握和理解深度学习领域的基本概念和主流神经网络结构，包括但不限于全连接网络、卷积神经网络、循环神经网络、递归神经网络，了解不同网络结构的特性和差异，深入了解神经网络的优化技术，包括但不限于梯度下降、基于动量的优化方法、Dropout、Batch Normalization、初始化算法等；</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了解各个细分应用领域如视觉、语音、知识图谱、自然语言处理中使用深度学习建模具体问题的方法；</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深入理解深度学习建模技术的工程实现原理，了解计算图、反向传播、参数同步等关键技术的实现细节；</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了解GPU、FGPA等硬件对深度学习计算的加速原理，了解深度学习模型训练和线上服务的性能优化方法</w:t>
      </w:r>
      <w:r>
        <w:rPr>
          <w:rFonts w:hint="eastAsia" w:ascii="Times New Roman" w:hAnsi="Times New Roman" w:eastAsia="宋体" w:cs="Times New Roman"/>
          <w:szCs w:val="28"/>
        </w:rPr>
        <w:t>，</w:t>
      </w:r>
      <w:r>
        <w:rPr>
          <w:rFonts w:hint="eastAsia" w:ascii="Times New Roman" w:hAnsi="Times New Roman" w:eastAsia="宋体" w:cs="Times New Roman"/>
          <w:szCs w:val="28"/>
          <w:lang w:eastAsia="zh-Hans"/>
        </w:rPr>
        <w:t>了解部署深度学习应用的常见分布式系统原理，包括但不限于Yarn、Kubernetes、Mesos等；</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保持对深度学习理论与应用前沿研究的关注，并能够快速将前沿方法应用于实践</w:t>
      </w:r>
      <w:r>
        <w:rPr>
          <w:rFonts w:hint="eastAsia" w:ascii="Times New Roman" w:hAnsi="Times New Roman" w:eastAsia="宋体" w:cs="Times New Roman"/>
          <w:szCs w:val="28"/>
        </w:rPr>
        <w:t>；</w:t>
      </w:r>
    </w:p>
    <w:p>
      <w:pPr>
        <w:spacing w:line="360" w:lineRule="exact"/>
        <w:ind w:firstLine="420"/>
        <w:rPr>
          <w:kern w:val="2"/>
          <w:sz w:val="21"/>
          <w:szCs w:val="28"/>
        </w:rPr>
      </w:pPr>
      <w:r>
        <w:rPr>
          <w:kern w:val="2"/>
          <w:sz w:val="21"/>
          <w:szCs w:val="28"/>
        </w:rPr>
        <w:t>b</w:t>
      </w:r>
      <w:r>
        <w:rPr>
          <w:rFonts w:hint="eastAsia"/>
          <w:kern w:val="2"/>
          <w:sz w:val="21"/>
          <w:szCs w:val="28"/>
        </w:rPr>
        <w:t>）技术技能</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具备扎实的编程开发基础，熟练掌握C/C++、Python、Java、Shell等编程语言；</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熟悉Flink、Spark等大数据计算工具，精通Caffe、TensorFlow、MXNet、PyTorch、Keras等深度学习框架的使用；</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熟练掌握Yarn、Kubernetes、Mesos等任务调度系统，熟悉Docker等容器化技术，能够快速地利用上述系统工具部署深度学习应用；</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熟悉移动端深度学习应用的开发。</w:t>
      </w:r>
    </w:p>
    <w:p>
      <w:pPr>
        <w:spacing w:line="360" w:lineRule="exact"/>
        <w:ind w:firstLine="420"/>
        <w:rPr>
          <w:kern w:val="2"/>
          <w:sz w:val="21"/>
          <w:szCs w:val="28"/>
        </w:rPr>
      </w:pPr>
      <w:r>
        <w:rPr>
          <w:kern w:val="2"/>
          <w:sz w:val="21"/>
          <w:szCs w:val="28"/>
        </w:rPr>
        <w:t>c</w:t>
      </w:r>
      <w:r>
        <w:rPr>
          <w:rFonts w:hint="eastAsia"/>
          <w:kern w:val="2"/>
          <w:sz w:val="21"/>
          <w:szCs w:val="28"/>
        </w:rPr>
        <w:t>）工程实践</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具备丰富的深度学习项目研发经验，能够实现深度学习解决方案的开发落地与性能；</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能够利用现有基础设施和框架来提交深度学习训练任务、部署深度学习线上服务；</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能够结合实际建模场景，分析梳理深度学习项目流程中的问题，设计深度学习训练和上线的部署、容错、监控、拓展方案，在研发过程中能够熟练使用大数据分布式系统解决任务调度、服务部署问题；</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熟练使用性能调优工具对模型训练和线上服务的性能问题进行有效地分析、排查和调优。</w:t>
      </w:r>
    </w:p>
    <w:p>
      <w:pPr>
        <w:spacing w:line="360" w:lineRule="exact"/>
        <w:ind w:firstLine="420"/>
        <w:rPr>
          <w:kern w:val="2"/>
          <w:sz w:val="21"/>
          <w:szCs w:val="28"/>
        </w:rPr>
      </w:pPr>
      <w:r>
        <w:rPr>
          <w:kern w:val="2"/>
          <w:sz w:val="21"/>
          <w:szCs w:val="28"/>
        </w:rPr>
        <w:t>d</w:t>
      </w:r>
      <w:r>
        <w:rPr>
          <w:rFonts w:hint="eastAsia"/>
          <w:kern w:val="2"/>
          <w:sz w:val="21"/>
          <w:szCs w:val="28"/>
        </w:rPr>
        <w:t>）综合能力</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具备扎实的计算机理论基础和研发能力，能够自主设计和搭建深度学习系统</w:t>
      </w:r>
      <w:r>
        <w:rPr>
          <w:rFonts w:hint="eastAsia" w:ascii="Times New Roman" w:hAnsi="Times New Roman" w:eastAsia="宋体" w:cs="Times New Roman"/>
          <w:szCs w:val="28"/>
        </w:rPr>
        <w:t>；</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对深度学习的建模有深入的认识，了解具体建模方案落地过程的问题并给出解决路径。</w:t>
      </w:r>
    </w:p>
    <w:p>
      <w:pPr>
        <w:pStyle w:val="69"/>
        <w:spacing w:before="156" w:after="156"/>
        <w:outlineLvl w:val="1"/>
      </w:pPr>
      <w:bookmarkStart w:id="359" w:name="_Toc3637"/>
      <w:bookmarkStart w:id="360" w:name="_Toc26115"/>
      <w:bookmarkStart w:id="361" w:name="_Toc2779"/>
      <w:bookmarkStart w:id="362" w:name="_Toc31537"/>
      <w:bookmarkStart w:id="363" w:name="_Toc30722"/>
      <w:bookmarkStart w:id="364" w:name="_Toc22139"/>
      <w:r>
        <w:t>5</w:t>
      </w:r>
      <w:r>
        <w:rPr>
          <w:rFonts w:hint="eastAsia"/>
        </w:rPr>
        <w:t xml:space="preserve">.5 </w:t>
      </w:r>
      <w:r>
        <w:rPr>
          <w:rFonts w:hint="eastAsia" w:ascii="Times New Roman"/>
        </w:rPr>
        <w:t>智能语音产业</w:t>
      </w:r>
      <w:r>
        <w:rPr>
          <w:rFonts w:hint="eastAsia"/>
        </w:rPr>
        <w:t>人才岗位能力要求</w:t>
      </w:r>
      <w:bookmarkEnd w:id="359"/>
      <w:bookmarkEnd w:id="360"/>
      <w:bookmarkEnd w:id="361"/>
      <w:bookmarkEnd w:id="362"/>
      <w:bookmarkEnd w:id="363"/>
      <w:bookmarkEnd w:id="364"/>
    </w:p>
    <w:p>
      <w:pPr>
        <w:pStyle w:val="86"/>
        <w:spacing w:before="156" w:beforeLines="50" w:after="156" w:afterLines="50"/>
        <w:outlineLvl w:val="2"/>
        <w:rPr>
          <w:rFonts w:hAnsi="黑体" w:cs="黑体"/>
        </w:rPr>
      </w:pPr>
      <w:bookmarkStart w:id="365" w:name="_Toc24353"/>
      <w:bookmarkStart w:id="366" w:name="_Toc11952"/>
      <w:bookmarkStart w:id="367" w:name="_Toc15837"/>
      <w:bookmarkStart w:id="368" w:name="_Toc11319"/>
      <w:bookmarkStart w:id="369" w:name="_Toc30027"/>
      <w:bookmarkStart w:id="370" w:name="_Toc440"/>
      <w:r>
        <w:rPr>
          <w:rFonts w:hint="eastAsia" w:hAnsi="黑体" w:cs="黑体"/>
        </w:rPr>
        <w:t>5.5.1  语音识别算法工程师</w:t>
      </w:r>
      <w:bookmarkEnd w:id="365"/>
      <w:bookmarkEnd w:id="366"/>
      <w:bookmarkEnd w:id="367"/>
      <w:bookmarkEnd w:id="368"/>
      <w:bookmarkEnd w:id="369"/>
      <w:bookmarkEnd w:id="370"/>
    </w:p>
    <w:p>
      <w:pPr>
        <w:spacing w:line="360" w:lineRule="exact"/>
        <w:ind w:firstLine="420"/>
        <w:rPr>
          <w:kern w:val="2"/>
          <w:sz w:val="21"/>
          <w:szCs w:val="28"/>
        </w:rPr>
      </w:pPr>
      <w:r>
        <w:rPr>
          <w:kern w:val="2"/>
          <w:sz w:val="21"/>
          <w:szCs w:val="28"/>
        </w:rPr>
        <w:t>a</w:t>
      </w:r>
      <w:r>
        <w:rPr>
          <w:rFonts w:hint="eastAsia"/>
          <w:kern w:val="2"/>
          <w:sz w:val="21"/>
          <w:szCs w:val="28"/>
        </w:rPr>
        <w:t>）专业知识</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掌握语音识别基础算法，例如端点检测、声学机理、特征提取、解码搜索</w:t>
      </w:r>
      <w:r>
        <w:rPr>
          <w:rFonts w:hint="eastAsia" w:ascii="Times New Roman" w:hAnsi="Times New Roman" w:eastAsia="宋体" w:cs="Times New Roman"/>
          <w:szCs w:val="28"/>
        </w:rPr>
        <w:t>；</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掌握语音识别深度学习算法及神经网络模型，如RNN、DNN</w:t>
      </w:r>
      <w:r>
        <w:rPr>
          <w:rFonts w:hint="eastAsia" w:ascii="Times New Roman" w:hAnsi="Times New Roman" w:eastAsia="宋体" w:cs="Times New Roman"/>
          <w:szCs w:val="28"/>
        </w:rPr>
        <w:t>；</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熟悉和深入了解声学模型建立的实际算法原理，并能结合产业需求实现实际算法;</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掌握数字信号处理关键技术，如声源追踪、声源分离、声源定位、单通道或麦克风阵列语音增强、噪声抑制等</w:t>
      </w:r>
      <w:r>
        <w:rPr>
          <w:rFonts w:hint="eastAsia" w:ascii="Times New Roman" w:hAnsi="Times New Roman" w:eastAsia="宋体" w:cs="Times New Roman"/>
          <w:szCs w:val="28"/>
        </w:rPr>
        <w:t>；</w:t>
      </w:r>
    </w:p>
    <w:p>
      <w:pPr>
        <w:spacing w:line="360" w:lineRule="exact"/>
        <w:ind w:firstLine="420"/>
        <w:rPr>
          <w:kern w:val="2"/>
          <w:sz w:val="21"/>
          <w:szCs w:val="28"/>
        </w:rPr>
      </w:pPr>
      <w:r>
        <w:rPr>
          <w:kern w:val="2"/>
          <w:sz w:val="21"/>
          <w:szCs w:val="28"/>
        </w:rPr>
        <w:t>b</w:t>
      </w:r>
      <w:r>
        <w:rPr>
          <w:rFonts w:hint="eastAsia"/>
          <w:kern w:val="2"/>
          <w:sz w:val="21"/>
          <w:szCs w:val="28"/>
        </w:rPr>
        <w:t>）技术技能</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熟悉Linux系统，能基于Linux系统构建语音识别集成开发环境</w:t>
      </w:r>
      <w:r>
        <w:rPr>
          <w:rFonts w:hint="eastAsia" w:ascii="Times New Roman" w:hAnsi="Times New Roman" w:eastAsia="宋体" w:cs="Times New Roman"/>
          <w:szCs w:val="28"/>
        </w:rPr>
        <w:t>；</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具备扎实的编程开发能力，能熟练使用C/C++、Python等编程语言，实现RNN、CNN、DNN、HMM、GMM等语音识别算法和模型</w:t>
      </w:r>
      <w:r>
        <w:rPr>
          <w:rFonts w:hint="eastAsia" w:ascii="Times New Roman" w:hAnsi="Times New Roman" w:eastAsia="宋体" w:cs="Times New Roman"/>
          <w:szCs w:val="28"/>
        </w:rPr>
        <w:t>；</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熟悉语音识别开源工具如Kaldi、HTK</w:t>
      </w:r>
      <w:r>
        <w:rPr>
          <w:rFonts w:hint="eastAsia" w:ascii="Times New Roman" w:hAnsi="Times New Roman" w:eastAsia="宋体" w:cs="Times New Roman"/>
          <w:szCs w:val="28"/>
        </w:rPr>
        <w:t>，</w:t>
      </w:r>
      <w:r>
        <w:rPr>
          <w:rFonts w:hint="eastAsia" w:ascii="Times New Roman" w:hAnsi="Times New Roman" w:eastAsia="宋体" w:cs="Times New Roman"/>
          <w:szCs w:val="28"/>
          <w:lang w:eastAsia="zh-Hans"/>
        </w:rPr>
        <w:t>掌握端到端的声学模型训练方法CTC和Attention一项或多项技术</w:t>
      </w:r>
      <w:r>
        <w:rPr>
          <w:rFonts w:hint="eastAsia" w:ascii="Times New Roman" w:hAnsi="Times New Roman" w:eastAsia="宋体" w:cs="Times New Roman"/>
          <w:szCs w:val="28"/>
        </w:rPr>
        <w:t>；</w:t>
      </w:r>
    </w:p>
    <w:p>
      <w:pPr>
        <w:spacing w:line="360" w:lineRule="exact"/>
        <w:ind w:firstLine="420"/>
        <w:rPr>
          <w:kern w:val="2"/>
          <w:sz w:val="21"/>
          <w:szCs w:val="28"/>
        </w:rPr>
      </w:pPr>
      <w:r>
        <w:rPr>
          <w:kern w:val="2"/>
          <w:sz w:val="21"/>
          <w:szCs w:val="28"/>
        </w:rPr>
        <w:t>c</w:t>
      </w:r>
      <w:r>
        <w:rPr>
          <w:rFonts w:hint="eastAsia"/>
          <w:kern w:val="2"/>
          <w:sz w:val="21"/>
          <w:szCs w:val="28"/>
        </w:rPr>
        <w:t>）工程实践</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具备丰富的项目经验，如拥有语音拨号、语音导航、室内设备控制、简单的听写数据录入等方面经验</w:t>
      </w:r>
      <w:r>
        <w:rPr>
          <w:rFonts w:hint="eastAsia" w:ascii="Times New Roman" w:hAnsi="Times New Roman" w:eastAsia="宋体" w:cs="Times New Roman"/>
          <w:szCs w:val="28"/>
        </w:rPr>
        <w:t>；</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具备大型复杂语音识别的设计与架构能力，对工具选择、性能优化问题具备独立见解;</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能够准确理解业务需求，对语音翻译、语音控制、语音转录、情感识别及声纹识别等语音识别应用提供合适的算法，并提供合适的解决方案</w:t>
      </w:r>
      <w:r>
        <w:rPr>
          <w:rFonts w:hint="eastAsia" w:ascii="Times New Roman" w:hAnsi="Times New Roman" w:eastAsia="宋体" w:cs="Times New Roman"/>
          <w:szCs w:val="28"/>
        </w:rPr>
        <w:t>；</w:t>
      </w:r>
    </w:p>
    <w:p>
      <w:pPr>
        <w:spacing w:line="360" w:lineRule="exact"/>
        <w:ind w:firstLine="420"/>
        <w:rPr>
          <w:kern w:val="2"/>
          <w:sz w:val="21"/>
          <w:szCs w:val="28"/>
        </w:rPr>
      </w:pPr>
      <w:r>
        <w:rPr>
          <w:kern w:val="2"/>
          <w:sz w:val="21"/>
          <w:szCs w:val="28"/>
        </w:rPr>
        <w:t>d</w:t>
      </w:r>
      <w:r>
        <w:rPr>
          <w:rFonts w:hint="eastAsia"/>
          <w:kern w:val="2"/>
          <w:sz w:val="21"/>
          <w:szCs w:val="28"/>
        </w:rPr>
        <w:t>）综合能力</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能够深入分析语音识别应用各个方面的需求，理解数字信号处理、语言模型、声学机理等原理</w:t>
      </w:r>
      <w:r>
        <w:rPr>
          <w:rFonts w:hint="eastAsia" w:ascii="Times New Roman" w:hAnsi="Times New Roman" w:eastAsia="宋体" w:cs="Times New Roman"/>
          <w:szCs w:val="28"/>
        </w:rPr>
        <w:t>；</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能够合理组合、改造并创新语言模型、声学模型来解决更加复杂的问题</w:t>
      </w:r>
      <w:r>
        <w:rPr>
          <w:rFonts w:hint="eastAsia" w:ascii="Times New Roman" w:hAnsi="Times New Roman" w:eastAsia="宋体" w:cs="Times New Roman"/>
          <w:szCs w:val="28"/>
        </w:rPr>
        <w:t>；</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具备较强的语音翻译、语音控制、语音转录、情感识别及声纹识别等各种使用场景的语音识别模型的构建能力。</w:t>
      </w:r>
    </w:p>
    <w:p>
      <w:pPr>
        <w:pStyle w:val="86"/>
        <w:spacing w:before="156" w:beforeLines="50" w:after="156" w:afterLines="50"/>
        <w:outlineLvl w:val="2"/>
      </w:pPr>
      <w:bookmarkStart w:id="371" w:name="_Toc24653"/>
      <w:bookmarkStart w:id="372" w:name="_Toc13326"/>
      <w:bookmarkStart w:id="373" w:name="_Toc32101"/>
      <w:bookmarkStart w:id="374" w:name="_Toc1784"/>
      <w:bookmarkStart w:id="375" w:name="_Toc24996"/>
      <w:bookmarkStart w:id="376" w:name="_Toc25179"/>
      <w:bookmarkStart w:id="377" w:name="_Toc9825"/>
      <w:bookmarkStart w:id="378" w:name="_Toc13945"/>
      <w:bookmarkStart w:id="379" w:name="_Toc22490"/>
      <w:bookmarkStart w:id="380" w:name="_Toc28855698"/>
      <w:r>
        <w:rPr>
          <w:rFonts w:hint="eastAsia"/>
        </w:rPr>
        <w:t xml:space="preserve">5.5.2  </w:t>
      </w:r>
      <w:r>
        <w:rPr>
          <w:rFonts w:hint="eastAsia" w:ascii="Times New Roman"/>
        </w:rPr>
        <w:t>语音合成算法工程师</w:t>
      </w:r>
      <w:bookmarkEnd w:id="371"/>
      <w:bookmarkEnd w:id="372"/>
      <w:bookmarkEnd w:id="373"/>
      <w:bookmarkEnd w:id="374"/>
      <w:bookmarkEnd w:id="375"/>
      <w:bookmarkEnd w:id="376"/>
      <w:bookmarkEnd w:id="377"/>
      <w:bookmarkEnd w:id="378"/>
      <w:bookmarkEnd w:id="379"/>
    </w:p>
    <w:bookmarkEnd w:id="380"/>
    <w:p>
      <w:pPr>
        <w:spacing w:line="360" w:lineRule="exact"/>
        <w:ind w:firstLine="420"/>
        <w:rPr>
          <w:kern w:val="2"/>
          <w:sz w:val="21"/>
          <w:szCs w:val="28"/>
        </w:rPr>
      </w:pPr>
      <w:r>
        <w:rPr>
          <w:kern w:val="2"/>
          <w:sz w:val="21"/>
          <w:szCs w:val="28"/>
        </w:rPr>
        <w:t>a</w:t>
      </w:r>
      <w:r>
        <w:rPr>
          <w:rFonts w:hint="eastAsia"/>
          <w:kern w:val="2"/>
          <w:sz w:val="21"/>
          <w:szCs w:val="28"/>
        </w:rPr>
        <w:t>）专业知识</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掌握语音合成(TTS)基础算法；</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掌握语音合成深度学习算法及神经网络模型，例如RNN、DNN；</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熟悉和深入了解声学模型建立的实际算法原理，并能结合产业需求实现算法；</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掌握语音合成引擎开发、计算加速、效率优化等关键技术知识</w:t>
      </w:r>
      <w:r>
        <w:rPr>
          <w:rFonts w:hint="eastAsia" w:ascii="Times New Roman" w:hAnsi="Times New Roman" w:eastAsia="宋体" w:cs="Times New Roman"/>
          <w:szCs w:val="28"/>
        </w:rPr>
        <w:t>；</w:t>
      </w:r>
    </w:p>
    <w:p>
      <w:pPr>
        <w:spacing w:line="360" w:lineRule="exact"/>
        <w:ind w:firstLine="420"/>
        <w:rPr>
          <w:kern w:val="2"/>
          <w:sz w:val="21"/>
          <w:szCs w:val="28"/>
        </w:rPr>
      </w:pPr>
      <w:r>
        <w:rPr>
          <w:kern w:val="2"/>
          <w:sz w:val="21"/>
          <w:szCs w:val="28"/>
        </w:rPr>
        <w:t>b</w:t>
      </w:r>
      <w:r>
        <w:rPr>
          <w:rFonts w:hint="eastAsia"/>
          <w:kern w:val="2"/>
          <w:sz w:val="21"/>
          <w:szCs w:val="28"/>
        </w:rPr>
        <w:t>）技术技能</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熟悉Linux系统，能基于Linux系统构建语音合成集成开发环境；</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具备扎实的编程开发能力，能熟练使用C/C++、Python等编程语言，实现RNN、CNN、DNN、HMM、GMM等语音识别算法和模型，熟悉TensorFlow、Theano等框架；</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掌握端到端的声学模型训练方法CTC和Attention一项或多项技术；</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具备模式识别、语音相关知识等，熟悉语音合成算法、语音合成引擎</w:t>
      </w:r>
      <w:r>
        <w:rPr>
          <w:rFonts w:hint="eastAsia" w:ascii="Times New Roman" w:hAnsi="Times New Roman" w:eastAsia="宋体" w:cs="Times New Roman"/>
          <w:szCs w:val="28"/>
        </w:rPr>
        <w:t>；</w:t>
      </w:r>
    </w:p>
    <w:p>
      <w:pPr>
        <w:spacing w:line="360" w:lineRule="exact"/>
        <w:ind w:firstLine="420"/>
        <w:rPr>
          <w:kern w:val="2"/>
          <w:sz w:val="21"/>
          <w:szCs w:val="28"/>
        </w:rPr>
      </w:pPr>
      <w:r>
        <w:rPr>
          <w:rFonts w:hint="eastAsia"/>
          <w:kern w:val="2"/>
          <w:sz w:val="21"/>
          <w:szCs w:val="28"/>
        </w:rPr>
        <w:t>c）工程实践</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具备丰富的实际系统研究和开发经验；</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具备大型复杂语音场景的设计与架构能力，对工具选择、性能优化问题具备独立见解；</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能够准确理解业务需求，对语音合成应用场景提供合适的算法，并提供合适的解决方案</w:t>
      </w:r>
      <w:r>
        <w:rPr>
          <w:rFonts w:hint="eastAsia" w:ascii="Times New Roman" w:hAnsi="Times New Roman" w:eastAsia="宋体" w:cs="Times New Roman"/>
          <w:szCs w:val="28"/>
        </w:rPr>
        <w:t>；</w:t>
      </w:r>
    </w:p>
    <w:p>
      <w:pPr>
        <w:spacing w:line="360" w:lineRule="exact"/>
        <w:ind w:firstLine="420"/>
        <w:rPr>
          <w:kern w:val="2"/>
          <w:sz w:val="21"/>
          <w:szCs w:val="28"/>
        </w:rPr>
      </w:pPr>
      <w:r>
        <w:rPr>
          <w:rFonts w:hint="eastAsia"/>
          <w:kern w:val="2"/>
          <w:sz w:val="21"/>
          <w:szCs w:val="28"/>
        </w:rPr>
        <w:t>d）综合能力</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能够深入分析语音合成应用各个方面的需求，理解数字信号处理、语言模型、声学机理等原理；</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进行语音合成算法研究，模型训练及效果优化，能够跟进行业前沿技术发展趋势, 跟踪国际最新算法发展方向和相应技术；</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具备较强的各种使用场景的语音合成模型的构建能力。</w:t>
      </w:r>
    </w:p>
    <w:p>
      <w:pPr>
        <w:pStyle w:val="86"/>
        <w:spacing w:before="156" w:beforeLines="50" w:after="156" w:afterLines="50"/>
        <w:outlineLvl w:val="2"/>
      </w:pPr>
      <w:bookmarkStart w:id="381" w:name="_Toc2153"/>
      <w:bookmarkStart w:id="382" w:name="_Toc23587"/>
      <w:bookmarkStart w:id="383" w:name="_Toc17945"/>
      <w:bookmarkStart w:id="384" w:name="_Toc12393"/>
      <w:bookmarkStart w:id="385" w:name="_Toc15417"/>
      <w:bookmarkStart w:id="386" w:name="_Toc3365"/>
      <w:bookmarkStart w:id="387" w:name="_Toc22226"/>
      <w:bookmarkStart w:id="388" w:name="_Toc10337"/>
      <w:bookmarkStart w:id="389" w:name="_Toc30707"/>
      <w:bookmarkStart w:id="390" w:name="_Toc28855699"/>
      <w:r>
        <w:rPr>
          <w:rFonts w:hint="eastAsia"/>
        </w:rPr>
        <w:t xml:space="preserve">5.5.3  </w:t>
      </w:r>
      <w:r>
        <w:rPr>
          <w:rFonts w:hint="eastAsia" w:ascii="Times New Roman"/>
        </w:rPr>
        <w:t>语音信号处理算法工程师</w:t>
      </w:r>
      <w:bookmarkEnd w:id="381"/>
      <w:bookmarkEnd w:id="382"/>
      <w:bookmarkEnd w:id="383"/>
      <w:bookmarkEnd w:id="384"/>
      <w:bookmarkEnd w:id="385"/>
      <w:bookmarkEnd w:id="386"/>
      <w:bookmarkEnd w:id="387"/>
      <w:bookmarkEnd w:id="388"/>
      <w:bookmarkEnd w:id="389"/>
    </w:p>
    <w:bookmarkEnd w:id="390"/>
    <w:p>
      <w:pPr>
        <w:spacing w:line="360" w:lineRule="exact"/>
        <w:ind w:firstLine="420"/>
        <w:rPr>
          <w:kern w:val="2"/>
          <w:sz w:val="21"/>
          <w:szCs w:val="28"/>
        </w:rPr>
      </w:pPr>
      <w:r>
        <w:rPr>
          <w:kern w:val="2"/>
          <w:sz w:val="21"/>
          <w:szCs w:val="28"/>
        </w:rPr>
        <w:t>a</w:t>
      </w:r>
      <w:r>
        <w:rPr>
          <w:rFonts w:hint="eastAsia"/>
          <w:kern w:val="2"/>
          <w:sz w:val="21"/>
          <w:szCs w:val="28"/>
        </w:rPr>
        <w:t>）专业知识</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掌握MATLAB仿真工具基础知识；</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掌握语音相关基础算法，如声学模型基础算法；</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掌握深度学习算法及神经网络模型，如RNN、DNN；</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掌握端到端的声学模型训练方法CTC和Attention一项或多项技术；</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掌握数字信号处理关键技术，例如声源追踪、声源分离、声源定位、单通道或麦克风阵列语音增强、噪声抑制等关键技术知识；</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熟练掌握麦克风阵列信号处理算法AEC、DOA、AGC、BeamForming等；</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熟悉智能芯片、声学结构和器件等基本原理；</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具备信号与系统、数字信号处理有关的基础知识</w:t>
      </w:r>
      <w:r>
        <w:rPr>
          <w:rFonts w:hint="eastAsia" w:ascii="Times New Roman" w:hAnsi="Times New Roman" w:eastAsia="宋体" w:cs="Times New Roman"/>
          <w:szCs w:val="28"/>
        </w:rPr>
        <w:t>；</w:t>
      </w:r>
    </w:p>
    <w:p>
      <w:pPr>
        <w:spacing w:line="360" w:lineRule="exact"/>
        <w:ind w:firstLine="420"/>
        <w:rPr>
          <w:kern w:val="2"/>
          <w:sz w:val="21"/>
          <w:szCs w:val="28"/>
        </w:rPr>
      </w:pPr>
      <w:r>
        <w:rPr>
          <w:kern w:val="2"/>
          <w:sz w:val="21"/>
          <w:szCs w:val="28"/>
        </w:rPr>
        <w:t>b</w:t>
      </w:r>
      <w:r>
        <w:rPr>
          <w:rFonts w:hint="eastAsia"/>
          <w:kern w:val="2"/>
          <w:sz w:val="21"/>
          <w:szCs w:val="28"/>
        </w:rPr>
        <w:t>）技术技能</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熟悉Linux系统，能基于Linux系统构建语音识别集成开发环境；</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具备扎实的编程开发能力，能熟练使用C/C++、Python等编程语言，实现RNN、CNN、DNN、HMM、GMM等语音识别算法和模型；</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掌握专业算法移植方式和方法，能将算法移植到FPGA等芯片提升算法运算效率</w:t>
      </w:r>
      <w:r>
        <w:rPr>
          <w:rFonts w:hint="eastAsia" w:ascii="Times New Roman" w:hAnsi="Times New Roman" w:eastAsia="宋体" w:cs="Times New Roman"/>
          <w:szCs w:val="28"/>
        </w:rPr>
        <w:t>；</w:t>
      </w:r>
    </w:p>
    <w:p>
      <w:pPr>
        <w:spacing w:line="360" w:lineRule="exact"/>
        <w:ind w:firstLine="420"/>
        <w:rPr>
          <w:kern w:val="2"/>
          <w:sz w:val="21"/>
          <w:szCs w:val="28"/>
        </w:rPr>
      </w:pPr>
      <w:r>
        <w:rPr>
          <w:kern w:val="2"/>
          <w:sz w:val="21"/>
          <w:szCs w:val="28"/>
        </w:rPr>
        <w:t>c</w:t>
      </w:r>
      <w:r>
        <w:rPr>
          <w:rFonts w:hint="eastAsia"/>
          <w:kern w:val="2"/>
          <w:sz w:val="21"/>
          <w:szCs w:val="28"/>
        </w:rPr>
        <w:t>）工程实践</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具备丰富的针对硬件加速单元的DSP算法优化经验；</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具备大型复杂语音应用场景的设计与架构能力，对工具选择、性能优化问题具备独立见解；</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有语音信号处理实际工程开发经验；</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具有音频算法的C语言实现经验，熟悉基于FreeRTOS的嵌入式开发</w:t>
      </w:r>
      <w:r>
        <w:rPr>
          <w:rFonts w:hint="eastAsia" w:ascii="Times New Roman" w:hAnsi="Times New Roman" w:eastAsia="宋体" w:cs="Times New Roman"/>
          <w:szCs w:val="28"/>
        </w:rPr>
        <w:t>；</w:t>
      </w:r>
    </w:p>
    <w:p>
      <w:pPr>
        <w:spacing w:line="360" w:lineRule="exact"/>
        <w:ind w:firstLine="420"/>
        <w:rPr>
          <w:kern w:val="2"/>
          <w:sz w:val="21"/>
          <w:szCs w:val="28"/>
        </w:rPr>
      </w:pPr>
      <w:r>
        <w:rPr>
          <w:kern w:val="2"/>
          <w:sz w:val="21"/>
          <w:szCs w:val="28"/>
        </w:rPr>
        <w:t>d</w:t>
      </w:r>
      <w:r>
        <w:rPr>
          <w:rFonts w:hint="eastAsia"/>
          <w:kern w:val="2"/>
          <w:sz w:val="21"/>
          <w:szCs w:val="28"/>
        </w:rPr>
        <w:t>）综合能力</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能够根据语音应用场景进行需求分析；</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能够对麦克风阵列前端信号处理算法进行设计和实现；</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能够优化远扬和噪声环境下声纹识别和语音识别识别率；</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深入理解信号处理的方法、熟悉语音信号特征提取；</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能够基于嵌入式平台的算法实现，并实现语音信号处理算法的优化与加速。</w:t>
      </w:r>
    </w:p>
    <w:p>
      <w:pPr>
        <w:pStyle w:val="86"/>
        <w:spacing w:before="156" w:beforeLines="50" w:after="156" w:afterLines="50"/>
        <w:outlineLvl w:val="2"/>
      </w:pPr>
      <w:bookmarkStart w:id="391" w:name="_Toc8899"/>
      <w:bookmarkStart w:id="392" w:name="_Toc1882"/>
      <w:bookmarkStart w:id="393" w:name="_Toc22012"/>
      <w:bookmarkStart w:id="394" w:name="_Toc21395"/>
      <w:bookmarkStart w:id="395" w:name="_Toc18438"/>
      <w:bookmarkStart w:id="396" w:name="_Toc20147"/>
      <w:bookmarkStart w:id="397" w:name="_Toc17599"/>
      <w:bookmarkStart w:id="398" w:name="_Toc14465"/>
      <w:bookmarkStart w:id="399" w:name="_Toc9459"/>
      <w:bookmarkStart w:id="400" w:name="_Toc28855700"/>
      <w:r>
        <w:rPr>
          <w:rFonts w:hint="eastAsia"/>
        </w:rPr>
        <w:t xml:space="preserve">5.5.4  </w:t>
      </w:r>
      <w:r>
        <w:rPr>
          <w:rFonts w:hint="eastAsia" w:ascii="Times New Roman"/>
        </w:rPr>
        <w:t>语音前端处理工程师</w:t>
      </w:r>
      <w:bookmarkEnd w:id="391"/>
      <w:bookmarkEnd w:id="392"/>
      <w:bookmarkEnd w:id="393"/>
      <w:bookmarkEnd w:id="394"/>
      <w:bookmarkEnd w:id="395"/>
      <w:bookmarkEnd w:id="396"/>
      <w:bookmarkEnd w:id="397"/>
      <w:bookmarkEnd w:id="398"/>
      <w:bookmarkEnd w:id="399"/>
    </w:p>
    <w:bookmarkEnd w:id="400"/>
    <w:p>
      <w:pPr>
        <w:spacing w:line="360" w:lineRule="exact"/>
        <w:ind w:firstLine="420"/>
        <w:rPr>
          <w:kern w:val="2"/>
          <w:sz w:val="21"/>
          <w:szCs w:val="28"/>
        </w:rPr>
      </w:pPr>
      <w:r>
        <w:rPr>
          <w:kern w:val="2"/>
          <w:sz w:val="21"/>
          <w:szCs w:val="28"/>
        </w:rPr>
        <w:t>a</w:t>
      </w:r>
      <w:r>
        <w:rPr>
          <w:rFonts w:hint="eastAsia"/>
          <w:kern w:val="2"/>
          <w:sz w:val="21"/>
          <w:szCs w:val="28"/>
        </w:rPr>
        <w:t>）专业知识</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掌握数据结构与算法基础，如链表、Hashtable等基本数据结构；</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了解机器学习基础算法，例如回归、聚类、SVM、集成学习等；</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了解深度学习语音识别常用模型，例如HMM、GMM、RNN、CNN、DNN及神经网络结构；</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熟悉语音、音频信号处理相关知识</w:t>
      </w:r>
      <w:r>
        <w:rPr>
          <w:rFonts w:hint="eastAsia" w:ascii="Times New Roman" w:hAnsi="Times New Roman" w:eastAsia="宋体" w:cs="Times New Roman"/>
          <w:szCs w:val="28"/>
        </w:rPr>
        <w:t>；</w:t>
      </w:r>
    </w:p>
    <w:p>
      <w:pPr>
        <w:spacing w:line="360" w:lineRule="exact"/>
        <w:ind w:firstLine="420"/>
        <w:rPr>
          <w:kern w:val="2"/>
          <w:sz w:val="21"/>
          <w:szCs w:val="28"/>
        </w:rPr>
      </w:pPr>
      <w:r>
        <w:rPr>
          <w:kern w:val="2"/>
          <w:sz w:val="21"/>
          <w:szCs w:val="28"/>
        </w:rPr>
        <w:t>b</w:t>
      </w:r>
      <w:r>
        <w:rPr>
          <w:rFonts w:hint="eastAsia"/>
          <w:kern w:val="2"/>
          <w:sz w:val="21"/>
          <w:szCs w:val="28"/>
        </w:rPr>
        <w:t>）技术技能</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熟悉C/C++编程，掌握TensorFlow等深度学习框架；</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熟悉语音识别模型，能够开发语音识别方向的专业工具或行业应用</w:t>
      </w:r>
      <w:r>
        <w:rPr>
          <w:rFonts w:hint="eastAsia" w:ascii="Times New Roman" w:hAnsi="Times New Roman" w:eastAsia="宋体" w:cs="Times New Roman"/>
          <w:szCs w:val="28"/>
        </w:rPr>
        <w:t>；</w:t>
      </w:r>
    </w:p>
    <w:p>
      <w:pPr>
        <w:spacing w:line="360" w:lineRule="exact"/>
        <w:ind w:firstLine="420"/>
        <w:rPr>
          <w:kern w:val="2"/>
          <w:sz w:val="21"/>
          <w:szCs w:val="28"/>
        </w:rPr>
      </w:pPr>
      <w:r>
        <w:rPr>
          <w:kern w:val="2"/>
          <w:sz w:val="21"/>
          <w:szCs w:val="28"/>
        </w:rPr>
        <w:t>c</w:t>
      </w:r>
      <w:r>
        <w:rPr>
          <w:rFonts w:hint="eastAsia"/>
          <w:kern w:val="2"/>
          <w:sz w:val="21"/>
          <w:szCs w:val="28"/>
        </w:rPr>
        <w:t>）工程实践</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具备一定的项目经验，能够对算法模型进行调优，提高语音拨号、语音导航、室内设备控制、简单的听写数据录入等行业应用的准确率；</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具有丰富的行业应用开发经验，能够基于Java、PHP、Android等开发平台开发行业应用；</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具备语音行业应用的设计与架构能力，对工具选择、性能优化问题能提出独立见解；</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能够准确理解业务需求，对语音翻译、语音控制、语音转录、情感识别及声纹识别等语音应用场景提供较为合适的解决方案</w:t>
      </w:r>
      <w:r>
        <w:rPr>
          <w:rFonts w:hint="eastAsia" w:ascii="Times New Roman" w:hAnsi="Times New Roman" w:eastAsia="宋体" w:cs="Times New Roman"/>
          <w:szCs w:val="28"/>
        </w:rPr>
        <w:t>；</w:t>
      </w:r>
    </w:p>
    <w:p>
      <w:pPr>
        <w:spacing w:line="360" w:lineRule="exact"/>
        <w:ind w:firstLine="420"/>
        <w:rPr>
          <w:kern w:val="2"/>
          <w:sz w:val="21"/>
          <w:szCs w:val="28"/>
        </w:rPr>
      </w:pPr>
      <w:r>
        <w:rPr>
          <w:kern w:val="2"/>
          <w:sz w:val="21"/>
          <w:szCs w:val="28"/>
        </w:rPr>
        <w:t>d</w:t>
      </w:r>
      <w:r>
        <w:rPr>
          <w:rFonts w:hint="eastAsia"/>
          <w:kern w:val="2"/>
          <w:sz w:val="21"/>
          <w:szCs w:val="28"/>
        </w:rPr>
        <w:t>）综合能力</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对特定的应用场景使用合适的语音算法模型，有较为深入的理解，能够针对不同的应用场景，选择合适的工具并解决实际问题；</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能够通过调优使语言和声学模型达到特定的准确率、召回率指标，熟悉常用信号处理、通用机器学习和深度学习算法的原理及不同算法间的差异及相关适用场合等；</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具备一定的语音翻译、语音控制、语音转录、情感识别及声纹识别等语音应用的构建能力；</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对语音前端处理技术的研发与实现，包括噪声抑制、AEC、去混响、麦克风阵列处理、说话人分离、基于深度学习的音频信号处理等。</w:t>
      </w:r>
    </w:p>
    <w:p>
      <w:pPr>
        <w:pStyle w:val="86"/>
        <w:spacing w:before="156" w:beforeLines="50" w:after="156" w:afterLines="50"/>
        <w:outlineLvl w:val="2"/>
      </w:pPr>
      <w:bookmarkStart w:id="401" w:name="_Toc31926"/>
      <w:bookmarkStart w:id="402" w:name="_Toc5527"/>
      <w:bookmarkStart w:id="403" w:name="_Toc30317"/>
      <w:bookmarkStart w:id="404" w:name="_Toc19738"/>
      <w:bookmarkStart w:id="405" w:name="_Toc639"/>
      <w:bookmarkStart w:id="406" w:name="_Toc28349"/>
      <w:bookmarkStart w:id="407" w:name="_Toc2552"/>
      <w:bookmarkStart w:id="408" w:name="_Toc6658"/>
      <w:bookmarkStart w:id="409" w:name="_Toc32180"/>
      <w:bookmarkStart w:id="410" w:name="_Toc28855701"/>
      <w:r>
        <w:rPr>
          <w:rFonts w:hint="eastAsia"/>
        </w:rPr>
        <w:t xml:space="preserve">5.5.5  </w:t>
      </w:r>
      <w:r>
        <w:rPr>
          <w:rFonts w:hint="eastAsia" w:ascii="Times New Roman"/>
        </w:rPr>
        <w:t>语音开发工程师</w:t>
      </w:r>
      <w:bookmarkEnd w:id="401"/>
      <w:bookmarkEnd w:id="402"/>
      <w:bookmarkEnd w:id="403"/>
      <w:bookmarkEnd w:id="404"/>
      <w:bookmarkEnd w:id="405"/>
      <w:bookmarkEnd w:id="406"/>
      <w:bookmarkEnd w:id="407"/>
      <w:bookmarkEnd w:id="408"/>
      <w:bookmarkEnd w:id="409"/>
    </w:p>
    <w:bookmarkEnd w:id="410"/>
    <w:p>
      <w:pPr>
        <w:spacing w:line="360" w:lineRule="exact"/>
        <w:ind w:firstLine="420"/>
        <w:rPr>
          <w:kern w:val="2"/>
          <w:sz w:val="21"/>
          <w:szCs w:val="28"/>
        </w:rPr>
      </w:pPr>
      <w:r>
        <w:rPr>
          <w:kern w:val="2"/>
          <w:sz w:val="21"/>
          <w:szCs w:val="28"/>
        </w:rPr>
        <w:t>a</w:t>
      </w:r>
      <w:r>
        <w:rPr>
          <w:rFonts w:hint="eastAsia"/>
          <w:kern w:val="2"/>
          <w:sz w:val="21"/>
          <w:szCs w:val="28"/>
        </w:rPr>
        <w:t>）专业知识</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掌握数据结构与算法基础，如链表、Hashtable等基本数据结构；排序、查找等基本算法</w:t>
      </w:r>
      <w:r>
        <w:rPr>
          <w:rFonts w:hint="eastAsia" w:ascii="Times New Roman" w:hAnsi="Times New Roman" w:eastAsia="宋体" w:cs="Times New Roman"/>
          <w:szCs w:val="28"/>
        </w:rPr>
        <w:t>；</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了解机器学习基础算法，如回归、聚类、SVM、集成学习等；</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了解深度学习语音识别常用模型，例如HMM、GMM、RNN、CNN、DNN及神经网络结构</w:t>
      </w:r>
      <w:r>
        <w:rPr>
          <w:rFonts w:hint="eastAsia" w:ascii="Times New Roman" w:hAnsi="Times New Roman" w:eastAsia="宋体" w:cs="Times New Roman"/>
          <w:szCs w:val="28"/>
        </w:rPr>
        <w:t>；</w:t>
      </w:r>
    </w:p>
    <w:p>
      <w:pPr>
        <w:spacing w:line="360" w:lineRule="exact"/>
        <w:ind w:firstLine="420"/>
        <w:rPr>
          <w:kern w:val="2"/>
          <w:sz w:val="21"/>
          <w:szCs w:val="28"/>
        </w:rPr>
      </w:pPr>
      <w:r>
        <w:rPr>
          <w:kern w:val="2"/>
          <w:sz w:val="21"/>
          <w:szCs w:val="28"/>
        </w:rPr>
        <w:t>b</w:t>
      </w:r>
      <w:r>
        <w:rPr>
          <w:rFonts w:hint="eastAsia"/>
          <w:kern w:val="2"/>
          <w:sz w:val="21"/>
          <w:szCs w:val="28"/>
        </w:rPr>
        <w:t>）技术技能</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熟练掌握Java、Python、C++等编程语言；</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熟悉和了解语语音识别模型，并能够使用主流开发语言开发语音方向的专业工具或行业应用；</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熟悉Linux、UNIX系统，熟悉机器学习及深度学习基本原理和基本模型，熟练使用至少一种深度学习框架如TensorFlow、Caffe等</w:t>
      </w:r>
      <w:r>
        <w:rPr>
          <w:rFonts w:hint="eastAsia" w:ascii="Times New Roman" w:hAnsi="Times New Roman" w:eastAsia="宋体" w:cs="Times New Roman"/>
          <w:szCs w:val="28"/>
        </w:rPr>
        <w:t>；</w:t>
      </w:r>
    </w:p>
    <w:p>
      <w:pPr>
        <w:spacing w:line="360" w:lineRule="exact"/>
        <w:ind w:firstLine="420"/>
        <w:rPr>
          <w:kern w:val="2"/>
          <w:sz w:val="21"/>
          <w:szCs w:val="28"/>
        </w:rPr>
      </w:pPr>
      <w:r>
        <w:rPr>
          <w:kern w:val="2"/>
          <w:sz w:val="21"/>
          <w:szCs w:val="28"/>
        </w:rPr>
        <w:t>c</w:t>
      </w:r>
      <w:r>
        <w:rPr>
          <w:rFonts w:hint="eastAsia"/>
          <w:kern w:val="2"/>
          <w:sz w:val="21"/>
          <w:szCs w:val="28"/>
        </w:rPr>
        <w:t>）工程实践</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对语音识别的深入理解，具备一定的语音合成产品项目经验；</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具有丰富的行业应用开发经验，能够基于Java、PHP、Android等开发平台开发行业应用；</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具备语音行业应用的设计与架构能力，对工具选择、性能优化问题能提出独立见解；</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具备语音识别和合成引擎的开发和维护工作能力；</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能够对语音合成（TTS）产品系统进行数据处理、模型训练、结果分析、实验验证；</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能够准确理解业务需求，对语音翻译、语音控制、语音转录、情感识别及声纹识别等语音应用场景提供较为合适的解决方案</w:t>
      </w:r>
      <w:r>
        <w:rPr>
          <w:rFonts w:hint="eastAsia" w:ascii="Times New Roman" w:hAnsi="Times New Roman" w:eastAsia="宋体" w:cs="Times New Roman"/>
          <w:szCs w:val="28"/>
        </w:rPr>
        <w:t>；</w:t>
      </w:r>
    </w:p>
    <w:p>
      <w:pPr>
        <w:spacing w:line="360" w:lineRule="exact"/>
        <w:ind w:firstLine="420"/>
        <w:rPr>
          <w:kern w:val="2"/>
          <w:sz w:val="21"/>
          <w:szCs w:val="28"/>
        </w:rPr>
      </w:pPr>
      <w:r>
        <w:rPr>
          <w:kern w:val="2"/>
          <w:sz w:val="21"/>
          <w:szCs w:val="28"/>
        </w:rPr>
        <w:t>d</w:t>
      </w:r>
      <w:r>
        <w:rPr>
          <w:rFonts w:hint="eastAsia"/>
          <w:kern w:val="2"/>
          <w:sz w:val="21"/>
          <w:szCs w:val="28"/>
        </w:rPr>
        <w:t>）综合能力</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能够通过调优使语言和声学模型达到特定的准确率、召回率指标，熟悉常用信号处理、通用机器学习和深度学习算法的原理及不同算法间的差异及相关适用场合等；</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具备一定的语音翻译、语音控制、语音转录、情感识别及声纹识别等语音应用的构建能力；</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对特定的应用场景使用合适的语音识别、合成算法模型，有较为深入的理解；</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能将已经论证有效的新技术结合到目前的说话人识别引擎中，提升语音识别和合成引擎的性能、处理速度和稳定性；</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能够针对不同的应用场景，选择合适的工具并解决实际问题。</w:t>
      </w:r>
    </w:p>
    <w:p>
      <w:pPr>
        <w:pStyle w:val="86"/>
        <w:spacing w:before="156" w:beforeLines="50" w:after="156" w:afterLines="50"/>
        <w:outlineLvl w:val="2"/>
      </w:pPr>
      <w:bookmarkStart w:id="411" w:name="_Toc8774"/>
      <w:bookmarkStart w:id="412" w:name="_Toc17887"/>
      <w:bookmarkStart w:id="413" w:name="_Toc1525"/>
      <w:bookmarkStart w:id="414" w:name="_Toc7987"/>
      <w:bookmarkStart w:id="415" w:name="_Toc10687"/>
      <w:bookmarkStart w:id="416" w:name="_Toc8017"/>
      <w:bookmarkStart w:id="417" w:name="_Toc25661"/>
      <w:bookmarkStart w:id="418" w:name="_Toc22834"/>
      <w:bookmarkStart w:id="419" w:name="_Toc22976"/>
      <w:bookmarkStart w:id="420" w:name="_Toc28855702"/>
      <w:r>
        <w:rPr>
          <w:rFonts w:hint="eastAsia"/>
        </w:rPr>
        <w:t xml:space="preserve">5.5.6  </w:t>
      </w:r>
      <w:r>
        <w:rPr>
          <w:rFonts w:hint="eastAsia" w:ascii="Times New Roman"/>
        </w:rPr>
        <w:t>语音数据处理工程师</w:t>
      </w:r>
      <w:bookmarkEnd w:id="411"/>
      <w:bookmarkEnd w:id="412"/>
      <w:bookmarkEnd w:id="413"/>
      <w:bookmarkEnd w:id="414"/>
      <w:bookmarkEnd w:id="415"/>
      <w:bookmarkEnd w:id="416"/>
      <w:bookmarkEnd w:id="417"/>
      <w:bookmarkEnd w:id="418"/>
      <w:bookmarkEnd w:id="419"/>
    </w:p>
    <w:bookmarkEnd w:id="420"/>
    <w:p>
      <w:pPr>
        <w:spacing w:line="360" w:lineRule="exact"/>
        <w:ind w:firstLine="420"/>
        <w:rPr>
          <w:kern w:val="2"/>
          <w:sz w:val="21"/>
          <w:szCs w:val="28"/>
        </w:rPr>
      </w:pPr>
      <w:r>
        <w:rPr>
          <w:kern w:val="2"/>
          <w:sz w:val="21"/>
          <w:szCs w:val="28"/>
        </w:rPr>
        <w:t>a</w:t>
      </w:r>
      <w:r>
        <w:rPr>
          <w:rFonts w:hint="eastAsia"/>
          <w:kern w:val="2"/>
          <w:sz w:val="21"/>
          <w:szCs w:val="28"/>
        </w:rPr>
        <w:t>）专业知识</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熟练掌握语音应用工具或产品的操作方法；</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掌握语音应用工具或产品的工作原理</w:t>
      </w:r>
      <w:r>
        <w:rPr>
          <w:rFonts w:hint="eastAsia" w:ascii="Times New Roman" w:hAnsi="Times New Roman" w:eastAsia="宋体" w:cs="Times New Roman"/>
          <w:szCs w:val="28"/>
        </w:rPr>
        <w:t>；</w:t>
      </w:r>
    </w:p>
    <w:p>
      <w:pPr>
        <w:spacing w:line="360" w:lineRule="exact"/>
        <w:ind w:firstLine="420"/>
        <w:rPr>
          <w:kern w:val="2"/>
          <w:sz w:val="21"/>
          <w:szCs w:val="28"/>
        </w:rPr>
      </w:pPr>
      <w:r>
        <w:rPr>
          <w:kern w:val="2"/>
          <w:sz w:val="21"/>
          <w:szCs w:val="28"/>
        </w:rPr>
        <w:t>b</w:t>
      </w:r>
      <w:r>
        <w:rPr>
          <w:rFonts w:hint="eastAsia"/>
          <w:kern w:val="2"/>
          <w:sz w:val="21"/>
          <w:szCs w:val="28"/>
        </w:rPr>
        <w:t>）技术技能</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能够根据特定的需求场景选择合适的工具或产品对需求进行支撑；</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对语音识别和合成结果准确率进行人工测评，并对标注结果进行质量审核，并反馈审核结果；</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能够在实际工作中熟练应用语音识别和合成工具或产品；</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使用语音标注工具，按照标注规范对音频内容人工转写成对应文本</w:t>
      </w:r>
      <w:r>
        <w:rPr>
          <w:rFonts w:hint="eastAsia" w:ascii="Times New Roman" w:hAnsi="Times New Roman" w:eastAsia="宋体" w:cs="Times New Roman"/>
          <w:szCs w:val="28"/>
        </w:rPr>
        <w:t>；</w:t>
      </w:r>
    </w:p>
    <w:p>
      <w:pPr>
        <w:spacing w:line="360" w:lineRule="exact"/>
        <w:ind w:firstLine="420"/>
        <w:rPr>
          <w:kern w:val="2"/>
          <w:sz w:val="21"/>
          <w:szCs w:val="28"/>
        </w:rPr>
      </w:pPr>
      <w:r>
        <w:rPr>
          <w:kern w:val="2"/>
          <w:sz w:val="21"/>
          <w:szCs w:val="28"/>
        </w:rPr>
        <w:t>c</w:t>
      </w:r>
      <w:r>
        <w:rPr>
          <w:rFonts w:hint="eastAsia"/>
          <w:kern w:val="2"/>
          <w:sz w:val="21"/>
          <w:szCs w:val="28"/>
        </w:rPr>
        <w:t>）工程实践</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具备一定的项目使用经验，拥有语音拨号、语音导航、室内设备控制等工具及应用的部署和使用经验；</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具备数据采集与分析工具的使用能力，并能使用工具结合语音识别和合成应用，对行业数据进行收集和分析；</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具备在行业中使用语音识别和合成工具或应用的能力，能够独立部署和维护语音识别和合成系统，并能为系统开发人员提供优化依据</w:t>
      </w:r>
      <w:r>
        <w:rPr>
          <w:rFonts w:hint="eastAsia" w:ascii="Times New Roman" w:hAnsi="Times New Roman" w:eastAsia="宋体" w:cs="Times New Roman"/>
          <w:szCs w:val="28"/>
        </w:rPr>
        <w:t>；</w:t>
      </w:r>
    </w:p>
    <w:p>
      <w:pPr>
        <w:spacing w:line="360" w:lineRule="exact"/>
        <w:ind w:firstLine="420"/>
        <w:rPr>
          <w:kern w:val="2"/>
          <w:sz w:val="21"/>
          <w:szCs w:val="28"/>
        </w:rPr>
      </w:pPr>
      <w:r>
        <w:rPr>
          <w:kern w:val="2"/>
          <w:sz w:val="21"/>
          <w:szCs w:val="28"/>
        </w:rPr>
        <w:t>d</w:t>
      </w:r>
      <w:r>
        <w:rPr>
          <w:rFonts w:hint="eastAsia"/>
          <w:kern w:val="2"/>
          <w:sz w:val="21"/>
          <w:szCs w:val="28"/>
        </w:rPr>
        <w:t>）综合能力</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能够熟练语音应用不同场景下的工具或产品，并能对使用过程中产生的数据进行收集和分析，为工具或产品的优化提供依据和支撑；</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及时掌握行业发展动态，了解语音识别工具和系统的发展情况，及时引进新系统和新工具，提升工作效率，改善工作方法。</w:t>
      </w:r>
    </w:p>
    <w:p>
      <w:pPr>
        <w:pStyle w:val="69"/>
        <w:spacing w:before="156" w:after="156"/>
        <w:outlineLvl w:val="1"/>
      </w:pPr>
      <w:bookmarkStart w:id="421" w:name="_Toc1056"/>
      <w:bookmarkStart w:id="422" w:name="_Toc1325"/>
      <w:bookmarkStart w:id="423" w:name="_Toc10970"/>
      <w:bookmarkStart w:id="424" w:name="_Toc24733"/>
      <w:bookmarkStart w:id="425" w:name="_Toc18876"/>
      <w:bookmarkStart w:id="426" w:name="_Toc19229"/>
      <w:r>
        <w:t>5</w:t>
      </w:r>
      <w:r>
        <w:rPr>
          <w:rFonts w:hint="eastAsia"/>
        </w:rPr>
        <w:t xml:space="preserve">.6 </w:t>
      </w:r>
      <w:r>
        <w:rPr>
          <w:rFonts w:hint="eastAsia" w:ascii="Times New Roman"/>
        </w:rPr>
        <w:t>自然语言处理产业</w:t>
      </w:r>
      <w:r>
        <w:rPr>
          <w:rFonts w:hint="eastAsia"/>
        </w:rPr>
        <w:t>人才岗位能力要求</w:t>
      </w:r>
      <w:bookmarkEnd w:id="421"/>
      <w:bookmarkEnd w:id="422"/>
      <w:bookmarkEnd w:id="423"/>
      <w:bookmarkEnd w:id="424"/>
      <w:bookmarkEnd w:id="425"/>
      <w:bookmarkEnd w:id="426"/>
    </w:p>
    <w:p>
      <w:pPr>
        <w:pStyle w:val="86"/>
        <w:spacing w:before="156" w:beforeLines="50" w:after="156" w:afterLines="50"/>
        <w:outlineLvl w:val="2"/>
        <w:rPr>
          <w:rFonts w:hAnsi="黑体" w:cs="黑体"/>
        </w:rPr>
      </w:pPr>
      <w:bookmarkStart w:id="427" w:name="_Toc6199"/>
      <w:bookmarkStart w:id="428" w:name="_Toc27748"/>
      <w:bookmarkStart w:id="429" w:name="_Toc13322"/>
      <w:bookmarkStart w:id="430" w:name="_Toc4295"/>
      <w:bookmarkStart w:id="431" w:name="_Toc4426"/>
      <w:bookmarkStart w:id="432" w:name="_Toc31909"/>
      <w:r>
        <w:rPr>
          <w:rFonts w:hint="eastAsia" w:hAnsi="黑体" w:cs="黑体"/>
        </w:rPr>
        <w:t>5.6.1  自然语言处理架构师</w:t>
      </w:r>
      <w:bookmarkEnd w:id="427"/>
      <w:bookmarkEnd w:id="428"/>
      <w:bookmarkEnd w:id="429"/>
      <w:bookmarkEnd w:id="430"/>
      <w:bookmarkEnd w:id="431"/>
      <w:bookmarkEnd w:id="432"/>
    </w:p>
    <w:p>
      <w:pPr>
        <w:spacing w:line="360" w:lineRule="exact"/>
        <w:ind w:firstLine="420"/>
        <w:rPr>
          <w:kern w:val="2"/>
          <w:sz w:val="21"/>
          <w:szCs w:val="28"/>
        </w:rPr>
      </w:pPr>
      <w:r>
        <w:rPr>
          <w:kern w:val="2"/>
          <w:sz w:val="21"/>
          <w:szCs w:val="28"/>
        </w:rPr>
        <w:t>a</w:t>
      </w:r>
      <w:r>
        <w:rPr>
          <w:rFonts w:hint="eastAsia"/>
          <w:kern w:val="2"/>
          <w:sz w:val="21"/>
          <w:szCs w:val="28"/>
        </w:rPr>
        <w:t>）专业知识</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具备数据结构与算法基础，熟悉软件工程设计</w:t>
      </w:r>
      <w:r>
        <w:rPr>
          <w:rFonts w:hint="eastAsia" w:ascii="Times New Roman" w:hAnsi="Times New Roman" w:eastAsia="宋体" w:cs="Times New Roman"/>
          <w:szCs w:val="28"/>
        </w:rPr>
        <w:t>、</w:t>
      </w:r>
      <w:r>
        <w:rPr>
          <w:rFonts w:hint="eastAsia" w:ascii="Times New Roman" w:hAnsi="Times New Roman" w:eastAsia="宋体" w:cs="Times New Roman"/>
          <w:szCs w:val="28"/>
          <w:lang w:eastAsia="zh-Hans"/>
        </w:rPr>
        <w:t>开发</w:t>
      </w:r>
      <w:r>
        <w:rPr>
          <w:rFonts w:hint="eastAsia" w:ascii="Times New Roman" w:hAnsi="Times New Roman" w:eastAsia="宋体" w:cs="Times New Roman"/>
          <w:szCs w:val="28"/>
        </w:rPr>
        <w:t>、</w:t>
      </w:r>
      <w:r>
        <w:rPr>
          <w:rFonts w:hint="eastAsia" w:ascii="Times New Roman" w:hAnsi="Times New Roman" w:eastAsia="宋体" w:cs="Times New Roman"/>
          <w:szCs w:val="28"/>
          <w:lang w:eastAsia="zh-Hans"/>
        </w:rPr>
        <w:t>测试</w:t>
      </w:r>
      <w:r>
        <w:rPr>
          <w:rFonts w:hint="eastAsia" w:ascii="Times New Roman" w:hAnsi="Times New Roman" w:eastAsia="宋体" w:cs="Times New Roman"/>
          <w:szCs w:val="28"/>
        </w:rPr>
        <w:t>、</w:t>
      </w:r>
      <w:r>
        <w:rPr>
          <w:rFonts w:hint="eastAsia" w:ascii="Times New Roman" w:hAnsi="Times New Roman" w:eastAsia="宋体" w:cs="Times New Roman"/>
          <w:szCs w:val="28"/>
          <w:lang w:eastAsia="zh-Hans"/>
        </w:rPr>
        <w:t>部署上线等流程；</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具备自然语言处理与深度学习理论基础</w:t>
      </w:r>
      <w:r>
        <w:rPr>
          <w:rFonts w:hint="eastAsia" w:ascii="Times New Roman" w:hAnsi="Times New Roman" w:eastAsia="宋体" w:cs="Times New Roman"/>
          <w:szCs w:val="28"/>
        </w:rPr>
        <w:t>，</w:t>
      </w:r>
      <w:r>
        <w:rPr>
          <w:rFonts w:hint="eastAsia" w:ascii="Times New Roman" w:hAnsi="Times New Roman" w:eastAsia="宋体" w:cs="Times New Roman"/>
          <w:szCs w:val="28"/>
          <w:lang w:eastAsia="zh-Hans"/>
        </w:rPr>
        <w:t>熟悉常用自然语言处理及深度学习算法及常用框架</w:t>
      </w:r>
      <w:r>
        <w:rPr>
          <w:rFonts w:hint="eastAsia" w:ascii="Times New Roman" w:hAnsi="Times New Roman" w:eastAsia="宋体" w:cs="Times New Roman"/>
          <w:szCs w:val="28"/>
        </w:rPr>
        <w:t>，</w:t>
      </w:r>
      <w:r>
        <w:rPr>
          <w:rFonts w:hint="eastAsia" w:ascii="Times New Roman" w:hAnsi="Times New Roman" w:eastAsia="宋体" w:cs="Times New Roman"/>
          <w:szCs w:val="28"/>
          <w:lang w:eastAsia="zh-Hans"/>
        </w:rPr>
        <w:t>熟练掌握逻辑回归</w:t>
      </w:r>
      <w:r>
        <w:rPr>
          <w:rFonts w:hint="eastAsia" w:ascii="Times New Roman" w:hAnsi="Times New Roman" w:eastAsia="宋体" w:cs="Times New Roman"/>
          <w:szCs w:val="28"/>
        </w:rPr>
        <w:t>、</w:t>
      </w:r>
      <w:r>
        <w:rPr>
          <w:rFonts w:hint="eastAsia" w:ascii="Times New Roman" w:hAnsi="Times New Roman" w:eastAsia="宋体" w:cs="Times New Roman"/>
          <w:szCs w:val="28"/>
          <w:lang w:eastAsia="zh-Hans"/>
        </w:rPr>
        <w:t>决策树等常用模型算法的原理和适用范围，并能熟练应用到实际场景中。</w:t>
      </w:r>
    </w:p>
    <w:p>
      <w:pPr>
        <w:spacing w:line="360" w:lineRule="exact"/>
        <w:ind w:firstLine="420"/>
        <w:rPr>
          <w:kern w:val="2"/>
          <w:sz w:val="21"/>
          <w:szCs w:val="28"/>
        </w:rPr>
      </w:pPr>
      <w:r>
        <w:rPr>
          <w:kern w:val="2"/>
          <w:sz w:val="21"/>
          <w:szCs w:val="28"/>
        </w:rPr>
        <w:t>b</w:t>
      </w:r>
      <w:r>
        <w:rPr>
          <w:rFonts w:hint="eastAsia"/>
          <w:kern w:val="2"/>
          <w:sz w:val="21"/>
          <w:szCs w:val="28"/>
        </w:rPr>
        <w:t>）技术技能</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具备优秀的编程开发能力，掌握C/C++、Python、Java等编程语言；</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至少熟悉一类主流操作系统开发环境，如Mac，Linux，Windows及相关操作系统脚本语言；</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熟练掌握关系型数据库原理及SQL语言，熟练掌握至少一类主流数据库如MySQL，Oracle，DB2的使用；</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熟悉并行计算基本原理及分布式计算框架，熟悉Hadoop、Spark等分布式开发环境；了解常用的各类开源框架、组件或中间件；</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熟悉掌握大数据流处理计算框架工具，如Storm、Kafka等。</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熟悉容器技术如Docker、K8S、Mesos等。</w:t>
      </w:r>
    </w:p>
    <w:p>
      <w:pPr>
        <w:spacing w:line="360" w:lineRule="exact"/>
        <w:ind w:firstLine="420"/>
        <w:rPr>
          <w:kern w:val="2"/>
          <w:sz w:val="21"/>
          <w:szCs w:val="28"/>
        </w:rPr>
      </w:pPr>
      <w:r>
        <w:rPr>
          <w:kern w:val="2"/>
          <w:sz w:val="21"/>
          <w:szCs w:val="28"/>
        </w:rPr>
        <w:t>c</w:t>
      </w:r>
      <w:r>
        <w:rPr>
          <w:rFonts w:hint="eastAsia"/>
          <w:kern w:val="2"/>
          <w:sz w:val="21"/>
          <w:szCs w:val="28"/>
        </w:rPr>
        <w:t>）工程实践</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能够准确理解和进行主流人工智能算法模型的训练和应用对接方式，理解不同的算法针对不同业务领域的实际应用价值；</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能够将给定的模型或算法转化为实际应用的场景可以实现的内容，从抽象的算法中提炼出具体的解决方案，实现对自然语言处理应用场景的业务实现；</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具备一定的项目实施经验，拥有大型商用人工智能场景的应用经验；</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具备大型复杂业务应用的设计与架构能力，拥有分布式系统研发经验。对架构选型、数据处理、应用系统对接、应用运行过程的性能优化问题能提供解决方案</w:t>
      </w:r>
      <w:r>
        <w:rPr>
          <w:rFonts w:hint="eastAsia" w:ascii="Times New Roman" w:hAnsi="Times New Roman" w:eastAsia="宋体" w:cs="Times New Roman"/>
          <w:szCs w:val="28"/>
        </w:rPr>
        <w:t>；</w:t>
      </w:r>
    </w:p>
    <w:p>
      <w:pPr>
        <w:spacing w:line="360" w:lineRule="exact"/>
        <w:ind w:firstLine="420"/>
        <w:rPr>
          <w:kern w:val="2"/>
          <w:sz w:val="21"/>
          <w:szCs w:val="28"/>
        </w:rPr>
      </w:pPr>
      <w:r>
        <w:rPr>
          <w:kern w:val="2"/>
          <w:sz w:val="21"/>
          <w:szCs w:val="28"/>
        </w:rPr>
        <w:t>d</w:t>
      </w:r>
      <w:r>
        <w:rPr>
          <w:rFonts w:hint="eastAsia"/>
          <w:kern w:val="2"/>
          <w:sz w:val="21"/>
          <w:szCs w:val="28"/>
        </w:rPr>
        <w:t>）综合能力</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具备人工智能平台架构设计以及自然语言处理应用场景的工程化流程设计的能力；</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具备将自然语言处理应用场景进行定制化设计</w:t>
      </w:r>
      <w:r>
        <w:rPr>
          <w:rFonts w:hint="eastAsia" w:ascii="Times New Roman" w:hAnsi="Times New Roman" w:eastAsia="宋体" w:cs="Times New Roman"/>
          <w:szCs w:val="28"/>
        </w:rPr>
        <w:t>、</w:t>
      </w:r>
      <w:r>
        <w:rPr>
          <w:rFonts w:hint="eastAsia" w:ascii="Times New Roman" w:hAnsi="Times New Roman" w:eastAsia="宋体" w:cs="Times New Roman"/>
          <w:szCs w:val="28"/>
          <w:lang w:eastAsia="zh-Hans"/>
        </w:rPr>
        <w:t>开发和实施运维经验；</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了解人工智能工程实施的流程规范，具备将成熟的人工智能技术整合到各类实际的自然语言处理应用场景对应的系统中，满足业务实际需求的能力；</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具备良好的自然语言处理应用场景业务分析能力，能够将人工智能能力转化为实际应用。</w:t>
      </w:r>
    </w:p>
    <w:p>
      <w:pPr>
        <w:pStyle w:val="86"/>
        <w:spacing w:before="156" w:beforeLines="50" w:after="156" w:afterLines="50"/>
        <w:outlineLvl w:val="2"/>
      </w:pPr>
      <w:bookmarkStart w:id="433" w:name="_Toc9516"/>
      <w:bookmarkStart w:id="434" w:name="_Toc18030"/>
      <w:bookmarkStart w:id="435" w:name="_Toc10465"/>
      <w:bookmarkStart w:id="436" w:name="_Toc32161"/>
      <w:bookmarkStart w:id="437" w:name="_Toc14285"/>
      <w:bookmarkStart w:id="438" w:name="_Toc5817"/>
      <w:bookmarkStart w:id="439" w:name="_Toc12058"/>
      <w:bookmarkStart w:id="440" w:name="_Toc22607"/>
      <w:bookmarkStart w:id="441" w:name="_Toc4832"/>
      <w:bookmarkStart w:id="442" w:name="_Toc28855705"/>
      <w:r>
        <w:rPr>
          <w:rFonts w:hint="eastAsia"/>
        </w:rPr>
        <w:t xml:space="preserve">5.6.2  </w:t>
      </w:r>
      <w:r>
        <w:rPr>
          <w:rFonts w:hint="eastAsia" w:ascii="Times New Roman"/>
        </w:rPr>
        <w:t>自然语言处理算法研发工程师</w:t>
      </w:r>
      <w:bookmarkEnd w:id="433"/>
      <w:bookmarkEnd w:id="434"/>
      <w:bookmarkEnd w:id="435"/>
      <w:bookmarkEnd w:id="436"/>
      <w:bookmarkEnd w:id="437"/>
      <w:bookmarkEnd w:id="438"/>
      <w:bookmarkEnd w:id="439"/>
      <w:bookmarkEnd w:id="440"/>
      <w:bookmarkEnd w:id="441"/>
    </w:p>
    <w:bookmarkEnd w:id="442"/>
    <w:p>
      <w:pPr>
        <w:spacing w:line="360" w:lineRule="exact"/>
        <w:ind w:firstLine="420"/>
        <w:rPr>
          <w:kern w:val="2"/>
          <w:sz w:val="21"/>
          <w:szCs w:val="28"/>
        </w:rPr>
      </w:pPr>
      <w:r>
        <w:rPr>
          <w:kern w:val="2"/>
          <w:sz w:val="21"/>
          <w:szCs w:val="28"/>
        </w:rPr>
        <w:t>a</w:t>
      </w:r>
      <w:r>
        <w:rPr>
          <w:rFonts w:hint="eastAsia"/>
          <w:kern w:val="2"/>
          <w:sz w:val="21"/>
          <w:szCs w:val="28"/>
        </w:rPr>
        <w:t>）专业知识</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具备数据结构与算法基础，掌握语言模型、词性标注、句法分析、文本分类、信息抽取、信息检索等常用自然语言理解算法，掌握机器翻译、问答系统、自动摘要等常用自然语言生成算法，并能熟练应用；</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精通机器学习与数据挖掘基础，熟悉基于规则或统计的相关算法模型的构建与应用；</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熟悉深度学习方向的模型建构、模型训练和评价指标体现</w:t>
      </w:r>
      <w:r>
        <w:rPr>
          <w:rFonts w:hint="eastAsia" w:ascii="Times New Roman" w:hAnsi="Times New Roman" w:eastAsia="宋体" w:cs="Times New Roman"/>
          <w:szCs w:val="28"/>
        </w:rPr>
        <w:t>；</w:t>
      </w:r>
    </w:p>
    <w:p>
      <w:pPr>
        <w:spacing w:line="360" w:lineRule="exact"/>
        <w:ind w:firstLine="420"/>
        <w:rPr>
          <w:kern w:val="2"/>
          <w:sz w:val="21"/>
          <w:szCs w:val="28"/>
        </w:rPr>
      </w:pPr>
      <w:r>
        <w:rPr>
          <w:kern w:val="2"/>
          <w:sz w:val="21"/>
          <w:szCs w:val="28"/>
        </w:rPr>
        <w:t>b</w:t>
      </w:r>
      <w:r>
        <w:rPr>
          <w:rFonts w:hint="eastAsia"/>
          <w:kern w:val="2"/>
          <w:sz w:val="21"/>
          <w:szCs w:val="28"/>
        </w:rPr>
        <w:t>）技术技能</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具备扎实的编程开发基础，熟练掌握C/C++、Python、Java等编程语言，熟悉Linux开发环境；</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能够实现和使用相关算法，熟悉如Jieba、HanLP、Standford等常用工具的使用；</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熟悉常见的文本处理方法，如词嵌入、LSTM、GRU、Transformer；</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熟悉CBoW、SkipGram、FastText等常用词嵌入的训练与使用方法，了解对应的困惑度评价指标的原理；</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熟悉ELMo、BERT等常用语言模型的构建与使用方法，在此基础上熟悉常用的分词算法；</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熟悉序列标注类问题对标签与输出的建模，了解条件随机场等模型的建模原理与使用方法；</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熟悉基于转移和基于图的常用句法分析方法，了解LAS、UAS等对应评价指标；</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熟悉基于规则和基于统计的相关信息抽取方法；</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熟悉抽取式和生成式的常用自动摘要算法，了解包括BLUE、ROUGE在内的评价指标</w:t>
      </w:r>
      <w:r>
        <w:rPr>
          <w:rFonts w:hint="eastAsia" w:ascii="Times New Roman" w:hAnsi="Times New Roman" w:eastAsia="宋体" w:cs="Times New Roman"/>
          <w:szCs w:val="28"/>
        </w:rPr>
        <w:t>；</w:t>
      </w:r>
    </w:p>
    <w:p>
      <w:pPr>
        <w:spacing w:line="360" w:lineRule="exact"/>
        <w:ind w:firstLine="420"/>
        <w:rPr>
          <w:kern w:val="2"/>
          <w:sz w:val="21"/>
          <w:szCs w:val="28"/>
        </w:rPr>
      </w:pPr>
      <w:r>
        <w:rPr>
          <w:kern w:val="2"/>
          <w:sz w:val="21"/>
          <w:szCs w:val="28"/>
        </w:rPr>
        <w:t>c</w:t>
      </w:r>
      <w:r>
        <w:rPr>
          <w:rFonts w:hint="eastAsia"/>
          <w:kern w:val="2"/>
          <w:sz w:val="21"/>
          <w:szCs w:val="28"/>
        </w:rPr>
        <w:t>）工程实践</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拥有信息抽取系统、机器翻译系统、搜索引擎等方面相关算法的开发经验；</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能够快速选择并实现常见的自然语言处理算法模型，准确理解业务需求，提供相应的解决方案；根据实际的场景完成文本清洗工作，选择合适的算法与评价指标并进行调优；</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可以根据不同问题合理搭建网络结构，选择合适的损失函数；在此基础上有算法复杂度分析与优化能力，可以提供高效的处理算法；</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能够总结不同项目的共同点，提供更具有通用性、可迁移的算法框架，减少新项目的迁移成本</w:t>
      </w:r>
      <w:r>
        <w:rPr>
          <w:rFonts w:hint="eastAsia" w:ascii="Times New Roman" w:hAnsi="Times New Roman" w:eastAsia="宋体" w:cs="Times New Roman"/>
          <w:szCs w:val="28"/>
        </w:rPr>
        <w:t>；</w:t>
      </w:r>
    </w:p>
    <w:p>
      <w:pPr>
        <w:spacing w:line="360" w:lineRule="exact"/>
        <w:ind w:firstLine="420"/>
        <w:rPr>
          <w:kern w:val="2"/>
          <w:sz w:val="21"/>
          <w:szCs w:val="28"/>
        </w:rPr>
      </w:pPr>
      <w:r>
        <w:rPr>
          <w:kern w:val="2"/>
          <w:sz w:val="21"/>
          <w:szCs w:val="28"/>
        </w:rPr>
        <w:t>d</w:t>
      </w:r>
      <w:r>
        <w:rPr>
          <w:rFonts w:hint="eastAsia"/>
          <w:kern w:val="2"/>
          <w:sz w:val="21"/>
          <w:szCs w:val="28"/>
        </w:rPr>
        <w:t>）综合能力</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能够深入分析自然语言处理的个性化业务的需求，理解对应方向的相关评价指标与算法的原理与适用场景，根据不同的场景和数据可以做出合理的选择；</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能够通过合理的组合、改造并创新相关的自然语言处理算法来解决更加复杂的应用问题，可以对模型根据问题进行性能调优与速度优化；</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能够对不同场景的通用部分进行提取，提高算法的迁移与扩展能力并降低训练成本。</w:t>
      </w:r>
    </w:p>
    <w:p>
      <w:pPr>
        <w:pStyle w:val="86"/>
        <w:spacing w:before="156" w:beforeLines="50" w:after="156" w:afterLines="50"/>
        <w:outlineLvl w:val="2"/>
      </w:pPr>
      <w:bookmarkStart w:id="443" w:name="_Toc6429"/>
      <w:bookmarkStart w:id="444" w:name="_Toc30664"/>
      <w:bookmarkStart w:id="445" w:name="_Toc26619"/>
      <w:bookmarkStart w:id="446" w:name="_Toc28928"/>
      <w:bookmarkStart w:id="447" w:name="_Toc15176"/>
      <w:bookmarkStart w:id="448" w:name="_Toc9103"/>
      <w:r>
        <w:rPr>
          <w:rFonts w:hint="eastAsia"/>
        </w:rPr>
        <w:t xml:space="preserve">5.6.3  </w:t>
      </w:r>
      <w:r>
        <w:rPr>
          <w:rFonts w:hint="eastAsia" w:ascii="Times New Roman"/>
        </w:rPr>
        <w:t>自然语言处理平台研发工程师</w:t>
      </w:r>
      <w:bookmarkEnd w:id="443"/>
      <w:bookmarkEnd w:id="444"/>
      <w:bookmarkEnd w:id="445"/>
      <w:bookmarkEnd w:id="446"/>
      <w:bookmarkEnd w:id="447"/>
      <w:bookmarkEnd w:id="448"/>
    </w:p>
    <w:p>
      <w:pPr>
        <w:spacing w:line="360" w:lineRule="exact"/>
        <w:ind w:firstLine="420"/>
        <w:rPr>
          <w:kern w:val="2"/>
          <w:sz w:val="21"/>
          <w:szCs w:val="28"/>
        </w:rPr>
      </w:pPr>
      <w:r>
        <w:rPr>
          <w:kern w:val="2"/>
          <w:sz w:val="21"/>
          <w:szCs w:val="28"/>
        </w:rPr>
        <w:t>a</w:t>
      </w:r>
      <w:r>
        <w:rPr>
          <w:rFonts w:hint="eastAsia"/>
          <w:kern w:val="2"/>
          <w:sz w:val="21"/>
          <w:szCs w:val="28"/>
        </w:rPr>
        <w:t>）专业知识</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 xml:space="preserve">具备数据结构与算法基础，熟悉软件工程设计、开发、测试、部署上线等流程； </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 xml:space="preserve">具备自然语言处理与数据挖掘基础； </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 xml:space="preserve">熟悉常用自然语言处理及深度学习算法及常用框架； </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熟练掌握逻辑回归</w:t>
      </w:r>
      <w:r>
        <w:rPr>
          <w:rFonts w:hint="eastAsia" w:ascii="Times New Roman" w:hAnsi="Times New Roman" w:eastAsia="宋体" w:cs="Times New Roman"/>
          <w:szCs w:val="28"/>
        </w:rPr>
        <w:t>、</w:t>
      </w:r>
      <w:r>
        <w:rPr>
          <w:rFonts w:hint="eastAsia" w:ascii="Times New Roman" w:hAnsi="Times New Roman" w:eastAsia="宋体" w:cs="Times New Roman"/>
          <w:szCs w:val="28"/>
          <w:lang w:eastAsia="zh-Hans"/>
        </w:rPr>
        <w:t>决策树等常用模型算法的原理和适用范围，并能熟练应用到实际场景中</w:t>
      </w:r>
      <w:r>
        <w:rPr>
          <w:rFonts w:hint="eastAsia" w:ascii="Times New Roman" w:hAnsi="Times New Roman" w:eastAsia="宋体" w:cs="Times New Roman"/>
          <w:szCs w:val="28"/>
        </w:rPr>
        <w:t>；</w:t>
      </w:r>
    </w:p>
    <w:p>
      <w:pPr>
        <w:spacing w:line="360" w:lineRule="exact"/>
        <w:ind w:firstLine="420"/>
        <w:rPr>
          <w:kern w:val="2"/>
          <w:sz w:val="21"/>
          <w:szCs w:val="28"/>
        </w:rPr>
      </w:pPr>
      <w:r>
        <w:rPr>
          <w:kern w:val="2"/>
          <w:sz w:val="21"/>
          <w:szCs w:val="28"/>
        </w:rPr>
        <w:t>b</w:t>
      </w:r>
      <w:r>
        <w:rPr>
          <w:rFonts w:hint="eastAsia"/>
          <w:kern w:val="2"/>
          <w:sz w:val="21"/>
          <w:szCs w:val="28"/>
        </w:rPr>
        <w:t>）技术技能</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具备优秀的编程开发能力，熟练掌握C/C++、Python、Java等编程语言</w:t>
      </w:r>
      <w:r>
        <w:rPr>
          <w:rFonts w:hint="eastAsia" w:ascii="Times New Roman" w:hAnsi="Times New Roman" w:eastAsia="宋体" w:cs="Times New Roman"/>
          <w:szCs w:val="28"/>
        </w:rPr>
        <w:t>；</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 xml:space="preserve">熟悉主流操作系统开发环境，如Mac、Linux、Windows及相关操作系统脚本语言； </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 xml:space="preserve">熟练掌握关系型数据库原理及SQL语言，熟练掌握主流数据库如MySQL、Oracle、DB2的使用； </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 xml:space="preserve">熟悉并行计算基本原理及分布式计算框架，熟悉Hadoop、Spark等分布式开发环境；了解常用的各类开源框架、组件或中间件； </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 xml:space="preserve">熟悉掌握大数据流处理计算框架工具，如Storm、Kafka等； </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熟悉容器技术，如Docker、K8S、Mesos等</w:t>
      </w:r>
      <w:r>
        <w:rPr>
          <w:rFonts w:hint="eastAsia" w:ascii="Times New Roman" w:hAnsi="Times New Roman" w:eastAsia="宋体" w:cs="Times New Roman"/>
          <w:szCs w:val="28"/>
        </w:rPr>
        <w:t>；</w:t>
      </w:r>
    </w:p>
    <w:p>
      <w:pPr>
        <w:spacing w:line="360" w:lineRule="exact"/>
        <w:ind w:firstLine="420"/>
        <w:rPr>
          <w:kern w:val="2"/>
          <w:sz w:val="21"/>
          <w:szCs w:val="28"/>
        </w:rPr>
      </w:pPr>
      <w:r>
        <w:rPr>
          <w:kern w:val="2"/>
          <w:sz w:val="21"/>
          <w:szCs w:val="28"/>
        </w:rPr>
        <w:t>c</w:t>
      </w:r>
      <w:r>
        <w:rPr>
          <w:rFonts w:hint="eastAsia"/>
          <w:kern w:val="2"/>
          <w:sz w:val="21"/>
          <w:szCs w:val="28"/>
        </w:rPr>
        <w:t>）工程实践</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 xml:space="preserve">具备一定的项目实施经验，拥有大型商用人工智能场景的应用经验； </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 xml:space="preserve">具备大型复杂业务应用的设计与架构能力，拥有分布式系统研发经验；对架构选型、数据处理、应用系统对接、应用运行过程的性能优化问题能提供解决方案； </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能够选择并实现常见的算法模型，准确理解业务需求并转化为可实现的技术方案</w:t>
      </w:r>
      <w:r>
        <w:rPr>
          <w:rFonts w:hint="eastAsia" w:ascii="Times New Roman" w:hAnsi="Times New Roman" w:eastAsia="宋体" w:cs="Times New Roman"/>
          <w:szCs w:val="28"/>
        </w:rPr>
        <w:t>。</w:t>
      </w:r>
    </w:p>
    <w:p>
      <w:pPr>
        <w:spacing w:line="360" w:lineRule="exact"/>
        <w:ind w:firstLine="420"/>
        <w:rPr>
          <w:kern w:val="2"/>
          <w:sz w:val="21"/>
          <w:szCs w:val="28"/>
        </w:rPr>
      </w:pPr>
      <w:r>
        <w:rPr>
          <w:kern w:val="2"/>
          <w:sz w:val="21"/>
          <w:szCs w:val="28"/>
        </w:rPr>
        <w:t>d</w:t>
      </w:r>
      <w:r>
        <w:rPr>
          <w:rFonts w:hint="eastAsia"/>
          <w:kern w:val="2"/>
          <w:sz w:val="21"/>
          <w:szCs w:val="28"/>
        </w:rPr>
        <w:t>）综合能力</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 xml:space="preserve">熟悉掌握主流的开发语言和数据结构，具备系统架构设计、项目开发等方面的工程实践能力； </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 xml:space="preserve">能够准确理解和进行主流人工智能算法模型的训练和应用对接方式，理解不同的算法针对不同业务领域的实际应用价值； </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 xml:space="preserve">能够将给定的模型或算法转化为实际应用的场景可以实现的内容，从抽象的算法中提炼出具体的解决方案，实现对自然语言处理应用场景的业务实现； </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具备良好的自然语言处理应用场景业务分析能力，能够将人工智能能力转化为实际应用。</w:t>
      </w:r>
    </w:p>
    <w:p>
      <w:pPr>
        <w:pStyle w:val="86"/>
        <w:spacing w:before="156" w:beforeLines="50" w:after="156" w:afterLines="50"/>
        <w:outlineLvl w:val="2"/>
      </w:pPr>
      <w:bookmarkStart w:id="449" w:name="_Toc22648"/>
      <w:bookmarkStart w:id="450" w:name="_Toc9313"/>
      <w:bookmarkStart w:id="451" w:name="_Toc29504"/>
      <w:bookmarkStart w:id="452" w:name="_Toc21406"/>
      <w:bookmarkStart w:id="453" w:name="_Toc14566"/>
      <w:bookmarkStart w:id="454" w:name="_Toc18606"/>
      <w:bookmarkStart w:id="455" w:name="_Toc16996"/>
      <w:bookmarkStart w:id="456" w:name="_Toc16424"/>
      <w:bookmarkStart w:id="457" w:name="_Toc28293"/>
      <w:bookmarkStart w:id="458" w:name="_Toc28855707"/>
      <w:r>
        <w:rPr>
          <w:rFonts w:hint="eastAsia"/>
        </w:rPr>
        <w:t xml:space="preserve">5.6.4  </w:t>
      </w:r>
      <w:r>
        <w:rPr>
          <w:rFonts w:hint="eastAsia" w:ascii="Times New Roman"/>
        </w:rPr>
        <w:t>自然语言处理开发工程师</w:t>
      </w:r>
      <w:bookmarkEnd w:id="449"/>
      <w:bookmarkEnd w:id="450"/>
      <w:bookmarkEnd w:id="451"/>
      <w:bookmarkEnd w:id="452"/>
      <w:bookmarkEnd w:id="453"/>
      <w:bookmarkEnd w:id="454"/>
      <w:bookmarkEnd w:id="455"/>
      <w:bookmarkEnd w:id="456"/>
      <w:bookmarkEnd w:id="457"/>
    </w:p>
    <w:bookmarkEnd w:id="458"/>
    <w:p>
      <w:pPr>
        <w:spacing w:line="360" w:lineRule="exact"/>
        <w:ind w:firstLine="420"/>
        <w:rPr>
          <w:kern w:val="2"/>
          <w:sz w:val="21"/>
          <w:szCs w:val="28"/>
        </w:rPr>
      </w:pPr>
      <w:r>
        <w:rPr>
          <w:kern w:val="2"/>
          <w:sz w:val="21"/>
          <w:szCs w:val="28"/>
        </w:rPr>
        <w:t>a</w:t>
      </w:r>
      <w:r>
        <w:rPr>
          <w:rFonts w:hint="eastAsia"/>
          <w:kern w:val="2"/>
          <w:sz w:val="21"/>
          <w:szCs w:val="28"/>
        </w:rPr>
        <w:t>）专业知识</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具备数据结构与算法基础，熟悉软件工程设计、开发、测试、部署上线等流程；</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具备自然语言处理与数据挖掘基础；</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熟悉常用自然语言处理及深度学习算法及常用框架；</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熟练掌握逻辑回归</w:t>
      </w:r>
      <w:r>
        <w:rPr>
          <w:rFonts w:hint="eastAsia" w:ascii="Times New Roman" w:hAnsi="Times New Roman" w:eastAsia="宋体" w:cs="Times New Roman"/>
          <w:szCs w:val="28"/>
        </w:rPr>
        <w:t>、</w:t>
      </w:r>
      <w:r>
        <w:rPr>
          <w:rFonts w:hint="eastAsia" w:ascii="Times New Roman" w:hAnsi="Times New Roman" w:eastAsia="宋体" w:cs="Times New Roman"/>
          <w:szCs w:val="28"/>
          <w:lang w:eastAsia="zh-Hans"/>
        </w:rPr>
        <w:t>决策树等常用模型算法的原理和适用范围，并能熟练应用到实际场景中</w:t>
      </w:r>
      <w:r>
        <w:rPr>
          <w:rFonts w:hint="eastAsia" w:ascii="Times New Roman" w:hAnsi="Times New Roman" w:eastAsia="宋体" w:cs="Times New Roman"/>
          <w:szCs w:val="28"/>
        </w:rPr>
        <w:t>；</w:t>
      </w:r>
    </w:p>
    <w:p>
      <w:pPr>
        <w:spacing w:line="360" w:lineRule="exact"/>
        <w:ind w:firstLine="420"/>
        <w:rPr>
          <w:kern w:val="2"/>
          <w:sz w:val="21"/>
          <w:szCs w:val="28"/>
        </w:rPr>
      </w:pPr>
      <w:r>
        <w:rPr>
          <w:kern w:val="2"/>
          <w:sz w:val="21"/>
          <w:szCs w:val="28"/>
        </w:rPr>
        <w:t>b</w:t>
      </w:r>
      <w:r>
        <w:rPr>
          <w:rFonts w:hint="eastAsia"/>
          <w:kern w:val="2"/>
          <w:sz w:val="21"/>
          <w:szCs w:val="28"/>
        </w:rPr>
        <w:t>）技术技能</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具备优秀的编程开发能力，熟练掌握C/C++、Python、Java等编程语言；</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熟悉主流操作系统开发环境，如Mac、Linux、Windows及相关操作系统脚本语言；</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熟练掌握关系型数据库原理及SQL语言，熟练掌握主流数据库如MySQL、Oracle、DB2的使用；</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熟悉并行计算基本原理及分布式计算框架，熟悉Hadoop、Spark等分布式开发环境；了解常用的各类开源框架、组件或中间件；</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熟悉掌握大数据流处理计算框架工具，如Storm、Kafka等；</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熟悉容器技术，如Docker、K8S、Mesos等</w:t>
      </w:r>
      <w:r>
        <w:rPr>
          <w:rFonts w:hint="eastAsia" w:ascii="Times New Roman" w:hAnsi="Times New Roman" w:eastAsia="宋体" w:cs="Times New Roman"/>
          <w:szCs w:val="28"/>
        </w:rPr>
        <w:t>；</w:t>
      </w:r>
    </w:p>
    <w:p>
      <w:pPr>
        <w:spacing w:line="360" w:lineRule="exact"/>
        <w:ind w:firstLine="420"/>
        <w:rPr>
          <w:kern w:val="2"/>
          <w:sz w:val="21"/>
          <w:szCs w:val="28"/>
        </w:rPr>
      </w:pPr>
      <w:r>
        <w:rPr>
          <w:kern w:val="2"/>
          <w:sz w:val="21"/>
          <w:szCs w:val="28"/>
        </w:rPr>
        <w:t>c</w:t>
      </w:r>
      <w:r>
        <w:rPr>
          <w:rFonts w:hint="eastAsia"/>
          <w:kern w:val="2"/>
          <w:sz w:val="21"/>
          <w:szCs w:val="28"/>
        </w:rPr>
        <w:t>）工程实践</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具备一定的项目实施经验，拥有大型商用人工智能场景的应用经验；</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具备大型复杂业务应用的设计与架构能力，拥有分布式系统研发经验；对架构选型、数据处理、应用系统对接、应用运行过程的性能优化问题能提供解决方案；</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能够选择并实现常见的算法模型，准确理解业务需求并转化为可实现的技术方案</w:t>
      </w:r>
      <w:r>
        <w:rPr>
          <w:rFonts w:hint="eastAsia" w:ascii="Times New Roman" w:hAnsi="Times New Roman" w:eastAsia="宋体" w:cs="Times New Roman"/>
          <w:szCs w:val="28"/>
        </w:rPr>
        <w:t>；</w:t>
      </w:r>
    </w:p>
    <w:p>
      <w:pPr>
        <w:spacing w:line="360" w:lineRule="exact"/>
        <w:ind w:firstLine="420"/>
        <w:rPr>
          <w:kern w:val="2"/>
          <w:sz w:val="21"/>
          <w:szCs w:val="28"/>
        </w:rPr>
      </w:pPr>
      <w:r>
        <w:rPr>
          <w:kern w:val="2"/>
          <w:sz w:val="21"/>
          <w:szCs w:val="28"/>
        </w:rPr>
        <w:t>d</w:t>
      </w:r>
      <w:r>
        <w:rPr>
          <w:rFonts w:hint="eastAsia"/>
          <w:kern w:val="2"/>
          <w:sz w:val="21"/>
          <w:szCs w:val="28"/>
        </w:rPr>
        <w:t>）综合能力</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熟悉掌握主流的开发语言和数据结构，具备系统架构设计、项目开发等方面的工程实践能力；</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能够准确理解和进行主流人工智能算法模型的训练和应用对接方式，理解不同的算法针对不同业务领域的实际应用价值；</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能够将给定的模型或算法转化为实际应用的场景可以实现的内容，从抽象的算法中提炼出具体的解决方案，实现对自然语言处理应用场景的业务实现；</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具备良好的自然语言处理应用场景业务分析能力，能够将人工智能能力转化为实际应用。</w:t>
      </w:r>
    </w:p>
    <w:p>
      <w:pPr>
        <w:pStyle w:val="86"/>
        <w:spacing w:before="156" w:beforeLines="50" w:after="156" w:afterLines="50"/>
        <w:outlineLvl w:val="2"/>
      </w:pPr>
      <w:bookmarkStart w:id="459" w:name="_Toc14083"/>
      <w:bookmarkStart w:id="460" w:name="_Toc12138"/>
      <w:bookmarkStart w:id="461" w:name="_Toc25529"/>
      <w:bookmarkStart w:id="462" w:name="_Toc3024"/>
      <w:bookmarkStart w:id="463" w:name="_Toc9232"/>
      <w:bookmarkStart w:id="464" w:name="_Toc27749"/>
      <w:bookmarkStart w:id="465" w:name="_Toc2120"/>
      <w:bookmarkStart w:id="466" w:name="_Toc9215"/>
      <w:bookmarkStart w:id="467" w:name="_Toc18523"/>
      <w:bookmarkStart w:id="468" w:name="_Toc28855708"/>
      <w:r>
        <w:rPr>
          <w:rFonts w:hint="eastAsia"/>
        </w:rPr>
        <w:t xml:space="preserve">5.6.5  </w:t>
      </w:r>
      <w:r>
        <w:rPr>
          <w:rFonts w:hint="eastAsia" w:ascii="Times New Roman"/>
        </w:rPr>
        <w:t>自然语言处理实施工程师</w:t>
      </w:r>
      <w:bookmarkEnd w:id="459"/>
      <w:bookmarkEnd w:id="460"/>
      <w:bookmarkEnd w:id="461"/>
      <w:bookmarkEnd w:id="462"/>
      <w:bookmarkEnd w:id="463"/>
      <w:bookmarkEnd w:id="464"/>
      <w:bookmarkEnd w:id="465"/>
      <w:bookmarkEnd w:id="466"/>
      <w:bookmarkEnd w:id="467"/>
    </w:p>
    <w:bookmarkEnd w:id="468"/>
    <w:p>
      <w:pPr>
        <w:spacing w:line="360" w:lineRule="exact"/>
        <w:ind w:firstLine="420"/>
        <w:rPr>
          <w:kern w:val="2"/>
          <w:sz w:val="21"/>
          <w:szCs w:val="28"/>
        </w:rPr>
      </w:pPr>
      <w:r>
        <w:rPr>
          <w:kern w:val="2"/>
          <w:sz w:val="21"/>
          <w:szCs w:val="28"/>
        </w:rPr>
        <w:t>a</w:t>
      </w:r>
      <w:r>
        <w:rPr>
          <w:rFonts w:hint="eastAsia"/>
          <w:kern w:val="2"/>
          <w:sz w:val="21"/>
          <w:szCs w:val="28"/>
        </w:rPr>
        <w:t>）专业知识</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熟练掌握Linux操作系统的使用，包括包管理、权限配置、存储管理等；</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熟悉网络技术和相关配置，包括但不限于路由配置、网络检测等；</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熟悉x86服务器的硬件维护，包括但不限于性能调优、故障排查等</w:t>
      </w:r>
      <w:r>
        <w:rPr>
          <w:rFonts w:hint="eastAsia" w:ascii="Times New Roman" w:hAnsi="Times New Roman" w:eastAsia="宋体" w:cs="Times New Roman"/>
          <w:szCs w:val="28"/>
        </w:rPr>
        <w:t>；</w:t>
      </w:r>
    </w:p>
    <w:p>
      <w:pPr>
        <w:spacing w:line="360" w:lineRule="exact"/>
        <w:ind w:firstLine="420"/>
        <w:rPr>
          <w:kern w:val="2"/>
          <w:sz w:val="21"/>
          <w:szCs w:val="28"/>
        </w:rPr>
      </w:pPr>
      <w:r>
        <w:rPr>
          <w:rFonts w:hint="eastAsia"/>
          <w:kern w:val="2"/>
          <w:sz w:val="21"/>
          <w:szCs w:val="28"/>
        </w:rPr>
        <w:t>b）技术技能</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至少熟悉一种自动化运维编程工具，如Shell、Python；</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熟悉容器技术Docker、K8S、Mesos等；</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熟悉关系型数据库原理及SQL语言，熟练掌握MySQL或MariaDB的使用；</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大数据平台运维的经验，熟悉如CHD、FI、TDH等大数据技术框架；</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熟悉TensorFlow、PyTorch等框架的部署配置，基于GPU的适配和测试。</w:t>
      </w:r>
    </w:p>
    <w:p>
      <w:pPr>
        <w:spacing w:line="360" w:lineRule="exact"/>
        <w:ind w:firstLine="420"/>
        <w:rPr>
          <w:kern w:val="2"/>
          <w:sz w:val="21"/>
          <w:szCs w:val="28"/>
        </w:rPr>
      </w:pPr>
      <w:r>
        <w:rPr>
          <w:kern w:val="2"/>
          <w:sz w:val="21"/>
          <w:szCs w:val="28"/>
        </w:rPr>
        <w:t>c</w:t>
      </w:r>
      <w:r>
        <w:rPr>
          <w:rFonts w:hint="eastAsia"/>
          <w:kern w:val="2"/>
          <w:sz w:val="21"/>
          <w:szCs w:val="28"/>
        </w:rPr>
        <w:t>）工程实践</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具备独立安装Linux操作系统的能力</w:t>
      </w:r>
      <w:r>
        <w:rPr>
          <w:rFonts w:hint="eastAsia" w:ascii="Times New Roman" w:hAnsi="Times New Roman" w:eastAsia="宋体" w:cs="Times New Roman"/>
          <w:szCs w:val="28"/>
        </w:rPr>
        <w:t>，</w:t>
      </w:r>
      <w:r>
        <w:rPr>
          <w:rFonts w:hint="eastAsia" w:ascii="Times New Roman" w:hAnsi="Times New Roman" w:eastAsia="宋体" w:cs="Times New Roman"/>
          <w:szCs w:val="28"/>
          <w:lang w:eastAsia="zh-Hans"/>
        </w:rPr>
        <w:t>调整Linux操作系统环境以适应人工智能平台的部署实施；</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具备独立安装部署大数据平台的能力；</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具备一定的项目实施经验，拥有大型商用人工智能场景的应用实施经验</w:t>
      </w:r>
      <w:r>
        <w:rPr>
          <w:rFonts w:hint="eastAsia" w:ascii="Times New Roman" w:hAnsi="Times New Roman" w:eastAsia="宋体" w:cs="Times New Roman"/>
          <w:szCs w:val="28"/>
        </w:rPr>
        <w:t>；</w:t>
      </w:r>
    </w:p>
    <w:p>
      <w:pPr>
        <w:spacing w:line="360" w:lineRule="exact"/>
        <w:ind w:firstLine="420"/>
        <w:rPr>
          <w:kern w:val="2"/>
          <w:sz w:val="21"/>
          <w:szCs w:val="28"/>
        </w:rPr>
      </w:pPr>
      <w:r>
        <w:rPr>
          <w:kern w:val="2"/>
          <w:sz w:val="21"/>
          <w:szCs w:val="28"/>
        </w:rPr>
        <w:t>d</w:t>
      </w:r>
      <w:r>
        <w:rPr>
          <w:rFonts w:hint="eastAsia"/>
          <w:kern w:val="2"/>
          <w:sz w:val="21"/>
          <w:szCs w:val="28"/>
        </w:rPr>
        <w:t>）综合能力</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掌握自然语言系统部署的标准，能够具备将Linux操作系统的配置调整以达到自然语言处理系统的实施部署的水平标准的能力；</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能够基于自然语言处理系统按场景需求，与外部数据语料、回话系统等完成接口集成与验证；</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能够和数据科学家、开发工程师进行高效沟通交流，积极响应数据科学家、开发工程师对于自然语言处理系统的问题需求，协助数据科学家、开发工程师对自然语言处理应用场景的业务落地。</w:t>
      </w:r>
    </w:p>
    <w:p>
      <w:pPr>
        <w:pStyle w:val="86"/>
        <w:spacing w:before="156" w:beforeLines="50" w:after="156" w:afterLines="50"/>
        <w:outlineLvl w:val="2"/>
      </w:pPr>
      <w:bookmarkStart w:id="469" w:name="_Toc2069"/>
      <w:bookmarkStart w:id="470" w:name="_Toc11624"/>
      <w:bookmarkStart w:id="471" w:name="_Toc1850"/>
      <w:bookmarkStart w:id="472" w:name="_Toc12618"/>
      <w:bookmarkStart w:id="473" w:name="_Toc17854"/>
      <w:bookmarkStart w:id="474" w:name="_Toc7452"/>
      <w:bookmarkStart w:id="475" w:name="_Toc1090"/>
      <w:bookmarkStart w:id="476" w:name="_Toc10764"/>
      <w:bookmarkStart w:id="477" w:name="_Toc19729"/>
      <w:bookmarkStart w:id="478" w:name="_Toc28855709"/>
      <w:r>
        <w:rPr>
          <w:rFonts w:hint="eastAsia"/>
        </w:rPr>
        <w:t xml:space="preserve">5.6.6  </w:t>
      </w:r>
      <w:r>
        <w:rPr>
          <w:rFonts w:hint="eastAsia" w:ascii="Times New Roman"/>
        </w:rPr>
        <w:t>自然语言处理测试工程师</w:t>
      </w:r>
      <w:bookmarkEnd w:id="469"/>
      <w:bookmarkEnd w:id="470"/>
      <w:bookmarkEnd w:id="471"/>
      <w:bookmarkEnd w:id="472"/>
      <w:bookmarkEnd w:id="473"/>
      <w:bookmarkEnd w:id="474"/>
      <w:bookmarkEnd w:id="475"/>
      <w:bookmarkEnd w:id="476"/>
      <w:bookmarkEnd w:id="477"/>
    </w:p>
    <w:bookmarkEnd w:id="478"/>
    <w:p>
      <w:pPr>
        <w:spacing w:line="360" w:lineRule="exact"/>
        <w:ind w:firstLine="420"/>
        <w:rPr>
          <w:kern w:val="2"/>
          <w:sz w:val="21"/>
          <w:szCs w:val="28"/>
        </w:rPr>
      </w:pPr>
      <w:r>
        <w:rPr>
          <w:kern w:val="2"/>
          <w:sz w:val="21"/>
          <w:szCs w:val="28"/>
        </w:rPr>
        <w:t>a</w:t>
      </w:r>
      <w:r>
        <w:rPr>
          <w:rFonts w:hint="eastAsia"/>
          <w:kern w:val="2"/>
          <w:sz w:val="21"/>
          <w:szCs w:val="28"/>
        </w:rPr>
        <w:t>）专业知识</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熟悉自然语言处理算法模型的基础知识和应用，如唤醒率、误唤醒、识别率、误识别率、字准率、句准率等；</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具有前端测试方案、接口测试方案、大数据测试方案、分布式测试方案的设计知识和能力；</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熟悉掌握标准化的测试流程，包括需求分析、案例设计与编写、测试案例执行、回归测试、生产上线验证</w:t>
      </w:r>
      <w:r>
        <w:rPr>
          <w:rFonts w:hint="eastAsia" w:ascii="Times New Roman" w:hAnsi="Times New Roman" w:eastAsia="宋体" w:cs="Times New Roman"/>
          <w:szCs w:val="28"/>
        </w:rPr>
        <w:t>；</w:t>
      </w:r>
    </w:p>
    <w:p>
      <w:pPr>
        <w:spacing w:line="360" w:lineRule="exact"/>
        <w:ind w:firstLine="420"/>
        <w:rPr>
          <w:kern w:val="2"/>
          <w:sz w:val="21"/>
          <w:szCs w:val="28"/>
        </w:rPr>
      </w:pPr>
      <w:r>
        <w:rPr>
          <w:kern w:val="2"/>
          <w:sz w:val="21"/>
          <w:szCs w:val="28"/>
        </w:rPr>
        <w:t>b</w:t>
      </w:r>
      <w:r>
        <w:rPr>
          <w:rFonts w:hint="eastAsia"/>
          <w:kern w:val="2"/>
          <w:sz w:val="21"/>
          <w:szCs w:val="28"/>
        </w:rPr>
        <w:t>）技术技能</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熟悉前端自动化测试工具、接口自动化测试工具，能够独立编写自动化测试案例与脚本，部署执行自动化测试案例，定位排查问题；</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熟悉性能测试工具，具备根据需求设计性能测试方案，独立编写性能测试脚本并执行，结合性能测试数据给出调优意见，并输出标准性能测试报告；熟悉一种自动化测试框架，并能够独立搭建自动化测试框架；</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熟练掌握编程语言，并根据需求独立研发测试辅助工具；</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熟悉Linux或UNIX操作系统，掌握操作系统中的基础命令</w:t>
      </w:r>
      <w:r>
        <w:rPr>
          <w:rFonts w:hint="eastAsia" w:ascii="Times New Roman" w:hAnsi="Times New Roman" w:eastAsia="宋体" w:cs="Times New Roman"/>
          <w:szCs w:val="28"/>
        </w:rPr>
        <w:t>；</w:t>
      </w:r>
    </w:p>
    <w:p>
      <w:pPr>
        <w:spacing w:line="360" w:lineRule="exact"/>
        <w:ind w:firstLine="420"/>
        <w:rPr>
          <w:kern w:val="2"/>
          <w:sz w:val="21"/>
          <w:szCs w:val="28"/>
        </w:rPr>
      </w:pPr>
      <w:r>
        <w:rPr>
          <w:kern w:val="2"/>
          <w:sz w:val="21"/>
          <w:szCs w:val="28"/>
        </w:rPr>
        <w:t>c</w:t>
      </w:r>
      <w:r>
        <w:rPr>
          <w:rFonts w:hint="eastAsia"/>
          <w:kern w:val="2"/>
          <w:sz w:val="21"/>
          <w:szCs w:val="28"/>
        </w:rPr>
        <w:t>）工程实践</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具备深厚的项目测试组织经验，能够应对与协调项目中单人或多人测试工作，把握测试进度和质量，控制项目测试风险并给出风险解决方案；</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具备企业级测试文案的输出能力，包括测试计划书、测试案例、功能测试报告、性能测试报告、UAT测试报告等</w:t>
      </w:r>
      <w:r>
        <w:rPr>
          <w:rFonts w:hint="eastAsia" w:ascii="Times New Roman" w:hAnsi="Times New Roman" w:eastAsia="宋体" w:cs="Times New Roman"/>
          <w:szCs w:val="28"/>
        </w:rPr>
        <w:t>；</w:t>
      </w:r>
    </w:p>
    <w:p>
      <w:pPr>
        <w:spacing w:line="360" w:lineRule="exact"/>
        <w:ind w:firstLine="420"/>
        <w:rPr>
          <w:kern w:val="2"/>
          <w:sz w:val="21"/>
          <w:szCs w:val="28"/>
        </w:rPr>
      </w:pPr>
      <w:r>
        <w:rPr>
          <w:kern w:val="2"/>
          <w:sz w:val="21"/>
          <w:szCs w:val="28"/>
        </w:rPr>
        <w:t>d</w:t>
      </w:r>
      <w:r>
        <w:rPr>
          <w:rFonts w:hint="eastAsia"/>
          <w:kern w:val="2"/>
          <w:sz w:val="21"/>
          <w:szCs w:val="28"/>
        </w:rPr>
        <w:t>）综合能力</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具有对各种主流自然语言处理平台的功能和性能测试的经验，其中包括语音方面和多轮会话场景方面的测试；</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具有对接口的功能测试和性能测试经验</w:t>
      </w:r>
      <w:r>
        <w:rPr>
          <w:rFonts w:hint="eastAsia" w:ascii="Times New Roman" w:hAnsi="Times New Roman" w:eastAsia="宋体" w:cs="Times New Roman"/>
          <w:szCs w:val="28"/>
        </w:rPr>
        <w:t>，</w:t>
      </w:r>
      <w:r>
        <w:rPr>
          <w:rFonts w:hint="eastAsia" w:ascii="Times New Roman" w:hAnsi="Times New Roman" w:eastAsia="宋体" w:cs="Times New Roman"/>
          <w:szCs w:val="28"/>
          <w:lang w:eastAsia="zh-Hans"/>
        </w:rPr>
        <w:t>熟悉掌握人工智能平台的主流程；</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具备测试过程中进行缺陷跟踪和软件质量分析的能力。</w:t>
      </w:r>
    </w:p>
    <w:p>
      <w:pPr>
        <w:pStyle w:val="86"/>
        <w:spacing w:before="156" w:beforeLines="50" w:after="156" w:afterLines="50"/>
        <w:outlineLvl w:val="2"/>
      </w:pPr>
      <w:bookmarkStart w:id="479" w:name="_Toc11701"/>
      <w:bookmarkStart w:id="480" w:name="_Toc16589"/>
      <w:bookmarkStart w:id="481" w:name="_Toc22428"/>
      <w:bookmarkStart w:id="482" w:name="_Toc6302"/>
      <w:bookmarkStart w:id="483" w:name="_Toc24772"/>
      <w:bookmarkStart w:id="484" w:name="_Toc21474"/>
      <w:bookmarkStart w:id="485" w:name="_Toc3213"/>
      <w:bookmarkStart w:id="486" w:name="_Toc25748"/>
      <w:bookmarkStart w:id="487" w:name="_Toc4119"/>
      <w:bookmarkStart w:id="488" w:name="_Toc28855710"/>
      <w:r>
        <w:rPr>
          <w:rFonts w:hint="eastAsia"/>
        </w:rPr>
        <w:t xml:space="preserve">5.6.7  </w:t>
      </w:r>
      <w:r>
        <w:rPr>
          <w:rFonts w:hint="eastAsia" w:ascii="Times New Roman"/>
        </w:rPr>
        <w:t>对话系统工程师</w:t>
      </w:r>
      <w:bookmarkEnd w:id="479"/>
      <w:bookmarkEnd w:id="480"/>
      <w:bookmarkEnd w:id="481"/>
      <w:bookmarkEnd w:id="482"/>
      <w:bookmarkEnd w:id="483"/>
      <w:bookmarkEnd w:id="484"/>
      <w:bookmarkEnd w:id="485"/>
      <w:bookmarkEnd w:id="486"/>
      <w:bookmarkEnd w:id="487"/>
    </w:p>
    <w:bookmarkEnd w:id="488"/>
    <w:p>
      <w:pPr>
        <w:spacing w:line="360" w:lineRule="exact"/>
        <w:ind w:firstLine="420"/>
        <w:rPr>
          <w:kern w:val="2"/>
          <w:sz w:val="21"/>
          <w:szCs w:val="28"/>
        </w:rPr>
      </w:pPr>
      <w:r>
        <w:rPr>
          <w:kern w:val="2"/>
          <w:sz w:val="21"/>
          <w:szCs w:val="28"/>
        </w:rPr>
        <w:t>a</w:t>
      </w:r>
      <w:r>
        <w:rPr>
          <w:rFonts w:hint="eastAsia"/>
          <w:kern w:val="2"/>
          <w:sz w:val="21"/>
          <w:szCs w:val="28"/>
        </w:rPr>
        <w:t>）专业知识</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熟练常用数据结构和算法，有较强的实现能力；</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熟悉深度学习的基础知识和模型，如DNN、CNN、RNN、LSTM等以及常见机器学习算法如逻辑回归、SVM、决策树、贝叶斯等的原理与算法;</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熟悉答复生成算法，包括Seq2Seq以及NLG，了解Attention机制，coverage等；</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熟悉增强学习中的对话策略和开域对话生成</w:t>
      </w:r>
      <w:r>
        <w:rPr>
          <w:rFonts w:hint="eastAsia" w:ascii="Times New Roman" w:hAnsi="Times New Roman" w:eastAsia="宋体" w:cs="Times New Roman"/>
          <w:szCs w:val="28"/>
        </w:rPr>
        <w:t>；</w:t>
      </w:r>
    </w:p>
    <w:p>
      <w:pPr>
        <w:spacing w:line="360" w:lineRule="exact"/>
        <w:ind w:firstLine="420"/>
        <w:rPr>
          <w:kern w:val="2"/>
          <w:sz w:val="21"/>
          <w:szCs w:val="28"/>
        </w:rPr>
      </w:pPr>
      <w:r>
        <w:rPr>
          <w:kern w:val="2"/>
          <w:sz w:val="21"/>
          <w:szCs w:val="28"/>
        </w:rPr>
        <w:t>b</w:t>
      </w:r>
      <w:r>
        <w:rPr>
          <w:rFonts w:hint="eastAsia"/>
          <w:kern w:val="2"/>
          <w:sz w:val="21"/>
          <w:szCs w:val="28"/>
        </w:rPr>
        <w:t>）技术技能</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掌握C/C++、Java、Python的编程语言能力；</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熟悉自然语言语义工具如NLTK、Standford自然语言处理等自然语言处理工具；</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熟悉一种机器学习或深度学习平台，TensorFlow、Caffe、MXNet、Theano等深度学习框架</w:t>
      </w:r>
      <w:r>
        <w:rPr>
          <w:rFonts w:hint="eastAsia" w:ascii="Times New Roman" w:hAnsi="Times New Roman" w:eastAsia="宋体" w:cs="Times New Roman"/>
          <w:szCs w:val="28"/>
        </w:rPr>
        <w:t>；</w:t>
      </w:r>
    </w:p>
    <w:p>
      <w:pPr>
        <w:spacing w:line="360" w:lineRule="exact"/>
        <w:ind w:firstLine="420"/>
        <w:rPr>
          <w:kern w:val="2"/>
          <w:sz w:val="21"/>
          <w:szCs w:val="28"/>
        </w:rPr>
      </w:pPr>
      <w:r>
        <w:rPr>
          <w:kern w:val="2"/>
          <w:sz w:val="21"/>
          <w:szCs w:val="28"/>
        </w:rPr>
        <w:t>c</w:t>
      </w:r>
      <w:r>
        <w:rPr>
          <w:rFonts w:hint="eastAsia"/>
          <w:kern w:val="2"/>
          <w:sz w:val="21"/>
          <w:szCs w:val="28"/>
        </w:rPr>
        <w:t>）工程实践</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具备独立编写问答系统或者对话机器人等项目的经验；</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对自然语言处理相关的分词、词性标注、实体识别、句法分析、语义分析等有深入的实践经验；</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有利用自然语言处理进行问题分析、短文本处理、语言模型建立的经验</w:t>
      </w:r>
      <w:r>
        <w:rPr>
          <w:rFonts w:hint="eastAsia" w:ascii="Times New Roman" w:hAnsi="Times New Roman" w:eastAsia="宋体" w:cs="Times New Roman"/>
          <w:szCs w:val="28"/>
        </w:rPr>
        <w:t>；</w:t>
      </w:r>
    </w:p>
    <w:p>
      <w:pPr>
        <w:spacing w:line="360" w:lineRule="exact"/>
        <w:ind w:firstLine="420"/>
        <w:rPr>
          <w:kern w:val="2"/>
          <w:sz w:val="21"/>
          <w:szCs w:val="28"/>
        </w:rPr>
      </w:pPr>
      <w:r>
        <w:rPr>
          <w:kern w:val="2"/>
          <w:sz w:val="21"/>
          <w:szCs w:val="28"/>
        </w:rPr>
        <w:t>d</w:t>
      </w:r>
      <w:r>
        <w:rPr>
          <w:rFonts w:hint="eastAsia"/>
          <w:kern w:val="2"/>
          <w:sz w:val="21"/>
          <w:szCs w:val="28"/>
        </w:rPr>
        <w:t>）综合能力</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熟悉对话系统的开发流程和知识体系；</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具备基于领域数据进行场景会话意图分析及挖掘，能够利用自然语言处理技术研发对上下文的管理和基于上下文的理解。</w:t>
      </w:r>
    </w:p>
    <w:p>
      <w:pPr>
        <w:pStyle w:val="86"/>
        <w:spacing w:before="156" w:beforeLines="50" w:after="156" w:afterLines="50"/>
        <w:outlineLvl w:val="2"/>
      </w:pPr>
      <w:bookmarkStart w:id="489" w:name="_Toc27907"/>
      <w:bookmarkStart w:id="490" w:name="_Toc24341"/>
      <w:bookmarkStart w:id="491" w:name="_Toc27959"/>
      <w:bookmarkStart w:id="492" w:name="_Toc14429"/>
      <w:bookmarkStart w:id="493" w:name="_Toc14208"/>
      <w:bookmarkStart w:id="494" w:name="_Toc28202"/>
      <w:bookmarkStart w:id="495" w:name="_Toc29050"/>
      <w:bookmarkStart w:id="496" w:name="_Toc16631"/>
      <w:bookmarkStart w:id="497" w:name="_Toc10433"/>
      <w:bookmarkStart w:id="498" w:name="_Toc28855712"/>
      <w:r>
        <w:rPr>
          <w:rFonts w:hint="eastAsia"/>
        </w:rPr>
        <w:t xml:space="preserve">5.6.8  </w:t>
      </w:r>
      <w:r>
        <w:rPr>
          <w:rFonts w:hint="eastAsia" w:ascii="Times New Roman"/>
        </w:rPr>
        <w:t>自然语言处理数据处理工程师</w:t>
      </w:r>
      <w:bookmarkEnd w:id="489"/>
      <w:bookmarkEnd w:id="490"/>
      <w:bookmarkEnd w:id="491"/>
      <w:bookmarkEnd w:id="492"/>
      <w:bookmarkEnd w:id="493"/>
      <w:bookmarkEnd w:id="494"/>
      <w:bookmarkEnd w:id="495"/>
      <w:bookmarkEnd w:id="496"/>
      <w:bookmarkEnd w:id="497"/>
    </w:p>
    <w:bookmarkEnd w:id="498"/>
    <w:p>
      <w:pPr>
        <w:spacing w:line="360" w:lineRule="exact"/>
        <w:ind w:firstLine="420"/>
        <w:rPr>
          <w:kern w:val="2"/>
          <w:sz w:val="21"/>
          <w:szCs w:val="28"/>
        </w:rPr>
      </w:pPr>
      <w:r>
        <w:rPr>
          <w:kern w:val="2"/>
          <w:sz w:val="21"/>
          <w:szCs w:val="28"/>
        </w:rPr>
        <w:t>a</w:t>
      </w:r>
      <w:r>
        <w:rPr>
          <w:rFonts w:hint="eastAsia"/>
          <w:kern w:val="2"/>
          <w:sz w:val="21"/>
          <w:szCs w:val="28"/>
        </w:rPr>
        <w:t>）专业知识</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具备参与采集可靠性数据（包括外部数据和通用数据）并进行数据梳理的能力；</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具备独立进行数据采集、可行性分析以及数据采集方案制定的能力；</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熟悉常用的深度学习算法原理，熟悉机器学习和算法的基本理论，熟悉数学建模、概率论、统计学等方面知识</w:t>
      </w:r>
      <w:r>
        <w:rPr>
          <w:rFonts w:hint="eastAsia" w:ascii="Times New Roman" w:hAnsi="Times New Roman" w:eastAsia="宋体" w:cs="Times New Roman"/>
          <w:szCs w:val="28"/>
        </w:rPr>
        <w:t>；</w:t>
      </w:r>
    </w:p>
    <w:p>
      <w:pPr>
        <w:spacing w:line="360" w:lineRule="exact"/>
        <w:ind w:firstLine="420"/>
        <w:rPr>
          <w:kern w:val="2"/>
          <w:sz w:val="21"/>
          <w:szCs w:val="28"/>
        </w:rPr>
      </w:pPr>
      <w:r>
        <w:rPr>
          <w:kern w:val="2"/>
          <w:sz w:val="21"/>
          <w:szCs w:val="28"/>
        </w:rPr>
        <w:t>b</w:t>
      </w:r>
      <w:r>
        <w:rPr>
          <w:rFonts w:hint="eastAsia"/>
          <w:kern w:val="2"/>
          <w:sz w:val="21"/>
          <w:szCs w:val="28"/>
        </w:rPr>
        <w:t>）技术技能</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熟悉主流数据库，包括但不限于：MySQL，Oracle，MongoDB，Redis等；</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8"/>
          <w:lang w:eastAsia="zh-Hans"/>
        </w:rPr>
        <w:t>——</w:t>
      </w:r>
      <w:r>
        <w:rPr>
          <w:rFonts w:hint="eastAsia" w:ascii="Times New Roman" w:hAnsi="Times New Roman" w:eastAsia="宋体" w:cs="Times New Roman"/>
          <w:szCs w:val="28"/>
          <w:lang w:eastAsia="zh-Hans"/>
        </w:rPr>
        <w:t>熟悉Python语言，了解Java或C++等语言，熟悉HTTP协议，熟悉爬虫框架；</w:t>
      </w:r>
    </w:p>
    <w:p>
      <w:pPr>
        <w:spacing w:line="360" w:lineRule="exact"/>
        <w:ind w:firstLine="420"/>
        <w:rPr>
          <w:kern w:val="2"/>
          <w:sz w:val="21"/>
          <w:szCs w:val="28"/>
        </w:rPr>
      </w:pPr>
      <w:r>
        <w:rPr>
          <w:kern w:val="2"/>
          <w:sz w:val="21"/>
          <w:szCs w:val="28"/>
        </w:rPr>
        <w:t>c</w:t>
      </w:r>
      <w:r>
        <w:rPr>
          <w:rFonts w:hint="eastAsia"/>
          <w:kern w:val="2"/>
          <w:sz w:val="21"/>
          <w:szCs w:val="28"/>
        </w:rPr>
        <w:t>）工程实践</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具备数据采集平台搭建和开发经验，能够根据工业化景定需求制技术解决方案</w:t>
      </w:r>
      <w:r>
        <w:rPr>
          <w:rFonts w:hint="eastAsia" w:ascii="Times New Roman" w:hAnsi="Times New Roman" w:eastAsia="宋体" w:cs="Times New Roman"/>
          <w:szCs w:val="28"/>
        </w:rPr>
        <w:t>；</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具备数据采集可行性分析、数据采集方案定制、数据采集的设计、解析开发能力等；</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具有数据驱动业务变革的创新意识</w:t>
      </w:r>
      <w:r>
        <w:rPr>
          <w:rFonts w:hint="eastAsia" w:ascii="Times New Roman" w:hAnsi="Times New Roman" w:eastAsia="宋体" w:cs="Times New Roman"/>
          <w:szCs w:val="28"/>
        </w:rPr>
        <w:t>；</w:t>
      </w:r>
    </w:p>
    <w:p>
      <w:pPr>
        <w:spacing w:line="360" w:lineRule="exact"/>
        <w:ind w:firstLine="420"/>
        <w:rPr>
          <w:kern w:val="2"/>
          <w:sz w:val="21"/>
          <w:szCs w:val="28"/>
        </w:rPr>
      </w:pPr>
      <w:r>
        <w:rPr>
          <w:kern w:val="2"/>
          <w:sz w:val="21"/>
          <w:szCs w:val="28"/>
        </w:rPr>
        <w:t>d</w:t>
      </w:r>
      <w:r>
        <w:rPr>
          <w:rFonts w:hint="eastAsia"/>
          <w:kern w:val="2"/>
          <w:sz w:val="21"/>
          <w:szCs w:val="28"/>
        </w:rPr>
        <w:t>）综合能力</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具备逻辑清晰的思考能力和较强的执行能力，能够独立进行技术交流，并根据需求定制相关技术解决方案；</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具备良好的表达、沟通、协调和组织能力；</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具有数据驱动业务变革的创新意识</w:t>
      </w:r>
      <w:r>
        <w:rPr>
          <w:rFonts w:hint="eastAsia" w:ascii="Times New Roman" w:hAnsi="Times New Roman" w:eastAsia="宋体" w:cs="Times New Roman"/>
          <w:szCs w:val="28"/>
        </w:rPr>
        <w:t>。</w:t>
      </w:r>
    </w:p>
    <w:p>
      <w:pPr>
        <w:pStyle w:val="69"/>
        <w:spacing w:before="156" w:after="156"/>
        <w:outlineLvl w:val="1"/>
      </w:pPr>
      <w:bookmarkStart w:id="499" w:name="_Toc9281"/>
      <w:bookmarkStart w:id="500" w:name="_Toc18009"/>
      <w:bookmarkStart w:id="501" w:name="_Toc1734"/>
      <w:bookmarkStart w:id="502" w:name="_Toc16327"/>
      <w:bookmarkStart w:id="503" w:name="_Toc26852"/>
      <w:bookmarkStart w:id="504" w:name="_Toc27054"/>
      <w:r>
        <w:t>5</w:t>
      </w:r>
      <w:r>
        <w:rPr>
          <w:rFonts w:hint="eastAsia"/>
        </w:rPr>
        <w:t>.7 计算机视觉</w:t>
      </w:r>
      <w:r>
        <w:rPr>
          <w:rFonts w:hint="eastAsia" w:ascii="Times New Roman"/>
        </w:rPr>
        <w:t>产业</w:t>
      </w:r>
      <w:r>
        <w:rPr>
          <w:rFonts w:hint="eastAsia"/>
        </w:rPr>
        <w:t>人才岗位能力要求</w:t>
      </w:r>
      <w:bookmarkEnd w:id="499"/>
      <w:bookmarkEnd w:id="500"/>
      <w:bookmarkEnd w:id="501"/>
      <w:bookmarkEnd w:id="502"/>
      <w:bookmarkEnd w:id="503"/>
      <w:bookmarkEnd w:id="504"/>
    </w:p>
    <w:p>
      <w:pPr>
        <w:pStyle w:val="86"/>
        <w:spacing w:before="156" w:beforeLines="50" w:after="156" w:afterLines="50"/>
        <w:outlineLvl w:val="2"/>
        <w:rPr>
          <w:rFonts w:hAnsi="黑体" w:cs="黑体"/>
        </w:rPr>
      </w:pPr>
      <w:bookmarkStart w:id="505" w:name="_Toc20201"/>
      <w:bookmarkStart w:id="506" w:name="_Toc29079"/>
      <w:bookmarkStart w:id="507" w:name="_Toc13562"/>
      <w:bookmarkStart w:id="508" w:name="_Toc31529"/>
      <w:bookmarkStart w:id="509" w:name="_Toc23701"/>
      <w:bookmarkStart w:id="510" w:name="_Toc24884"/>
      <w:r>
        <w:rPr>
          <w:rFonts w:hint="eastAsia" w:hAnsi="黑体" w:cs="黑体"/>
        </w:rPr>
        <w:t>5.7.1  计算机视觉架构师</w:t>
      </w:r>
      <w:bookmarkEnd w:id="505"/>
      <w:bookmarkEnd w:id="506"/>
      <w:bookmarkEnd w:id="507"/>
      <w:bookmarkEnd w:id="508"/>
      <w:bookmarkEnd w:id="509"/>
      <w:bookmarkEnd w:id="510"/>
    </w:p>
    <w:p>
      <w:pPr>
        <w:spacing w:line="360" w:lineRule="exact"/>
        <w:ind w:firstLine="420"/>
        <w:rPr>
          <w:kern w:val="2"/>
          <w:sz w:val="21"/>
          <w:szCs w:val="28"/>
        </w:rPr>
      </w:pPr>
      <w:r>
        <w:rPr>
          <w:kern w:val="2"/>
          <w:sz w:val="21"/>
          <w:szCs w:val="28"/>
        </w:rPr>
        <w:t>a</w:t>
      </w:r>
      <w:r>
        <w:rPr>
          <w:rFonts w:hint="eastAsia"/>
          <w:kern w:val="2"/>
          <w:sz w:val="21"/>
          <w:szCs w:val="28"/>
        </w:rPr>
        <w:t>）专业知识</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具备数据结构与算法基础，熟悉软件工程设计、开发、测试、部署上线等流程；</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具备计算机视觉与深度学习理论基础；</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熟悉常用计算机视觉及深度学习算法及常用框架；</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熟练掌握逻辑回归，决策树等常用模型算法的原理和适用范围，并能熟练应用到实际场景中</w:t>
      </w:r>
      <w:r>
        <w:rPr>
          <w:rFonts w:hint="eastAsia" w:ascii="Times New Roman" w:hAnsi="Times New Roman" w:eastAsia="宋体" w:cs="Times New Roman"/>
          <w:szCs w:val="28"/>
        </w:rPr>
        <w:t>；</w:t>
      </w:r>
    </w:p>
    <w:p>
      <w:pPr>
        <w:spacing w:line="360" w:lineRule="exact"/>
        <w:ind w:firstLine="420"/>
        <w:rPr>
          <w:kern w:val="2"/>
          <w:sz w:val="21"/>
          <w:szCs w:val="28"/>
        </w:rPr>
      </w:pPr>
      <w:r>
        <w:rPr>
          <w:kern w:val="2"/>
          <w:sz w:val="21"/>
          <w:szCs w:val="28"/>
        </w:rPr>
        <w:t>b</w:t>
      </w:r>
      <w:r>
        <w:rPr>
          <w:rFonts w:hint="eastAsia"/>
          <w:kern w:val="2"/>
          <w:sz w:val="21"/>
          <w:szCs w:val="28"/>
        </w:rPr>
        <w:t>）技术技能</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具备优秀的编程开发能力，精通掌握编程语言如C/C++、Python、Java等；</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熟悉主流操作系统开发环境，如Mac、Linux、Windows及相关操作系统脚本语言；</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熟悉各类开源框架、组件或中间件；</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熟练掌握关系型数据库原理及SQL语言，熟练掌握主流数据库如MySQL、Oracle、DB2等；</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熟悉并行计算基本原理及分布式计算框架，熟悉Hadoop、Spark等分布式开发环境；</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熟悉掌握大数据流处理计算框架工具，如Storm、Kafka等；</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熟悉容器技术，如Docker、K8S、Mesos等</w:t>
      </w:r>
      <w:r>
        <w:rPr>
          <w:rFonts w:hint="eastAsia" w:ascii="Times New Roman" w:hAnsi="Times New Roman" w:eastAsia="宋体" w:cs="Times New Roman"/>
          <w:szCs w:val="28"/>
        </w:rPr>
        <w:t>；</w:t>
      </w:r>
    </w:p>
    <w:p>
      <w:pPr>
        <w:spacing w:line="360" w:lineRule="exact"/>
        <w:ind w:firstLine="420"/>
        <w:rPr>
          <w:kern w:val="2"/>
          <w:sz w:val="21"/>
          <w:szCs w:val="28"/>
        </w:rPr>
      </w:pPr>
      <w:r>
        <w:rPr>
          <w:kern w:val="2"/>
          <w:sz w:val="21"/>
          <w:szCs w:val="28"/>
        </w:rPr>
        <w:t>c</w:t>
      </w:r>
      <w:r>
        <w:rPr>
          <w:rFonts w:hint="eastAsia"/>
          <w:kern w:val="2"/>
          <w:sz w:val="21"/>
          <w:szCs w:val="28"/>
        </w:rPr>
        <w:t>）工程实践</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能够准确理解和进行主流人工智能算法模型的训练和应用对接方式，理解不同的算法针对不同业务领域的实际应用价值；</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能够选择并实现常见的算法模型，准确理解业务需求并转化为可实现的技术方案；</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具备一定的项目实施经验，拥有大型商用人工智能场景的应用经验；</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具备大型复杂业务应用的设计与架构能力，拥有分布式系统研发经验。对架构选型、数据处理、应用系统对接、应用运行过程的性能优化问题能提供解决方案</w:t>
      </w:r>
      <w:r>
        <w:rPr>
          <w:rFonts w:hint="eastAsia" w:ascii="Times New Roman" w:hAnsi="Times New Roman" w:eastAsia="宋体" w:cs="Times New Roman"/>
          <w:szCs w:val="28"/>
        </w:rPr>
        <w:t>；</w:t>
      </w:r>
    </w:p>
    <w:p>
      <w:pPr>
        <w:spacing w:line="360" w:lineRule="exact"/>
        <w:ind w:firstLine="420"/>
        <w:rPr>
          <w:kern w:val="2"/>
          <w:sz w:val="21"/>
          <w:szCs w:val="28"/>
        </w:rPr>
      </w:pPr>
      <w:r>
        <w:rPr>
          <w:kern w:val="2"/>
          <w:sz w:val="21"/>
          <w:szCs w:val="28"/>
        </w:rPr>
        <w:t>d</w:t>
      </w:r>
      <w:r>
        <w:rPr>
          <w:rFonts w:hint="eastAsia"/>
          <w:kern w:val="2"/>
          <w:sz w:val="21"/>
          <w:szCs w:val="28"/>
        </w:rPr>
        <w:t>）综合能力</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具备人工智能平台架构设计以及计算机视觉应用场景的工程化流程设计的能力；</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具备将计算机视觉应用场景进行定制化设计，开发和实施运维经验；</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了解人工智能工程实施的流程规范，具备将成熟的人工智能技术整合到各类实际的计算机视觉应用场景对应的系统中，满足业务实际需求的能力；</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具备良好的计算机视觉应用场景业务分析能力，能够将人工智能能力转化为实际应用。</w:t>
      </w:r>
    </w:p>
    <w:p>
      <w:pPr>
        <w:pStyle w:val="86"/>
        <w:spacing w:before="156" w:beforeLines="50" w:after="156" w:afterLines="50"/>
        <w:outlineLvl w:val="2"/>
      </w:pPr>
      <w:bookmarkStart w:id="511" w:name="_Toc13466"/>
      <w:bookmarkStart w:id="512" w:name="_Toc9750"/>
      <w:bookmarkStart w:id="513" w:name="_Toc11575"/>
      <w:bookmarkStart w:id="514" w:name="_Toc24666"/>
      <w:bookmarkStart w:id="515" w:name="_Toc23604"/>
      <w:bookmarkStart w:id="516" w:name="_Toc29949"/>
      <w:bookmarkStart w:id="517" w:name="_Toc9341"/>
      <w:bookmarkStart w:id="518" w:name="_Toc459"/>
      <w:bookmarkStart w:id="519" w:name="_Toc30988"/>
      <w:bookmarkStart w:id="520" w:name="_Toc28855715"/>
      <w:r>
        <w:rPr>
          <w:rFonts w:hint="eastAsia"/>
        </w:rPr>
        <w:t xml:space="preserve">5.7.2  </w:t>
      </w:r>
      <w:r>
        <w:rPr>
          <w:rFonts w:hint="eastAsia" w:ascii="Times New Roman"/>
        </w:rPr>
        <w:t>计算机视觉算法研发工程师</w:t>
      </w:r>
      <w:bookmarkEnd w:id="511"/>
      <w:bookmarkEnd w:id="512"/>
      <w:bookmarkEnd w:id="513"/>
      <w:bookmarkEnd w:id="514"/>
      <w:bookmarkEnd w:id="515"/>
      <w:bookmarkEnd w:id="516"/>
      <w:bookmarkEnd w:id="517"/>
      <w:bookmarkEnd w:id="518"/>
      <w:bookmarkEnd w:id="519"/>
    </w:p>
    <w:bookmarkEnd w:id="520"/>
    <w:p>
      <w:pPr>
        <w:spacing w:line="360" w:lineRule="exact"/>
        <w:ind w:firstLine="420"/>
        <w:rPr>
          <w:kern w:val="2"/>
          <w:sz w:val="21"/>
          <w:szCs w:val="28"/>
        </w:rPr>
      </w:pPr>
      <w:r>
        <w:rPr>
          <w:rFonts w:hint="eastAsia"/>
          <w:kern w:val="2"/>
          <w:sz w:val="21"/>
          <w:szCs w:val="28"/>
        </w:rPr>
        <w:t>a）专业知识</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具备扎实的算法基础，灵活使用数据结构；</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深入了解计算机视觉相关问题和解决方法，如检测、跟踪、分类、语义分割、强化学习、3D视觉和图像处理等；</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熟悉与计算机视觉紧密相关的机器学习、深度学习的常用算法，包括但不限于概率推理、图模型、强化学习、迁移学习、对抗学习、有监督学习、非监督学习、大规模优化、图像分类、目标检测等；</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具备在大数据环境下的数据处理能力，如从海量网页、文本、图像中提取、导入、加工、转化数据的能力</w:t>
      </w:r>
      <w:r>
        <w:rPr>
          <w:rFonts w:hint="eastAsia" w:ascii="Times New Roman" w:hAnsi="Times New Roman" w:eastAsia="宋体" w:cs="Times New Roman"/>
          <w:szCs w:val="28"/>
        </w:rPr>
        <w:t>；</w:t>
      </w:r>
    </w:p>
    <w:p>
      <w:pPr>
        <w:spacing w:line="360" w:lineRule="exact"/>
        <w:ind w:firstLine="420"/>
        <w:rPr>
          <w:kern w:val="2"/>
          <w:sz w:val="21"/>
          <w:szCs w:val="28"/>
        </w:rPr>
      </w:pPr>
      <w:r>
        <w:rPr>
          <w:kern w:val="2"/>
          <w:sz w:val="21"/>
          <w:szCs w:val="28"/>
        </w:rPr>
        <w:t>b</w:t>
      </w:r>
      <w:r>
        <w:rPr>
          <w:rFonts w:hint="eastAsia"/>
          <w:kern w:val="2"/>
          <w:sz w:val="21"/>
          <w:szCs w:val="28"/>
        </w:rPr>
        <w:t>）技术技能</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具备扎实的编程开发基础，包括但不限于熟练掌握C/C++、Python、Java、Shell、MATLAB等编程语言；</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熟悉Linux、Hadoop、Spark、Hive等大数据计算工具；</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掌握Caffe、TensorFlow、Parameter Server、MXNet、PyTorch、Keras等深度学习框架和函数库以及Scikit-learn、Xgboost、LightGBM等基本的机器学习框架和函数库；</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掌握基于消息中间件或调度引擎进行数据流程和算法版本的管理，能够实际实现算法、系统，并进行可重复性的实验，并具备算法验证、开发、迭代和上线的能力</w:t>
      </w:r>
      <w:r>
        <w:rPr>
          <w:rFonts w:hint="eastAsia" w:ascii="Times New Roman" w:hAnsi="Times New Roman" w:eastAsia="宋体" w:cs="Times New Roman"/>
          <w:szCs w:val="28"/>
        </w:rPr>
        <w:t>；</w:t>
      </w:r>
    </w:p>
    <w:p>
      <w:pPr>
        <w:spacing w:line="360" w:lineRule="exact"/>
        <w:ind w:firstLine="420"/>
        <w:rPr>
          <w:kern w:val="2"/>
          <w:sz w:val="21"/>
          <w:szCs w:val="28"/>
        </w:rPr>
      </w:pPr>
      <w:r>
        <w:rPr>
          <w:kern w:val="2"/>
          <w:sz w:val="21"/>
          <w:szCs w:val="28"/>
        </w:rPr>
        <w:t>c</w:t>
      </w:r>
      <w:r>
        <w:rPr>
          <w:rFonts w:hint="eastAsia"/>
          <w:kern w:val="2"/>
          <w:sz w:val="21"/>
          <w:szCs w:val="28"/>
        </w:rPr>
        <w:t>）工程实践</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具备丰富的算法项目经验及计算机视觉、深度学习系统研发经验，能够负责计算机视觉和深度学习基本算法的开发与性能提升；</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能够结合客户实际面临的业务问题，分析问题，梳理数据，设计特征方案和建模流程，设计、研发、部署和监控需要的计算机视觉算法，解答模型构建过程中的疑问，并能发现现有系统中的不足并提出合理的改进方案</w:t>
      </w:r>
      <w:r>
        <w:rPr>
          <w:rFonts w:hint="eastAsia" w:ascii="Times New Roman" w:hAnsi="Times New Roman" w:eastAsia="宋体" w:cs="Times New Roman"/>
          <w:szCs w:val="28"/>
        </w:rPr>
        <w:t>；</w:t>
      </w:r>
    </w:p>
    <w:p>
      <w:pPr>
        <w:spacing w:line="360" w:lineRule="exact"/>
        <w:ind w:firstLine="420"/>
        <w:rPr>
          <w:kern w:val="2"/>
          <w:sz w:val="21"/>
          <w:szCs w:val="28"/>
        </w:rPr>
      </w:pPr>
      <w:r>
        <w:rPr>
          <w:kern w:val="2"/>
          <w:sz w:val="21"/>
          <w:szCs w:val="28"/>
        </w:rPr>
        <w:t>d</w:t>
      </w:r>
      <w:r>
        <w:rPr>
          <w:rFonts w:hint="eastAsia"/>
          <w:kern w:val="2"/>
          <w:sz w:val="21"/>
          <w:szCs w:val="28"/>
        </w:rPr>
        <w:t>）综合能力</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能够通过分析问题，收集数据、特征提取、建模、设计算法，评估改进等步骤用计算机视觉的方法来解决实践中面临的复杂问题；</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具备与业务专家和客户沟通的能力，较强的业务理解能力、问题分析能力、逻辑思维能力等；</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拥有快速学习应用的能力，能根据新技术新产品快速构建原型，探索新方案；</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能够推动计算机视觉算法和深度学习在众多实际应用领域的性能优化和落地，跟踪前沿研究成果，复现并改进其中的相关工作。</w:t>
      </w:r>
    </w:p>
    <w:p>
      <w:pPr>
        <w:pStyle w:val="86"/>
        <w:spacing w:before="156" w:beforeLines="50" w:after="156" w:afterLines="50"/>
        <w:outlineLvl w:val="2"/>
      </w:pPr>
      <w:bookmarkStart w:id="521" w:name="_Toc5237"/>
      <w:bookmarkStart w:id="522" w:name="_Toc21785"/>
      <w:bookmarkStart w:id="523" w:name="_Toc11453"/>
      <w:bookmarkStart w:id="524" w:name="_Toc5755"/>
      <w:bookmarkStart w:id="525" w:name="_Toc10006"/>
      <w:bookmarkStart w:id="526" w:name="_Toc14607"/>
      <w:bookmarkStart w:id="527" w:name="_Toc6010"/>
      <w:bookmarkStart w:id="528" w:name="_Toc27720"/>
      <w:bookmarkStart w:id="529" w:name="_Toc1159"/>
      <w:bookmarkStart w:id="530" w:name="_Toc28855716"/>
      <w:r>
        <w:rPr>
          <w:rFonts w:hint="eastAsia"/>
        </w:rPr>
        <w:t xml:space="preserve">5.7.3  </w:t>
      </w:r>
      <w:r>
        <w:rPr>
          <w:rFonts w:hint="eastAsia" w:ascii="Times New Roman"/>
        </w:rPr>
        <w:t>计算机视觉平台研发工程师</w:t>
      </w:r>
      <w:bookmarkEnd w:id="521"/>
      <w:bookmarkEnd w:id="522"/>
      <w:bookmarkEnd w:id="523"/>
      <w:bookmarkEnd w:id="524"/>
      <w:bookmarkEnd w:id="525"/>
      <w:bookmarkEnd w:id="526"/>
      <w:bookmarkEnd w:id="527"/>
      <w:bookmarkEnd w:id="528"/>
      <w:bookmarkEnd w:id="529"/>
    </w:p>
    <w:bookmarkEnd w:id="530"/>
    <w:p>
      <w:pPr>
        <w:spacing w:line="360" w:lineRule="exact"/>
        <w:ind w:firstLine="420"/>
        <w:rPr>
          <w:kern w:val="2"/>
          <w:sz w:val="21"/>
          <w:szCs w:val="28"/>
        </w:rPr>
      </w:pPr>
      <w:r>
        <w:rPr>
          <w:kern w:val="2"/>
          <w:sz w:val="21"/>
          <w:szCs w:val="28"/>
        </w:rPr>
        <w:t>a</w:t>
      </w:r>
      <w:r>
        <w:rPr>
          <w:rFonts w:hint="eastAsia"/>
          <w:kern w:val="2"/>
          <w:sz w:val="21"/>
          <w:szCs w:val="28"/>
        </w:rPr>
        <w:t>）专业知识</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了解分布式系统理论相关的问题和解决办法，如分布式Cache、分布式一致性、RPC、message queue、并行计算模型，并针对视觉任务特点改造和优化；</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了解计算机视觉相关问题和解决方法，如检测、跟踪、分类、语义分割、强化学习、3D视觉和图像处理等；熟悉与计算机视觉紧密相关的机器学习、深度学习的常用算法，包括但不限于概率推理、图模型、强化学习、迁移学习、对抗学习、有监督学习、非监督学习、大规模优化、图像分类、目标检测等；</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了解人工智能模型性能优化方法，如Deep Learning Compilers、Adaptive Batch、Operator Fusion；</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具有一定的大数据环境下的数据处理能力，如从海量网页、文本、图像中提取、导入、加工、转化数据的能力</w:t>
      </w:r>
      <w:r>
        <w:rPr>
          <w:rFonts w:hint="eastAsia" w:ascii="Times New Roman" w:hAnsi="Times New Roman" w:eastAsia="宋体" w:cs="Times New Roman"/>
          <w:szCs w:val="28"/>
        </w:rPr>
        <w:t>；</w:t>
      </w:r>
    </w:p>
    <w:p>
      <w:pPr>
        <w:spacing w:line="360" w:lineRule="exact"/>
        <w:ind w:firstLine="420"/>
        <w:rPr>
          <w:kern w:val="2"/>
          <w:sz w:val="21"/>
          <w:szCs w:val="28"/>
        </w:rPr>
      </w:pPr>
      <w:r>
        <w:rPr>
          <w:kern w:val="2"/>
          <w:sz w:val="21"/>
          <w:szCs w:val="28"/>
        </w:rPr>
        <w:t>b</w:t>
      </w:r>
      <w:r>
        <w:rPr>
          <w:rFonts w:hint="eastAsia"/>
          <w:kern w:val="2"/>
          <w:sz w:val="21"/>
          <w:szCs w:val="28"/>
        </w:rPr>
        <w:t>）技术技能</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具备扎实的编程开发基础，包括但不限于熟练掌握C/C++、Python、Java、Shell、MATLAB等编程语言；</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熟悉Linux、Hadoop、Spark、Hive等大数据计算工具，掌握Kubernetes、Docker等云原生工具；</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掌握Caffe、TensorFlow、Parameter Server、MXNet、PyTorch、Keras等深度学习框架，掌握基于消息中间件或调度引擎进行数据流程和算法版本的管理，能够实际实现算法、系统，并进行可重复性的实验，并具备算法验证、开发、迭代和上线的能力</w:t>
      </w:r>
      <w:r>
        <w:rPr>
          <w:rFonts w:hint="eastAsia" w:ascii="Times New Roman" w:hAnsi="Times New Roman" w:eastAsia="宋体" w:cs="Times New Roman"/>
          <w:szCs w:val="28"/>
        </w:rPr>
        <w:t>；</w:t>
      </w:r>
    </w:p>
    <w:p>
      <w:pPr>
        <w:spacing w:line="360" w:lineRule="exact"/>
        <w:ind w:firstLine="420"/>
        <w:rPr>
          <w:kern w:val="2"/>
          <w:sz w:val="21"/>
          <w:szCs w:val="28"/>
        </w:rPr>
      </w:pPr>
      <w:r>
        <w:rPr>
          <w:kern w:val="2"/>
          <w:sz w:val="21"/>
          <w:szCs w:val="28"/>
        </w:rPr>
        <w:t>c</w:t>
      </w:r>
      <w:r>
        <w:rPr>
          <w:rFonts w:hint="eastAsia"/>
          <w:kern w:val="2"/>
          <w:sz w:val="21"/>
          <w:szCs w:val="28"/>
        </w:rPr>
        <w:t>）工程实践</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具备丰富的算法项目经验及计算机视觉、深度学习系统研发经验，能够对计算机视觉和深度学习基本算法的开发与性能提升；</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能够分析实际业务问题，梳理数据，设计特征方案和建模流程，设计、研发、部署和监控需要的计算机视觉算法，解答模型构建过程中的疑问，并能发现现有系统中的不足并提出合理的改进方案，推动模型和产品的交付、上线和迭代</w:t>
      </w:r>
      <w:r>
        <w:rPr>
          <w:rFonts w:hint="eastAsia" w:ascii="Times New Roman" w:hAnsi="Times New Roman" w:eastAsia="宋体" w:cs="Times New Roman"/>
          <w:szCs w:val="28"/>
        </w:rPr>
        <w:t>；</w:t>
      </w:r>
    </w:p>
    <w:p>
      <w:pPr>
        <w:spacing w:line="360" w:lineRule="exact"/>
        <w:ind w:firstLine="420"/>
        <w:rPr>
          <w:kern w:val="2"/>
          <w:sz w:val="21"/>
          <w:szCs w:val="28"/>
        </w:rPr>
      </w:pPr>
      <w:r>
        <w:rPr>
          <w:rFonts w:hint="eastAsia"/>
          <w:kern w:val="2"/>
          <w:sz w:val="21"/>
          <w:szCs w:val="28"/>
        </w:rPr>
        <w:t>d）综合能力</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针对计算机视觉算法应用的特性设计系统，包括数据标注系统、视觉数据管理系统、模型编排系统；能够将多个模型灵活高性能编排来解决现实中的复杂问题；</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具有较强的自我学习能力，能够持续关注计算机视觉研究与实践现状，能够推动计算机视觉算法和深度学习在众多实际应用领域的性能优化和落地；</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具备和业务专家、客户沟通的能力，有较强的业务理解能力、问题分析能力、逻辑思维能力、良好的亲和力和沟通表达能力。</w:t>
      </w:r>
    </w:p>
    <w:p>
      <w:pPr>
        <w:pStyle w:val="86"/>
        <w:spacing w:before="156" w:beforeLines="50" w:after="156" w:afterLines="50"/>
        <w:outlineLvl w:val="2"/>
      </w:pPr>
      <w:bookmarkStart w:id="531" w:name="_Toc30645"/>
      <w:bookmarkStart w:id="532" w:name="_Toc15645"/>
      <w:bookmarkStart w:id="533" w:name="_Toc12741"/>
      <w:bookmarkStart w:id="534" w:name="_Toc20880"/>
      <w:bookmarkStart w:id="535" w:name="_Toc17651"/>
      <w:bookmarkStart w:id="536" w:name="_Toc16995"/>
      <w:bookmarkStart w:id="537" w:name="_Toc21086"/>
      <w:bookmarkStart w:id="538" w:name="_Toc28269"/>
      <w:bookmarkStart w:id="539" w:name="_Toc32347"/>
      <w:bookmarkStart w:id="540" w:name="_Toc28855718"/>
      <w:r>
        <w:rPr>
          <w:rFonts w:hint="eastAsia"/>
        </w:rPr>
        <w:t xml:space="preserve">5.7.4  </w:t>
      </w:r>
      <w:r>
        <w:rPr>
          <w:rFonts w:hint="eastAsia" w:ascii="Times New Roman"/>
        </w:rPr>
        <w:t>计算机视觉开发工程师</w:t>
      </w:r>
      <w:bookmarkEnd w:id="531"/>
      <w:bookmarkEnd w:id="532"/>
      <w:bookmarkEnd w:id="533"/>
      <w:bookmarkEnd w:id="534"/>
      <w:bookmarkEnd w:id="535"/>
      <w:bookmarkEnd w:id="536"/>
      <w:bookmarkEnd w:id="537"/>
      <w:bookmarkEnd w:id="538"/>
      <w:bookmarkEnd w:id="539"/>
    </w:p>
    <w:bookmarkEnd w:id="540"/>
    <w:p>
      <w:pPr>
        <w:spacing w:line="360" w:lineRule="exact"/>
        <w:ind w:firstLine="420"/>
        <w:rPr>
          <w:kern w:val="2"/>
          <w:sz w:val="21"/>
          <w:szCs w:val="28"/>
        </w:rPr>
      </w:pPr>
      <w:r>
        <w:rPr>
          <w:kern w:val="2"/>
          <w:sz w:val="21"/>
          <w:szCs w:val="28"/>
        </w:rPr>
        <w:t>a</w:t>
      </w:r>
      <w:r>
        <w:rPr>
          <w:rFonts w:hint="eastAsia"/>
          <w:kern w:val="2"/>
          <w:sz w:val="21"/>
          <w:szCs w:val="28"/>
        </w:rPr>
        <w:t>）专业知识</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具备数据结构与算法基础，熟悉软件工程设计、开发、测试、部署上线等流程；</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具备计算机视觉与数据挖掘基础，熟悉常用计算机视觉及深度学习算法及常用框架；</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熟悉图像，视频等文件等基本存储、压缩方法；</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熟悉基本图像识别方法，如深度学习；图像处理方法，如图像特征点抽取、仿射变换等；</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了解模型训练、模型发布，模型存储等过程；</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了解GPU相关的软硬件基本知识，了解基本网络安全、系统安全等相关知识</w:t>
      </w:r>
      <w:r>
        <w:rPr>
          <w:rFonts w:hint="eastAsia" w:ascii="Times New Roman" w:hAnsi="Times New Roman" w:eastAsia="宋体" w:cs="Times New Roman"/>
          <w:szCs w:val="28"/>
        </w:rPr>
        <w:t>；</w:t>
      </w:r>
    </w:p>
    <w:p>
      <w:pPr>
        <w:spacing w:line="360" w:lineRule="exact"/>
        <w:ind w:firstLine="420"/>
        <w:rPr>
          <w:kern w:val="2"/>
          <w:sz w:val="21"/>
          <w:szCs w:val="28"/>
        </w:rPr>
      </w:pPr>
      <w:r>
        <w:rPr>
          <w:kern w:val="2"/>
          <w:sz w:val="21"/>
          <w:szCs w:val="28"/>
        </w:rPr>
        <w:t>b</w:t>
      </w:r>
      <w:r>
        <w:rPr>
          <w:rFonts w:hint="eastAsia"/>
          <w:kern w:val="2"/>
          <w:sz w:val="21"/>
          <w:szCs w:val="28"/>
        </w:rPr>
        <w:t>）技术技能</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具备优秀的编程开发能力，掌握主流编程语言，如C/C++、Python、Java等；</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能够面向GPU进行编程；</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熟悉主流操作系统开发环境，如Mac、Linux、Windows及相关操作系统脚本语言；</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熟练掌握关系型数据库原理及SQL语言，熟练掌握主流数据库如MySQL、Oracle、DB2等；</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熟悉Hadoop、Spark等分布式开发环境，了解常用的各类开源框架、组件或中间件；</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熟悉图像处理函数库OpenCV的使用；</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熟悉当前比较流行的计算机视觉平台，如TensorFlow、MXNet、Keras等；</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熟悉容器技术，如Docker、K8S、Mesos等</w:t>
      </w:r>
      <w:r>
        <w:rPr>
          <w:rFonts w:hint="eastAsia" w:ascii="Times New Roman" w:hAnsi="Times New Roman" w:eastAsia="宋体" w:cs="Times New Roman"/>
          <w:szCs w:val="28"/>
        </w:rPr>
        <w:t>；</w:t>
      </w:r>
    </w:p>
    <w:p>
      <w:pPr>
        <w:spacing w:line="360" w:lineRule="exact"/>
        <w:ind w:firstLine="420"/>
        <w:rPr>
          <w:kern w:val="2"/>
          <w:sz w:val="21"/>
          <w:szCs w:val="28"/>
        </w:rPr>
      </w:pPr>
      <w:r>
        <w:rPr>
          <w:kern w:val="2"/>
          <w:sz w:val="21"/>
          <w:szCs w:val="28"/>
        </w:rPr>
        <w:t>c</w:t>
      </w:r>
      <w:r>
        <w:rPr>
          <w:rFonts w:hint="eastAsia"/>
          <w:kern w:val="2"/>
          <w:sz w:val="21"/>
          <w:szCs w:val="28"/>
        </w:rPr>
        <w:t>）工程实践</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具备一定的项目实施经验，拥有大型商用人工智能场景的应用经验，如文字识别OCR，图像识别等；</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具备大型复杂业务应用的设计与架构能力，建议拥有分布式系统研发经验；对架构选型、数据处理、应用系统对接、应用运行过程的性能优化问题能提供解决方案；</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能够选择并实现常见的算法模型，准确理解业务需求并转化为可实现的技术方案</w:t>
      </w:r>
      <w:r>
        <w:rPr>
          <w:rFonts w:hint="eastAsia" w:ascii="Times New Roman" w:hAnsi="Times New Roman" w:eastAsia="宋体" w:cs="Times New Roman"/>
          <w:szCs w:val="28"/>
        </w:rPr>
        <w:t>；</w:t>
      </w:r>
    </w:p>
    <w:p>
      <w:pPr>
        <w:spacing w:line="360" w:lineRule="exact"/>
        <w:ind w:firstLine="420"/>
        <w:rPr>
          <w:kern w:val="2"/>
          <w:sz w:val="21"/>
          <w:szCs w:val="28"/>
        </w:rPr>
      </w:pPr>
      <w:r>
        <w:rPr>
          <w:kern w:val="2"/>
          <w:sz w:val="21"/>
          <w:szCs w:val="28"/>
        </w:rPr>
        <w:t>d</w:t>
      </w:r>
      <w:r>
        <w:rPr>
          <w:rFonts w:hint="eastAsia"/>
          <w:kern w:val="2"/>
          <w:sz w:val="21"/>
          <w:szCs w:val="28"/>
        </w:rPr>
        <w:t>）综合能力</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具备在系统架构设计、项目开发经验等领域工程实践能力；</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能够准确理解和进行主流人工智能算法模型的训练和应用对接方式，理解不同的算法针对不同业务领域的实际应用价值；</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能够将给定的模型或算法转化为实际应用的场景可以实现的内容，从抽象的算法中提炼出具体的解决方案，实现对计算机视觉应用场景的业务实现。</w:t>
      </w:r>
    </w:p>
    <w:p>
      <w:pPr>
        <w:pStyle w:val="86"/>
        <w:spacing w:before="156" w:beforeLines="50" w:after="156" w:afterLines="50"/>
        <w:outlineLvl w:val="2"/>
      </w:pPr>
      <w:bookmarkStart w:id="541" w:name="_Toc4443"/>
      <w:bookmarkStart w:id="542" w:name="_Toc5535"/>
      <w:bookmarkStart w:id="543" w:name="_Toc24703"/>
      <w:bookmarkStart w:id="544" w:name="_Toc2967"/>
      <w:bookmarkStart w:id="545" w:name="_Toc30360"/>
      <w:bookmarkStart w:id="546" w:name="_Toc22626"/>
      <w:bookmarkStart w:id="547" w:name="_Toc24867"/>
      <w:bookmarkStart w:id="548" w:name="_Toc12608"/>
      <w:bookmarkStart w:id="549" w:name="_Toc3910"/>
      <w:bookmarkStart w:id="550" w:name="_Toc28855719"/>
      <w:r>
        <w:rPr>
          <w:rFonts w:hint="eastAsia"/>
        </w:rPr>
        <w:t xml:space="preserve">5.7.5  </w:t>
      </w:r>
      <w:r>
        <w:rPr>
          <w:rFonts w:hint="eastAsia" w:ascii="Times New Roman"/>
        </w:rPr>
        <w:t>计算机视觉实施工程师</w:t>
      </w:r>
      <w:bookmarkEnd w:id="541"/>
      <w:bookmarkEnd w:id="542"/>
      <w:bookmarkEnd w:id="543"/>
      <w:bookmarkEnd w:id="544"/>
      <w:bookmarkEnd w:id="545"/>
      <w:bookmarkEnd w:id="546"/>
      <w:bookmarkEnd w:id="547"/>
      <w:bookmarkEnd w:id="548"/>
      <w:bookmarkEnd w:id="549"/>
    </w:p>
    <w:bookmarkEnd w:id="550"/>
    <w:p>
      <w:pPr>
        <w:spacing w:line="360" w:lineRule="exact"/>
        <w:ind w:firstLine="420"/>
        <w:rPr>
          <w:kern w:val="2"/>
          <w:sz w:val="21"/>
          <w:szCs w:val="28"/>
        </w:rPr>
      </w:pPr>
      <w:r>
        <w:rPr>
          <w:kern w:val="2"/>
          <w:sz w:val="21"/>
          <w:szCs w:val="28"/>
        </w:rPr>
        <w:t>a</w:t>
      </w:r>
      <w:r>
        <w:rPr>
          <w:rFonts w:hint="eastAsia"/>
          <w:kern w:val="2"/>
          <w:sz w:val="21"/>
          <w:szCs w:val="28"/>
        </w:rPr>
        <w:t>）专业知识</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具备网络技术专业知识基础、大数据专业知识基础；</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具备操作系统部署、大数据部署、分布式存储部署、微服务编排及容器虚拟化部署的知识；</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具备网络规划、系统优化、大数据及微服务编排等组件架构的知识</w:t>
      </w:r>
      <w:r>
        <w:rPr>
          <w:rFonts w:hint="eastAsia" w:ascii="Times New Roman" w:hAnsi="Times New Roman" w:eastAsia="宋体" w:cs="Times New Roman"/>
          <w:szCs w:val="28"/>
        </w:rPr>
        <w:t>；</w:t>
      </w:r>
    </w:p>
    <w:p>
      <w:pPr>
        <w:spacing w:line="360" w:lineRule="exact"/>
        <w:ind w:firstLine="420"/>
        <w:rPr>
          <w:kern w:val="2"/>
          <w:sz w:val="21"/>
          <w:szCs w:val="28"/>
        </w:rPr>
      </w:pPr>
      <w:r>
        <w:rPr>
          <w:kern w:val="2"/>
          <w:sz w:val="21"/>
          <w:szCs w:val="28"/>
        </w:rPr>
        <w:t>b</w:t>
      </w:r>
      <w:r>
        <w:rPr>
          <w:rFonts w:hint="eastAsia"/>
          <w:kern w:val="2"/>
          <w:sz w:val="21"/>
          <w:szCs w:val="28"/>
        </w:rPr>
        <w:t>）技术技能</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熟练掌握编程语言，如Python等；熟练掌握Shell脚本编写，并根据需求编写辅助脚本；</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熟悉主流操作系统，如Linux、UNIX等，熟练掌握操作系统中的基础命令、基础服务配置与基本内存排障、日志分析技巧以及系统防火墙、磁盘管理、网络管理等技巧；</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熟悉数据库技术，掌握基本SQL语句编写、服务安装配置、优化排障；</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熟悉Docker及Kubernetes技术，包括部署安装、服务配置、日志分析等；</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熟悉大数据技术，包括HDFS、YARN等组件工作原理，服务配置、参数优化；</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熟悉常用网络协议和典型的网络通信过程</w:t>
      </w:r>
      <w:r>
        <w:rPr>
          <w:rFonts w:hint="eastAsia" w:ascii="Times New Roman" w:hAnsi="Times New Roman" w:eastAsia="宋体" w:cs="Times New Roman"/>
          <w:szCs w:val="28"/>
        </w:rPr>
        <w:t>；</w:t>
      </w:r>
    </w:p>
    <w:p>
      <w:pPr>
        <w:spacing w:line="360" w:lineRule="exact"/>
        <w:ind w:firstLine="420"/>
        <w:rPr>
          <w:kern w:val="2"/>
          <w:sz w:val="21"/>
          <w:szCs w:val="28"/>
        </w:rPr>
      </w:pPr>
      <w:r>
        <w:rPr>
          <w:kern w:val="2"/>
          <w:sz w:val="21"/>
          <w:szCs w:val="28"/>
        </w:rPr>
        <w:t>c</w:t>
      </w:r>
      <w:r>
        <w:rPr>
          <w:rFonts w:hint="eastAsia"/>
          <w:kern w:val="2"/>
          <w:sz w:val="21"/>
          <w:szCs w:val="28"/>
        </w:rPr>
        <w:t>）工程实践</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具备丰富的项目实施经验，能够独立完成项目实施阶段的方案设计、部署实施、文档编写及相应的故障应对处理方案；能够控制项目实施阶段环境、设备、软件等问题风险范围；</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具备企业级实施部署的技术能力与规范约束力，包括解决技术问题、遵守安全制度及产出规范文档等；</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具备独立安装部署大数据平台的能力，拥有人工智能场景的应用实施经验</w:t>
      </w:r>
      <w:r>
        <w:rPr>
          <w:rFonts w:hint="eastAsia" w:ascii="Times New Roman" w:hAnsi="Times New Roman" w:eastAsia="宋体" w:cs="Times New Roman"/>
          <w:szCs w:val="28"/>
        </w:rPr>
        <w:t>；</w:t>
      </w:r>
    </w:p>
    <w:p>
      <w:pPr>
        <w:spacing w:line="360" w:lineRule="exact"/>
        <w:ind w:firstLine="420"/>
        <w:rPr>
          <w:kern w:val="2"/>
          <w:sz w:val="21"/>
          <w:szCs w:val="28"/>
        </w:rPr>
      </w:pPr>
      <w:r>
        <w:rPr>
          <w:kern w:val="2"/>
          <w:sz w:val="21"/>
          <w:szCs w:val="28"/>
        </w:rPr>
        <w:t>d</w:t>
      </w:r>
      <w:r>
        <w:rPr>
          <w:rFonts w:hint="eastAsia"/>
          <w:kern w:val="2"/>
          <w:sz w:val="21"/>
          <w:szCs w:val="28"/>
        </w:rPr>
        <w:t>）综合能力</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具有对计算机视觉平台实施、维护的经验，其中包括大数据、操作系统、分布式存储与计算、微服务编排及容器虚拟化等方面的实施与维护工作经验，并可规划相应部署方案；</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具有网络诊断能力及排障综合分析能力；</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掌握人工智能平台的基础架构，熟悉人工智能平台的使用主流程，熟悉人工智能平台工作流程；</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具备实施过程中客户跟踪及产出标准交付物的能力；</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了解计算机视觉平台与应用系统对接的流程与关键点。</w:t>
      </w:r>
    </w:p>
    <w:p>
      <w:pPr>
        <w:pStyle w:val="86"/>
        <w:spacing w:before="156" w:beforeLines="50" w:after="156" w:afterLines="50"/>
        <w:outlineLvl w:val="2"/>
      </w:pPr>
      <w:bookmarkStart w:id="551" w:name="_Toc11556"/>
      <w:bookmarkStart w:id="552" w:name="_Toc27630"/>
      <w:bookmarkStart w:id="553" w:name="_Toc29703"/>
      <w:bookmarkStart w:id="554" w:name="_Toc7126"/>
      <w:bookmarkStart w:id="555" w:name="_Toc32508"/>
      <w:bookmarkStart w:id="556" w:name="_Toc16887"/>
      <w:bookmarkStart w:id="557" w:name="_Toc12520"/>
      <w:bookmarkStart w:id="558" w:name="_Toc7307"/>
      <w:bookmarkStart w:id="559" w:name="_Toc11009"/>
      <w:bookmarkStart w:id="560" w:name="_Toc28855720"/>
      <w:r>
        <w:rPr>
          <w:rFonts w:hint="eastAsia"/>
        </w:rPr>
        <w:t xml:space="preserve">5.7.6  </w:t>
      </w:r>
      <w:r>
        <w:rPr>
          <w:rFonts w:hint="eastAsia" w:ascii="Times New Roman"/>
        </w:rPr>
        <w:t>计算机视觉测试工程师</w:t>
      </w:r>
      <w:bookmarkEnd w:id="551"/>
      <w:bookmarkEnd w:id="552"/>
      <w:bookmarkEnd w:id="553"/>
      <w:bookmarkEnd w:id="554"/>
      <w:bookmarkEnd w:id="555"/>
      <w:bookmarkEnd w:id="556"/>
      <w:bookmarkEnd w:id="557"/>
      <w:bookmarkEnd w:id="558"/>
      <w:bookmarkEnd w:id="559"/>
    </w:p>
    <w:bookmarkEnd w:id="560"/>
    <w:p>
      <w:pPr>
        <w:spacing w:line="360" w:lineRule="exact"/>
        <w:ind w:firstLine="420"/>
        <w:rPr>
          <w:kern w:val="2"/>
          <w:sz w:val="21"/>
          <w:szCs w:val="28"/>
        </w:rPr>
      </w:pPr>
      <w:r>
        <w:rPr>
          <w:kern w:val="2"/>
          <w:sz w:val="21"/>
          <w:szCs w:val="28"/>
        </w:rPr>
        <w:t>a</w:t>
      </w:r>
      <w:r>
        <w:rPr>
          <w:rFonts w:hint="eastAsia"/>
          <w:kern w:val="2"/>
          <w:sz w:val="21"/>
          <w:szCs w:val="28"/>
        </w:rPr>
        <w:t>）专业知识</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具备计算机视觉算法模型的基础知识和应用；</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具有前端测试方案、接口测试方案、大数据测试方案、分布式测试方案的设计知识和能力；</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熟悉掌握标准化的测试流程，包括需求分析、案例设计与编写、测试案例执行、回归测试、生产上线验证</w:t>
      </w:r>
      <w:r>
        <w:rPr>
          <w:rFonts w:hint="eastAsia" w:ascii="Times New Roman" w:hAnsi="Times New Roman" w:eastAsia="宋体" w:cs="Times New Roman"/>
          <w:szCs w:val="28"/>
        </w:rPr>
        <w:t>；</w:t>
      </w:r>
    </w:p>
    <w:p>
      <w:pPr>
        <w:spacing w:line="360" w:lineRule="exact"/>
        <w:ind w:firstLine="420"/>
        <w:rPr>
          <w:kern w:val="2"/>
          <w:sz w:val="21"/>
          <w:szCs w:val="28"/>
        </w:rPr>
      </w:pPr>
      <w:r>
        <w:rPr>
          <w:kern w:val="2"/>
          <w:sz w:val="21"/>
          <w:szCs w:val="28"/>
        </w:rPr>
        <w:t>b</w:t>
      </w:r>
      <w:r>
        <w:rPr>
          <w:rFonts w:hint="eastAsia"/>
          <w:kern w:val="2"/>
          <w:sz w:val="21"/>
          <w:szCs w:val="28"/>
        </w:rPr>
        <w:t>）技术技能</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熟悉掌握前端自动化测试工具、接口自动化测试工具，能够独立编写自动化测试案例与脚本，部署执行自动化测试案例，定位排查问题；</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熟悉性能测试工具，具备根据需求设计性能测试方案，独立编写性能测试脚本并执行结合性能测试数据给出调优意见，并输出标准性能测试报告；</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熟悉了解自动化测试框架，并能够独立搭建自动化测试框架；</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熟练掌握编程语言，并根据需求独立研发测试辅助工具；</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熟悉Linux或UNIX操作系统，掌握操作系统中的基础命令</w:t>
      </w:r>
      <w:r>
        <w:rPr>
          <w:rFonts w:hint="eastAsia" w:ascii="Times New Roman" w:hAnsi="Times New Roman" w:eastAsia="宋体" w:cs="Times New Roman"/>
          <w:szCs w:val="28"/>
        </w:rPr>
        <w:t>；</w:t>
      </w:r>
    </w:p>
    <w:p>
      <w:pPr>
        <w:spacing w:line="360" w:lineRule="exact"/>
        <w:ind w:firstLine="420"/>
        <w:rPr>
          <w:kern w:val="2"/>
          <w:sz w:val="21"/>
          <w:szCs w:val="28"/>
        </w:rPr>
      </w:pPr>
      <w:r>
        <w:rPr>
          <w:kern w:val="2"/>
          <w:sz w:val="21"/>
          <w:szCs w:val="28"/>
        </w:rPr>
        <w:t>c</w:t>
      </w:r>
      <w:r>
        <w:rPr>
          <w:rFonts w:hint="eastAsia"/>
          <w:kern w:val="2"/>
          <w:sz w:val="21"/>
          <w:szCs w:val="28"/>
        </w:rPr>
        <w:t>）工程实践</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具备深厚的项目测试组织经验，能够应对与协调项目中单人或多人测试工作，把握测试进度和质量，控制项目测试风险并给出风险解决方案；</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具备企业级测试文案的输出能力，包括测试计划书、测试案例、功能测试报告、性能测试报告、UAT测试报告等</w:t>
      </w:r>
      <w:r>
        <w:rPr>
          <w:rFonts w:hint="eastAsia" w:ascii="Times New Roman" w:hAnsi="Times New Roman" w:eastAsia="宋体" w:cs="Times New Roman"/>
          <w:szCs w:val="28"/>
        </w:rPr>
        <w:t>；</w:t>
      </w:r>
    </w:p>
    <w:p>
      <w:pPr>
        <w:spacing w:line="360" w:lineRule="exact"/>
        <w:ind w:firstLine="420"/>
        <w:rPr>
          <w:kern w:val="2"/>
          <w:sz w:val="21"/>
          <w:szCs w:val="28"/>
        </w:rPr>
      </w:pPr>
      <w:r>
        <w:rPr>
          <w:kern w:val="2"/>
          <w:sz w:val="21"/>
          <w:szCs w:val="28"/>
        </w:rPr>
        <w:t>d</w:t>
      </w:r>
      <w:r>
        <w:rPr>
          <w:rFonts w:hint="eastAsia"/>
          <w:kern w:val="2"/>
          <w:sz w:val="21"/>
          <w:szCs w:val="28"/>
        </w:rPr>
        <w:t>）综合能力</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具有对各种人工智能平台的功能和性能测试的经验，其中包括大数据方面和分布式场景方面的测试；</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具有对接口的功能测试和性能测试经验；熟悉掌握人工智能平台的主流程；</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具备测试过程中进行缺陷跟踪和软件质量分析的能力。</w:t>
      </w:r>
    </w:p>
    <w:p>
      <w:pPr>
        <w:pStyle w:val="86"/>
        <w:spacing w:before="156" w:beforeLines="50" w:after="156" w:afterLines="50"/>
        <w:outlineLvl w:val="2"/>
      </w:pPr>
      <w:bookmarkStart w:id="561" w:name="_Toc13626"/>
      <w:bookmarkStart w:id="562" w:name="_Toc18311"/>
      <w:bookmarkStart w:id="563" w:name="_Toc31332"/>
      <w:bookmarkStart w:id="564" w:name="_Toc2573"/>
      <w:bookmarkStart w:id="565" w:name="_Toc10539"/>
      <w:bookmarkStart w:id="566" w:name="_Toc4620"/>
      <w:bookmarkStart w:id="567" w:name="_Toc21762"/>
      <w:bookmarkStart w:id="568" w:name="_Toc10125"/>
      <w:bookmarkStart w:id="569" w:name="_Toc18389"/>
      <w:bookmarkStart w:id="570" w:name="_Toc28855722"/>
      <w:r>
        <w:rPr>
          <w:rFonts w:hint="eastAsia"/>
        </w:rPr>
        <w:t xml:space="preserve">5.7.7  </w:t>
      </w:r>
      <w:r>
        <w:rPr>
          <w:rFonts w:hint="eastAsia" w:ascii="Times New Roman"/>
        </w:rPr>
        <w:t>计算机视觉数据处理工程师</w:t>
      </w:r>
      <w:bookmarkEnd w:id="561"/>
      <w:bookmarkEnd w:id="562"/>
      <w:bookmarkEnd w:id="563"/>
      <w:bookmarkEnd w:id="564"/>
      <w:bookmarkEnd w:id="565"/>
      <w:bookmarkEnd w:id="566"/>
      <w:bookmarkEnd w:id="567"/>
      <w:bookmarkEnd w:id="568"/>
      <w:bookmarkEnd w:id="569"/>
    </w:p>
    <w:bookmarkEnd w:id="570"/>
    <w:p>
      <w:pPr>
        <w:spacing w:line="360" w:lineRule="exact"/>
        <w:ind w:firstLine="420"/>
        <w:rPr>
          <w:kern w:val="2"/>
          <w:sz w:val="21"/>
          <w:szCs w:val="28"/>
        </w:rPr>
      </w:pPr>
      <w:r>
        <w:rPr>
          <w:kern w:val="2"/>
          <w:sz w:val="21"/>
          <w:szCs w:val="28"/>
        </w:rPr>
        <w:t>a</w:t>
      </w:r>
      <w:r>
        <w:rPr>
          <w:rFonts w:hint="eastAsia"/>
          <w:kern w:val="2"/>
          <w:sz w:val="21"/>
          <w:szCs w:val="28"/>
        </w:rPr>
        <w:t>）专业知识</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具备计算机基础知识；</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掌握计算机视觉应用工具或产品的工作原理。</w:t>
      </w:r>
    </w:p>
    <w:p>
      <w:pPr>
        <w:spacing w:line="360" w:lineRule="exact"/>
        <w:ind w:firstLine="420"/>
        <w:rPr>
          <w:kern w:val="2"/>
          <w:sz w:val="21"/>
          <w:szCs w:val="28"/>
        </w:rPr>
      </w:pPr>
      <w:r>
        <w:rPr>
          <w:kern w:val="2"/>
          <w:sz w:val="21"/>
          <w:szCs w:val="28"/>
        </w:rPr>
        <w:t>b</w:t>
      </w:r>
      <w:r>
        <w:rPr>
          <w:rFonts w:hint="eastAsia"/>
          <w:kern w:val="2"/>
          <w:sz w:val="21"/>
          <w:szCs w:val="28"/>
        </w:rPr>
        <w:t>）技术技能</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根据需求，对图片、视频进行搜集、数据处理、数据筛选等工作；</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能够制定数据采集策略、制定采集管理规范等；</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运用标注工具，进行图片数据标注工作，并进行标注结果统计；</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熟悉Windows操作系统、常用办公软件；</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了解脚本编程，如Python、Shell等</w:t>
      </w:r>
      <w:r>
        <w:rPr>
          <w:rFonts w:hint="eastAsia" w:ascii="Times New Roman" w:hAnsi="Times New Roman" w:eastAsia="宋体" w:cs="Times New Roman"/>
          <w:szCs w:val="28"/>
        </w:rPr>
        <w:t>；</w:t>
      </w:r>
    </w:p>
    <w:p>
      <w:pPr>
        <w:spacing w:line="360" w:lineRule="exact"/>
        <w:ind w:firstLine="420"/>
        <w:rPr>
          <w:kern w:val="2"/>
          <w:sz w:val="21"/>
          <w:szCs w:val="28"/>
        </w:rPr>
      </w:pPr>
      <w:r>
        <w:rPr>
          <w:kern w:val="2"/>
          <w:sz w:val="21"/>
          <w:szCs w:val="28"/>
        </w:rPr>
        <w:t>c</w:t>
      </w:r>
      <w:r>
        <w:rPr>
          <w:rFonts w:hint="eastAsia"/>
          <w:kern w:val="2"/>
          <w:sz w:val="21"/>
          <w:szCs w:val="28"/>
        </w:rPr>
        <w:t>）工程实践</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具有标注文案指定、数据标注、视频审核、图片分类整理、数据分析整理等相关实践经验</w:t>
      </w:r>
      <w:r>
        <w:rPr>
          <w:rFonts w:hint="eastAsia" w:ascii="Times New Roman" w:hAnsi="Times New Roman" w:eastAsia="宋体" w:cs="Times New Roman"/>
          <w:szCs w:val="28"/>
        </w:rPr>
        <w:t>；</w:t>
      </w:r>
    </w:p>
    <w:p>
      <w:pPr>
        <w:spacing w:line="360" w:lineRule="exact"/>
        <w:ind w:firstLine="420"/>
        <w:rPr>
          <w:kern w:val="2"/>
          <w:sz w:val="21"/>
          <w:szCs w:val="28"/>
        </w:rPr>
      </w:pPr>
      <w:r>
        <w:rPr>
          <w:kern w:val="2"/>
          <w:sz w:val="21"/>
          <w:szCs w:val="28"/>
        </w:rPr>
        <w:t>d</w:t>
      </w:r>
      <w:r>
        <w:rPr>
          <w:rFonts w:hint="eastAsia"/>
          <w:kern w:val="2"/>
          <w:sz w:val="21"/>
          <w:szCs w:val="28"/>
        </w:rPr>
        <w:t>）综合能力</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充分理解数据标注的背景和标准；</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具有较强的推进能力和责任心，具有优秀的沟通能力和解决问题的能力。</w:t>
      </w:r>
    </w:p>
    <w:p>
      <w:pPr>
        <w:pStyle w:val="69"/>
        <w:spacing w:before="156" w:after="156"/>
        <w:outlineLvl w:val="1"/>
      </w:pPr>
      <w:bookmarkStart w:id="571" w:name="_Toc5096"/>
      <w:bookmarkStart w:id="572" w:name="_Toc10863"/>
      <w:bookmarkStart w:id="573" w:name="_Toc1230"/>
      <w:bookmarkStart w:id="574" w:name="_Toc13878"/>
      <w:bookmarkStart w:id="575" w:name="_Toc28207"/>
      <w:bookmarkStart w:id="576" w:name="_Toc5644"/>
      <w:r>
        <w:t>5</w:t>
      </w:r>
      <w:r>
        <w:rPr>
          <w:rFonts w:hint="eastAsia"/>
        </w:rPr>
        <w:t xml:space="preserve">.8 </w:t>
      </w:r>
      <w:r>
        <w:rPr>
          <w:rFonts w:hint="eastAsia" w:ascii="Times New Roman"/>
        </w:rPr>
        <w:t>知识图谱产业</w:t>
      </w:r>
      <w:r>
        <w:rPr>
          <w:rFonts w:hint="eastAsia"/>
        </w:rPr>
        <w:t>人才岗位能力要求</w:t>
      </w:r>
      <w:bookmarkEnd w:id="571"/>
      <w:bookmarkEnd w:id="572"/>
      <w:bookmarkEnd w:id="573"/>
      <w:bookmarkEnd w:id="574"/>
      <w:bookmarkEnd w:id="575"/>
      <w:bookmarkEnd w:id="576"/>
    </w:p>
    <w:p>
      <w:pPr>
        <w:pStyle w:val="86"/>
        <w:spacing w:before="156" w:beforeLines="50" w:after="156" w:afterLines="50"/>
        <w:outlineLvl w:val="2"/>
        <w:rPr>
          <w:rFonts w:hAnsi="黑体" w:cs="黑体"/>
        </w:rPr>
      </w:pPr>
      <w:bookmarkStart w:id="577" w:name="_Toc17798"/>
      <w:bookmarkStart w:id="578" w:name="_Toc26983"/>
      <w:bookmarkStart w:id="579" w:name="_Toc20135"/>
      <w:bookmarkStart w:id="580" w:name="_Toc24173"/>
      <w:bookmarkStart w:id="581" w:name="_Toc32567"/>
      <w:bookmarkStart w:id="582" w:name="_Toc11476"/>
      <w:r>
        <w:rPr>
          <w:rFonts w:hint="eastAsia" w:hAnsi="黑体" w:cs="黑体"/>
        </w:rPr>
        <w:t>5.8.1  知识图谱研发工程师</w:t>
      </w:r>
      <w:bookmarkEnd w:id="577"/>
      <w:bookmarkEnd w:id="578"/>
      <w:bookmarkEnd w:id="579"/>
      <w:bookmarkEnd w:id="580"/>
      <w:bookmarkEnd w:id="581"/>
      <w:bookmarkEnd w:id="582"/>
    </w:p>
    <w:p>
      <w:pPr>
        <w:spacing w:line="360" w:lineRule="exact"/>
        <w:ind w:firstLine="420"/>
        <w:rPr>
          <w:kern w:val="2"/>
          <w:sz w:val="21"/>
          <w:szCs w:val="28"/>
        </w:rPr>
      </w:pPr>
      <w:r>
        <w:rPr>
          <w:kern w:val="2"/>
          <w:sz w:val="21"/>
          <w:szCs w:val="28"/>
        </w:rPr>
        <w:t>a</w:t>
      </w:r>
      <w:r>
        <w:rPr>
          <w:rFonts w:hint="eastAsia"/>
          <w:kern w:val="2"/>
          <w:sz w:val="21"/>
          <w:szCs w:val="28"/>
        </w:rPr>
        <w:t>）专业知识</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掌握领域知识的定向爬取、深度提取和挖掘；</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掌握知识抽取、知识表示、知识融合、知识存储、知识推理、知识嵌入等基本算法和流程；</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掌握知识图谱成熟和前沿的算法，例如将知识图谱与深度学习技术的融合与应用；</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熟悉机器学习、自然语言处理（命名实体识别，关系抽取，句法分析等）和数据挖掘基础</w:t>
      </w:r>
      <w:r>
        <w:rPr>
          <w:rFonts w:hint="eastAsia" w:ascii="Times New Roman" w:hAnsi="Times New Roman" w:eastAsia="宋体" w:cs="Times New Roman"/>
          <w:szCs w:val="28"/>
        </w:rPr>
        <w:t>；</w:t>
      </w:r>
    </w:p>
    <w:p>
      <w:pPr>
        <w:spacing w:line="360" w:lineRule="exact"/>
        <w:ind w:firstLine="420"/>
        <w:rPr>
          <w:kern w:val="2"/>
          <w:sz w:val="21"/>
          <w:szCs w:val="28"/>
        </w:rPr>
      </w:pPr>
      <w:r>
        <w:rPr>
          <w:kern w:val="2"/>
          <w:sz w:val="21"/>
          <w:szCs w:val="28"/>
        </w:rPr>
        <w:t>b</w:t>
      </w:r>
      <w:r>
        <w:rPr>
          <w:rFonts w:hint="eastAsia"/>
          <w:kern w:val="2"/>
          <w:sz w:val="21"/>
          <w:szCs w:val="28"/>
        </w:rPr>
        <w:t>）技术技能</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掌握RDF、OWL等知识表示语言，掌握Protege等本体建模工具；</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掌握Neo4j、AllegroGraph、Virtuoso等图数据库的使用；</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掌握常见的爬虫框架如Scrapy，并利用自然语言处理预处理获取的数据；</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掌握深度学习常用的算法模型，对CNN与RNN有深入的理解</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具备扎实的编程开发基础，熟练掌握 C/C++、Python、Java等编程语言，熟悉Linux开发环境；</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掌握深度学习基本算法原理及数据处理框架，熟悉TensorFlow、Keras、Caffe、PyTorch等框架；</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掌握并行计算基本原理及分布式计算框架，熟悉Hadoop、Spark等分布式开发环境</w:t>
      </w:r>
      <w:r>
        <w:rPr>
          <w:rFonts w:hint="eastAsia" w:ascii="Times New Roman" w:hAnsi="Times New Roman" w:eastAsia="宋体" w:cs="Times New Roman"/>
          <w:szCs w:val="28"/>
        </w:rPr>
        <w:t>；</w:t>
      </w:r>
    </w:p>
    <w:p>
      <w:pPr>
        <w:spacing w:line="360" w:lineRule="exact"/>
        <w:ind w:firstLine="420"/>
        <w:rPr>
          <w:kern w:val="2"/>
          <w:sz w:val="21"/>
          <w:szCs w:val="28"/>
        </w:rPr>
      </w:pPr>
      <w:r>
        <w:rPr>
          <w:kern w:val="2"/>
          <w:sz w:val="21"/>
          <w:szCs w:val="28"/>
        </w:rPr>
        <w:t>c</w:t>
      </w:r>
      <w:r>
        <w:rPr>
          <w:rFonts w:hint="eastAsia"/>
          <w:kern w:val="2"/>
          <w:sz w:val="21"/>
          <w:szCs w:val="28"/>
        </w:rPr>
        <w:t>）工程实践</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具备丰富的项目经验，至少拥有一个领域知识图谱完整的构建和应用经验，例如搜索引擎、推荐系统、问答系统、辅助决策；</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具备复杂系统的设计与架构能力，能解决工具选择、性能优化等问题；</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能够快速选择并实现知识图谱构建过程中所需要的常见算法，准确理解业务需求，提供相应的解决方案；</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具备丰富的大数据处理以及数据挖掘经验，具备一定的自然语言处理实践能力</w:t>
      </w:r>
      <w:r>
        <w:rPr>
          <w:rFonts w:hint="eastAsia" w:ascii="Times New Roman" w:hAnsi="Times New Roman" w:eastAsia="宋体" w:cs="Times New Roman"/>
          <w:szCs w:val="28"/>
        </w:rPr>
        <w:t>；</w:t>
      </w:r>
    </w:p>
    <w:p>
      <w:pPr>
        <w:spacing w:line="360" w:lineRule="exact"/>
        <w:ind w:firstLine="420"/>
        <w:rPr>
          <w:kern w:val="2"/>
          <w:sz w:val="21"/>
          <w:szCs w:val="28"/>
        </w:rPr>
      </w:pPr>
      <w:r>
        <w:rPr>
          <w:kern w:val="2"/>
          <w:sz w:val="21"/>
          <w:szCs w:val="28"/>
        </w:rPr>
        <w:t>d</w:t>
      </w:r>
      <w:r>
        <w:rPr>
          <w:rFonts w:hint="eastAsia"/>
          <w:kern w:val="2"/>
          <w:sz w:val="21"/>
          <w:szCs w:val="28"/>
        </w:rPr>
        <w:t>）综合能力</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能够根据不同领域的需求，设计并构建适合的知识图谱，并应用解决实际问题；</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能够深入分析知识图谱应用各个方面要求，实现知识图谱的优化；</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能够将知识图谱应用到搜索引擎、推荐系统、对话系统、辅助决策。</w:t>
      </w:r>
    </w:p>
    <w:p>
      <w:pPr>
        <w:pStyle w:val="86"/>
        <w:spacing w:before="156" w:beforeLines="50" w:after="156" w:afterLines="50"/>
        <w:outlineLvl w:val="2"/>
      </w:pPr>
      <w:bookmarkStart w:id="583" w:name="_Toc17849"/>
      <w:bookmarkStart w:id="584" w:name="_Toc4553"/>
      <w:bookmarkStart w:id="585" w:name="_Toc17022"/>
      <w:bookmarkStart w:id="586" w:name="_Toc21680"/>
      <w:bookmarkStart w:id="587" w:name="_Toc22211"/>
      <w:bookmarkStart w:id="588" w:name="_Toc8034"/>
      <w:bookmarkStart w:id="589" w:name="_Toc10601"/>
      <w:bookmarkStart w:id="590" w:name="_Toc26776"/>
      <w:bookmarkStart w:id="591" w:name="_Toc24456"/>
      <w:bookmarkStart w:id="592" w:name="_Toc28855726"/>
      <w:r>
        <w:rPr>
          <w:rFonts w:hint="eastAsia"/>
        </w:rPr>
        <w:t xml:space="preserve">5.8.2  </w:t>
      </w:r>
      <w:r>
        <w:rPr>
          <w:rFonts w:hint="eastAsia" w:ascii="Times New Roman"/>
        </w:rPr>
        <w:t>知识图谱工程师（问答系统方向）</w:t>
      </w:r>
      <w:bookmarkEnd w:id="583"/>
      <w:bookmarkEnd w:id="584"/>
      <w:bookmarkEnd w:id="585"/>
      <w:bookmarkEnd w:id="586"/>
      <w:bookmarkEnd w:id="587"/>
      <w:bookmarkEnd w:id="588"/>
      <w:bookmarkEnd w:id="589"/>
      <w:bookmarkEnd w:id="590"/>
      <w:bookmarkEnd w:id="591"/>
    </w:p>
    <w:bookmarkEnd w:id="592"/>
    <w:p>
      <w:pPr>
        <w:spacing w:line="360" w:lineRule="exact"/>
        <w:ind w:firstLine="420"/>
        <w:rPr>
          <w:kern w:val="2"/>
          <w:sz w:val="21"/>
          <w:szCs w:val="28"/>
        </w:rPr>
      </w:pPr>
      <w:r>
        <w:rPr>
          <w:kern w:val="2"/>
          <w:sz w:val="21"/>
          <w:szCs w:val="28"/>
        </w:rPr>
        <w:t>a</w:t>
      </w:r>
      <w:r>
        <w:rPr>
          <w:rFonts w:hint="eastAsia"/>
          <w:kern w:val="2"/>
          <w:sz w:val="21"/>
          <w:szCs w:val="28"/>
        </w:rPr>
        <w:t>）专业知识</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掌握构建对话领域知识图谱相关算法知识，掌握对话领域知识图谱构建相关主要流程的原理和常见算法的原理与实现；</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具备机器学习与数据挖掘基础；熟悉机器学习、自然语言处理、数据挖掘中一项或多项技术领域；</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掌握知识抽取、知识融合和知识推理等基本算法和流程</w:t>
      </w:r>
      <w:r>
        <w:rPr>
          <w:rFonts w:hint="eastAsia" w:ascii="Times New Roman" w:hAnsi="Times New Roman" w:eastAsia="宋体" w:cs="Times New Roman"/>
          <w:szCs w:val="28"/>
        </w:rPr>
        <w:t>；</w:t>
      </w:r>
    </w:p>
    <w:p>
      <w:pPr>
        <w:spacing w:line="360" w:lineRule="exact"/>
        <w:ind w:firstLine="420"/>
        <w:rPr>
          <w:kern w:val="2"/>
          <w:sz w:val="21"/>
          <w:szCs w:val="28"/>
        </w:rPr>
      </w:pPr>
      <w:r>
        <w:rPr>
          <w:kern w:val="2"/>
          <w:sz w:val="21"/>
          <w:szCs w:val="28"/>
        </w:rPr>
        <w:t>b</w:t>
      </w:r>
      <w:r>
        <w:rPr>
          <w:rFonts w:hint="eastAsia"/>
          <w:kern w:val="2"/>
          <w:sz w:val="21"/>
          <w:szCs w:val="28"/>
        </w:rPr>
        <w:t>）技术技能</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掌握知识嵌入如TransE等深度学习算法；</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掌握深度学习基本算法原理及数据处理框架，掌握TensorFlow、Keras、Caffe、PyTorch等框架；</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掌握深度学习在对话系统应用的常见算法，如seq2seq、attention等；</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熟悉RDF、OWL等知识表示语言，掌握Protege等本体建模工具；</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熟悉Neo4j、AllegroGraph、Virtuoso等图数据库的使用</w:t>
      </w:r>
      <w:r>
        <w:rPr>
          <w:rFonts w:hint="eastAsia" w:ascii="Times New Roman" w:hAnsi="Times New Roman" w:eastAsia="宋体" w:cs="Times New Roman"/>
          <w:szCs w:val="28"/>
        </w:rPr>
        <w:t>；</w:t>
      </w:r>
    </w:p>
    <w:p>
      <w:pPr>
        <w:spacing w:line="360" w:lineRule="exact"/>
        <w:ind w:firstLine="420"/>
        <w:rPr>
          <w:kern w:val="2"/>
          <w:sz w:val="21"/>
          <w:szCs w:val="28"/>
        </w:rPr>
      </w:pPr>
      <w:r>
        <w:rPr>
          <w:kern w:val="2"/>
          <w:sz w:val="21"/>
          <w:szCs w:val="28"/>
        </w:rPr>
        <w:t>c</w:t>
      </w:r>
      <w:r>
        <w:rPr>
          <w:rFonts w:hint="eastAsia"/>
          <w:kern w:val="2"/>
          <w:sz w:val="21"/>
          <w:szCs w:val="28"/>
        </w:rPr>
        <w:t>）工程实践</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具备一定的项目经验，具备大型复杂对话领域知识图谱工程实现经验，对于对话领域知识图谱构建过程的相关问题能提出独立见解,拥有分布式系统研发经验；</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能够选择并实现对话领域知识图谱构建算法，准确理解业务需求并转化为技术语言，能够调整知识图谱构建，使之适应业务需求</w:t>
      </w:r>
      <w:r>
        <w:rPr>
          <w:rFonts w:hint="eastAsia" w:ascii="Times New Roman" w:hAnsi="Times New Roman" w:eastAsia="宋体" w:cs="Times New Roman"/>
          <w:szCs w:val="28"/>
        </w:rPr>
        <w:t>；</w:t>
      </w:r>
    </w:p>
    <w:p>
      <w:pPr>
        <w:spacing w:line="360" w:lineRule="exact"/>
        <w:ind w:firstLine="420"/>
        <w:rPr>
          <w:kern w:val="2"/>
          <w:sz w:val="21"/>
          <w:szCs w:val="28"/>
        </w:rPr>
      </w:pPr>
      <w:r>
        <w:rPr>
          <w:kern w:val="2"/>
          <w:sz w:val="21"/>
          <w:szCs w:val="28"/>
        </w:rPr>
        <w:t>d</w:t>
      </w:r>
      <w:r>
        <w:rPr>
          <w:rFonts w:hint="eastAsia"/>
          <w:kern w:val="2"/>
          <w:sz w:val="21"/>
          <w:szCs w:val="28"/>
        </w:rPr>
        <w:t>）综合能力</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能够参与构建对话领域知识图谱的主要工作，能够实现知识图谱构建过程中的知识抽取、知识表示、知识融合、知识推理等任务；</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熟悉常用相关算法的原理及不同算法间的差异，具备一定的相关算法优化能力。</w:t>
      </w:r>
    </w:p>
    <w:p>
      <w:pPr>
        <w:pStyle w:val="86"/>
        <w:spacing w:before="156" w:beforeLines="50" w:after="156" w:afterLines="50"/>
        <w:outlineLvl w:val="2"/>
      </w:pPr>
      <w:bookmarkStart w:id="593" w:name="_Toc8548"/>
      <w:bookmarkStart w:id="594" w:name="_Toc4548"/>
      <w:bookmarkStart w:id="595" w:name="_Toc18230"/>
      <w:bookmarkStart w:id="596" w:name="_Toc27264"/>
      <w:bookmarkStart w:id="597" w:name="_Toc2412"/>
      <w:bookmarkStart w:id="598" w:name="_Toc29939"/>
      <w:bookmarkStart w:id="599" w:name="_Toc11"/>
      <w:bookmarkStart w:id="600" w:name="_Toc17136"/>
      <w:bookmarkStart w:id="601" w:name="_Toc14769"/>
      <w:bookmarkStart w:id="602" w:name="_Toc28855727"/>
      <w:r>
        <w:rPr>
          <w:rFonts w:hint="eastAsia"/>
        </w:rPr>
        <w:t xml:space="preserve">5.8.3  </w:t>
      </w:r>
      <w:r>
        <w:rPr>
          <w:rFonts w:hint="eastAsia" w:ascii="Times New Roman"/>
        </w:rPr>
        <w:t>知识图谱工程师（搜索</w:t>
      </w:r>
      <w:r>
        <w:rPr>
          <w:rFonts w:ascii="Times New Roman"/>
        </w:rPr>
        <w:t>/推荐</w:t>
      </w:r>
      <w:r>
        <w:rPr>
          <w:rFonts w:hint="eastAsia" w:ascii="Times New Roman"/>
        </w:rPr>
        <w:t>方向）</w:t>
      </w:r>
      <w:bookmarkEnd w:id="593"/>
      <w:bookmarkEnd w:id="594"/>
      <w:bookmarkEnd w:id="595"/>
      <w:bookmarkEnd w:id="596"/>
      <w:bookmarkEnd w:id="597"/>
      <w:bookmarkEnd w:id="598"/>
      <w:bookmarkEnd w:id="599"/>
      <w:bookmarkEnd w:id="600"/>
      <w:bookmarkEnd w:id="601"/>
    </w:p>
    <w:bookmarkEnd w:id="602"/>
    <w:p>
      <w:pPr>
        <w:spacing w:line="360" w:lineRule="exact"/>
        <w:ind w:firstLine="420"/>
        <w:rPr>
          <w:kern w:val="2"/>
          <w:sz w:val="21"/>
          <w:szCs w:val="28"/>
        </w:rPr>
      </w:pPr>
      <w:r>
        <w:rPr>
          <w:rFonts w:hint="eastAsia"/>
          <w:kern w:val="2"/>
          <w:sz w:val="21"/>
          <w:szCs w:val="28"/>
        </w:rPr>
        <w:t>a）专业知识</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掌握构建搜索/推荐领域知识图谱相关算法知识，掌握搜索、推荐领域知识图谱构建相关主要流程的原理和常见算法的原理与实现；</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具备机器学习与数据挖掘基础；熟悉机器学习、自然语言处理、数据挖掘中一项或多项技术领域；</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掌握知识抽取、知识融合和知识推理等基本算法和流程</w:t>
      </w:r>
      <w:r>
        <w:rPr>
          <w:rFonts w:hint="eastAsia" w:ascii="Times New Roman" w:hAnsi="Times New Roman" w:eastAsia="宋体" w:cs="Times New Roman"/>
          <w:szCs w:val="28"/>
        </w:rPr>
        <w:t>；</w:t>
      </w:r>
    </w:p>
    <w:p>
      <w:pPr>
        <w:spacing w:line="360" w:lineRule="exact"/>
        <w:ind w:firstLine="420"/>
        <w:rPr>
          <w:kern w:val="2"/>
          <w:sz w:val="21"/>
          <w:szCs w:val="28"/>
        </w:rPr>
      </w:pPr>
      <w:r>
        <w:rPr>
          <w:kern w:val="2"/>
          <w:sz w:val="21"/>
          <w:szCs w:val="28"/>
        </w:rPr>
        <w:t>b</w:t>
      </w:r>
      <w:r>
        <w:rPr>
          <w:rFonts w:hint="eastAsia"/>
          <w:kern w:val="2"/>
          <w:sz w:val="21"/>
          <w:szCs w:val="28"/>
        </w:rPr>
        <w:t>）技术技能</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掌握知识图谱特性学习在推荐系统中的常见算法，如DKN、Ripple Network、MKR等；</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掌握知识嵌入，如TransE等深度学习算法；</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掌握深度学习基本算法原理及数据处理框架，熟悉TensorFlow、Keras、Caffe、PyTorch等框架；</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熟悉RDF、OWL等知识表示语言，熟悉Protege等本体建模工具；</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熟悉Neo4j、AllegroGraph、Virtuoso等图数据库的使用</w:t>
      </w:r>
      <w:r>
        <w:rPr>
          <w:rFonts w:hint="eastAsia" w:ascii="Times New Roman" w:hAnsi="Times New Roman" w:eastAsia="宋体" w:cs="Times New Roman"/>
          <w:szCs w:val="28"/>
        </w:rPr>
        <w:t>；</w:t>
      </w:r>
    </w:p>
    <w:p>
      <w:pPr>
        <w:spacing w:line="360" w:lineRule="exact"/>
        <w:ind w:firstLine="420"/>
        <w:rPr>
          <w:kern w:val="2"/>
          <w:sz w:val="21"/>
          <w:szCs w:val="28"/>
        </w:rPr>
      </w:pPr>
      <w:r>
        <w:rPr>
          <w:kern w:val="2"/>
          <w:sz w:val="21"/>
          <w:szCs w:val="28"/>
        </w:rPr>
        <w:t>c</w:t>
      </w:r>
      <w:r>
        <w:rPr>
          <w:rFonts w:hint="eastAsia"/>
          <w:kern w:val="2"/>
          <w:sz w:val="21"/>
          <w:szCs w:val="28"/>
        </w:rPr>
        <w:t>）工程实践</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具备一定的项目经验，具备大型复杂搜索、推荐领域知识图谱工程实现经验，对于搜索、推荐领域知识图谱构建过程的相关问题能提出独立见解, 拥有分布式系统研发经验；</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能够选择并实现搜索、推荐领域知识图谱构建算法，准确理解业务需求并转化为技术语言，能够调整知识图谱构建，使之适应业务需求</w:t>
      </w:r>
      <w:r>
        <w:rPr>
          <w:rFonts w:hint="eastAsia" w:ascii="Times New Roman" w:hAnsi="Times New Roman" w:eastAsia="宋体" w:cs="Times New Roman"/>
          <w:szCs w:val="28"/>
        </w:rPr>
        <w:t>；</w:t>
      </w:r>
    </w:p>
    <w:p>
      <w:pPr>
        <w:spacing w:line="360" w:lineRule="exact"/>
        <w:ind w:firstLine="420"/>
        <w:rPr>
          <w:kern w:val="2"/>
          <w:sz w:val="21"/>
          <w:szCs w:val="28"/>
        </w:rPr>
      </w:pPr>
      <w:r>
        <w:rPr>
          <w:kern w:val="2"/>
          <w:sz w:val="21"/>
          <w:szCs w:val="28"/>
        </w:rPr>
        <w:t>d</w:t>
      </w:r>
      <w:r>
        <w:rPr>
          <w:rFonts w:hint="eastAsia"/>
          <w:kern w:val="2"/>
          <w:sz w:val="21"/>
          <w:szCs w:val="28"/>
        </w:rPr>
        <w:t>）综合能力</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能够参与构建搜索/推荐领域知识图谱的主要工作，能够实现知识图谱构建过程中的知识抽取、知识表示、知识融合、知识推理等任务；</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熟悉常用搜索、推荐算法的原理及不同算法间的差异，具备一定的相关算法优化能力。</w:t>
      </w:r>
    </w:p>
    <w:p>
      <w:pPr>
        <w:pStyle w:val="86"/>
        <w:spacing w:before="156" w:beforeLines="50" w:after="156" w:afterLines="50"/>
        <w:outlineLvl w:val="2"/>
      </w:pPr>
      <w:bookmarkStart w:id="603" w:name="_Toc22606"/>
      <w:bookmarkStart w:id="604" w:name="_Toc21460"/>
      <w:bookmarkStart w:id="605" w:name="_Toc25923"/>
      <w:bookmarkStart w:id="606" w:name="_Toc1644"/>
      <w:bookmarkStart w:id="607" w:name="_Toc17637"/>
      <w:bookmarkStart w:id="608" w:name="_Toc29455"/>
      <w:bookmarkStart w:id="609" w:name="_Toc24473"/>
      <w:bookmarkStart w:id="610" w:name="_Toc27759"/>
      <w:bookmarkStart w:id="611" w:name="_Toc21578"/>
      <w:bookmarkStart w:id="612" w:name="_Toc28855728"/>
      <w:r>
        <w:rPr>
          <w:rFonts w:hint="eastAsia"/>
        </w:rPr>
        <w:t xml:space="preserve">5.8.4  </w:t>
      </w:r>
      <w:r>
        <w:rPr>
          <w:rFonts w:hint="eastAsia" w:ascii="Times New Roman"/>
        </w:rPr>
        <w:t>知识图谱工程师（自然语言处理方向）</w:t>
      </w:r>
      <w:bookmarkEnd w:id="603"/>
      <w:bookmarkEnd w:id="604"/>
      <w:bookmarkEnd w:id="605"/>
      <w:bookmarkEnd w:id="606"/>
      <w:bookmarkEnd w:id="607"/>
      <w:bookmarkEnd w:id="608"/>
      <w:bookmarkEnd w:id="609"/>
      <w:bookmarkEnd w:id="610"/>
      <w:bookmarkEnd w:id="611"/>
    </w:p>
    <w:bookmarkEnd w:id="612"/>
    <w:p>
      <w:pPr>
        <w:spacing w:line="360" w:lineRule="exact"/>
        <w:ind w:firstLine="420"/>
        <w:rPr>
          <w:kern w:val="2"/>
          <w:sz w:val="21"/>
          <w:szCs w:val="28"/>
        </w:rPr>
      </w:pPr>
      <w:r>
        <w:rPr>
          <w:kern w:val="2"/>
          <w:sz w:val="21"/>
          <w:szCs w:val="28"/>
        </w:rPr>
        <w:t>a</w:t>
      </w:r>
      <w:r>
        <w:rPr>
          <w:rFonts w:hint="eastAsia"/>
          <w:kern w:val="2"/>
          <w:sz w:val="21"/>
          <w:szCs w:val="28"/>
        </w:rPr>
        <w:t>）专业知识</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掌握构建领域知识图谱相关算法知识，掌握自然语言处理常用的机器学习算法，掌握自然语言处理常用的深度学习算法；</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熟悉知识抽取、知识融合和知识推理等基本算法和流程</w:t>
      </w:r>
      <w:r>
        <w:rPr>
          <w:rFonts w:hint="eastAsia" w:ascii="Times New Roman" w:hAnsi="Times New Roman" w:eastAsia="宋体" w:cs="Times New Roman"/>
          <w:szCs w:val="28"/>
        </w:rPr>
        <w:t>；</w:t>
      </w:r>
    </w:p>
    <w:p>
      <w:pPr>
        <w:spacing w:line="360" w:lineRule="exact"/>
        <w:ind w:firstLine="420"/>
        <w:rPr>
          <w:kern w:val="2"/>
          <w:sz w:val="21"/>
          <w:szCs w:val="28"/>
        </w:rPr>
      </w:pPr>
      <w:r>
        <w:rPr>
          <w:kern w:val="2"/>
          <w:sz w:val="21"/>
          <w:szCs w:val="28"/>
        </w:rPr>
        <w:t>b</w:t>
      </w:r>
      <w:r>
        <w:rPr>
          <w:rFonts w:hint="eastAsia"/>
          <w:kern w:val="2"/>
          <w:sz w:val="21"/>
          <w:szCs w:val="28"/>
        </w:rPr>
        <w:t>）技术技能</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掌握常用的自然语言处理算法，如HMM、CRF、TFIDF、LDA、Word2vec、Lstm、Seq2seq、attention等；</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掌握深度学习基本算法原理及数据处理框架，熟悉TensorFlow、Keras、Caffe、PyTorch等框架；</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熟悉RDF、OWL等知识表示语言，掌握Protege等本体建模工具；</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熟悉Neo4j、AllegroGraph、Virtuoso等图数据库的使用</w:t>
      </w:r>
      <w:r>
        <w:rPr>
          <w:rFonts w:hint="eastAsia" w:ascii="Times New Roman" w:hAnsi="Times New Roman" w:eastAsia="宋体" w:cs="Times New Roman"/>
          <w:szCs w:val="28"/>
        </w:rPr>
        <w:t>；</w:t>
      </w:r>
    </w:p>
    <w:p>
      <w:pPr>
        <w:spacing w:line="360" w:lineRule="exact"/>
        <w:ind w:firstLine="420"/>
        <w:rPr>
          <w:kern w:val="2"/>
          <w:sz w:val="21"/>
          <w:szCs w:val="28"/>
        </w:rPr>
      </w:pPr>
      <w:r>
        <w:rPr>
          <w:rFonts w:hint="eastAsia"/>
          <w:kern w:val="2"/>
          <w:sz w:val="21"/>
          <w:szCs w:val="28"/>
        </w:rPr>
        <w:t>c）工程实践</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具备一定的项目经验，具备大型复杂知识图谱工程实现经验，对于知识图谱构建过程的相关问题能提出独立见解,能够应用自然语言处理算法辅助知识图谱应用开发；</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能够选择并实现知识图谱构建算法，准确理解业务需求并转化为技术语言，能够调整知识图谱构建，使之适应业务需求</w:t>
      </w:r>
      <w:r>
        <w:rPr>
          <w:rFonts w:hint="eastAsia" w:ascii="Times New Roman" w:hAnsi="Times New Roman" w:eastAsia="宋体" w:cs="Times New Roman"/>
          <w:szCs w:val="28"/>
        </w:rPr>
        <w:t>；</w:t>
      </w:r>
    </w:p>
    <w:p>
      <w:pPr>
        <w:spacing w:line="360" w:lineRule="exact"/>
        <w:ind w:firstLine="420"/>
        <w:rPr>
          <w:kern w:val="2"/>
          <w:sz w:val="21"/>
          <w:szCs w:val="28"/>
        </w:rPr>
      </w:pPr>
      <w:r>
        <w:rPr>
          <w:kern w:val="2"/>
          <w:sz w:val="21"/>
          <w:szCs w:val="28"/>
        </w:rPr>
        <w:t>d</w:t>
      </w:r>
      <w:r>
        <w:rPr>
          <w:rFonts w:hint="eastAsia"/>
          <w:kern w:val="2"/>
          <w:sz w:val="21"/>
          <w:szCs w:val="28"/>
        </w:rPr>
        <w:t>）综合能力</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能够参与构建知识图谱的主要工作，能够实现自然语言处理预处理知识图谱爬取的数据，并能将自然语言处理常用算法应用到知识图谱应用当中；</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熟悉自然语言处理常用算法的原理及不同算法间的差异，具备一定的相关算法优化能力。</w:t>
      </w:r>
    </w:p>
    <w:p>
      <w:pPr>
        <w:pStyle w:val="86"/>
        <w:spacing w:before="156" w:beforeLines="50" w:after="156" w:afterLines="50"/>
        <w:outlineLvl w:val="2"/>
      </w:pPr>
      <w:bookmarkStart w:id="613" w:name="_Toc22135"/>
      <w:bookmarkStart w:id="614" w:name="_Toc26174"/>
      <w:bookmarkStart w:id="615" w:name="_Toc10383"/>
      <w:bookmarkStart w:id="616" w:name="_Toc31799"/>
      <w:bookmarkStart w:id="617" w:name="_Toc21107"/>
      <w:bookmarkStart w:id="618" w:name="_Toc24612"/>
      <w:bookmarkStart w:id="619" w:name="_Toc4648"/>
      <w:bookmarkStart w:id="620" w:name="_Toc12792"/>
      <w:bookmarkStart w:id="621" w:name="_Toc5679"/>
      <w:bookmarkStart w:id="622" w:name="_Toc28855729"/>
      <w:r>
        <w:rPr>
          <w:rFonts w:hint="eastAsia"/>
        </w:rPr>
        <w:t xml:space="preserve">5.8.5  </w:t>
      </w:r>
      <w:r>
        <w:rPr>
          <w:rFonts w:hint="eastAsia" w:ascii="Times New Roman"/>
        </w:rPr>
        <w:t>知识图谱数据处理工程师</w:t>
      </w:r>
      <w:bookmarkEnd w:id="613"/>
      <w:bookmarkEnd w:id="614"/>
      <w:bookmarkEnd w:id="615"/>
      <w:bookmarkEnd w:id="616"/>
      <w:bookmarkEnd w:id="617"/>
      <w:bookmarkEnd w:id="618"/>
      <w:bookmarkEnd w:id="619"/>
      <w:bookmarkEnd w:id="620"/>
      <w:bookmarkEnd w:id="621"/>
    </w:p>
    <w:bookmarkEnd w:id="622"/>
    <w:p>
      <w:pPr>
        <w:spacing w:line="360" w:lineRule="exact"/>
        <w:ind w:firstLine="420"/>
        <w:rPr>
          <w:kern w:val="2"/>
          <w:sz w:val="21"/>
          <w:szCs w:val="28"/>
        </w:rPr>
      </w:pPr>
      <w:r>
        <w:rPr>
          <w:kern w:val="2"/>
          <w:sz w:val="21"/>
          <w:szCs w:val="28"/>
        </w:rPr>
        <w:t>a</w:t>
      </w:r>
      <w:r>
        <w:rPr>
          <w:rFonts w:hint="eastAsia"/>
          <w:kern w:val="2"/>
          <w:sz w:val="21"/>
          <w:szCs w:val="28"/>
        </w:rPr>
        <w:t>）专业知识</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了解知识图谱相关算法知识以及常用对机器学习算法等；</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1"/>
        </w:rPr>
        <w:t>——</w:t>
      </w:r>
      <w:r>
        <w:rPr>
          <w:rFonts w:hint="eastAsia" w:ascii="Times New Roman" w:hAnsi="Times New Roman" w:eastAsia="宋体" w:cs="Times New Roman"/>
          <w:szCs w:val="28"/>
        </w:rPr>
        <w:t>熟悉图数据库，如</w:t>
      </w:r>
      <w:r>
        <w:rPr>
          <w:rFonts w:ascii="Times New Roman" w:hAnsi="Times New Roman" w:eastAsia="宋体" w:cs="Times New Roman"/>
          <w:szCs w:val="28"/>
        </w:rPr>
        <w:t>Neo4j/dgraph/JanusGraph</w:t>
      </w:r>
      <w:r>
        <w:rPr>
          <w:rFonts w:hint="eastAsia" w:ascii="Times New Roman" w:hAnsi="Times New Roman" w:eastAsia="宋体" w:cs="Times New Roman"/>
          <w:szCs w:val="28"/>
        </w:rPr>
        <w:t>等；</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1"/>
        </w:rPr>
        <w:t>——</w:t>
      </w:r>
      <w:r>
        <w:rPr>
          <w:rFonts w:hint="eastAsia" w:ascii="Times New Roman" w:hAnsi="Times New Roman" w:eastAsia="宋体" w:cs="Times New Roman"/>
          <w:szCs w:val="28"/>
        </w:rPr>
        <w:t>熟悉大数据处理完整流程，包括数据采集、清洗、预处理、存储和数据可视化；</w:t>
      </w:r>
    </w:p>
    <w:p>
      <w:pPr>
        <w:spacing w:line="360" w:lineRule="exact"/>
        <w:ind w:firstLine="420"/>
        <w:rPr>
          <w:kern w:val="2"/>
          <w:sz w:val="21"/>
          <w:szCs w:val="28"/>
        </w:rPr>
      </w:pPr>
      <w:r>
        <w:rPr>
          <w:kern w:val="2"/>
          <w:sz w:val="21"/>
          <w:szCs w:val="28"/>
        </w:rPr>
        <w:t>b</w:t>
      </w:r>
      <w:r>
        <w:rPr>
          <w:rFonts w:hint="eastAsia"/>
          <w:kern w:val="2"/>
          <w:sz w:val="21"/>
          <w:szCs w:val="28"/>
        </w:rPr>
        <w:t>）技术技能</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 xml:space="preserve">能够在实际工作中熟练应用知识图谱工具或产品； </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 xml:space="preserve">能够根据特定的需求场景选择合适的工具或产品对需求进行支撑； </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能够运用标注工具对图片、音频、视频数据进行整理及标注</w:t>
      </w:r>
      <w:r>
        <w:rPr>
          <w:rFonts w:hint="eastAsia" w:ascii="Times New Roman" w:hAnsi="Times New Roman" w:eastAsia="宋体" w:cs="Times New Roman"/>
          <w:szCs w:val="28"/>
        </w:rPr>
        <w:t>；</w:t>
      </w:r>
    </w:p>
    <w:p>
      <w:pPr>
        <w:spacing w:line="360" w:lineRule="exact"/>
        <w:ind w:firstLine="420"/>
        <w:rPr>
          <w:kern w:val="2"/>
          <w:sz w:val="21"/>
          <w:szCs w:val="28"/>
        </w:rPr>
      </w:pPr>
      <w:r>
        <w:rPr>
          <w:kern w:val="2"/>
          <w:sz w:val="21"/>
          <w:szCs w:val="28"/>
        </w:rPr>
        <w:t>c</w:t>
      </w:r>
      <w:r>
        <w:rPr>
          <w:rFonts w:hint="eastAsia"/>
          <w:kern w:val="2"/>
          <w:sz w:val="21"/>
          <w:szCs w:val="28"/>
        </w:rPr>
        <w:t>）工程实践</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 xml:space="preserve">具备一定的项目使用经验，拥有知识图谱工具及应用的部署和使用经验； </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能够根据反馈的数据问题能够及时调整标注，能够给出标记工具的缺点并提出优化</w:t>
      </w:r>
      <w:r>
        <w:rPr>
          <w:rFonts w:hint="eastAsia" w:ascii="Times New Roman" w:hAnsi="Times New Roman" w:eastAsia="宋体" w:cs="Times New Roman"/>
          <w:szCs w:val="28"/>
        </w:rPr>
        <w:t>。</w:t>
      </w:r>
    </w:p>
    <w:p>
      <w:pPr>
        <w:spacing w:line="360" w:lineRule="exact"/>
        <w:ind w:firstLine="420"/>
        <w:rPr>
          <w:kern w:val="2"/>
          <w:sz w:val="21"/>
          <w:szCs w:val="28"/>
        </w:rPr>
      </w:pPr>
      <w:r>
        <w:rPr>
          <w:kern w:val="2"/>
          <w:sz w:val="21"/>
          <w:szCs w:val="28"/>
        </w:rPr>
        <w:t>d</w:t>
      </w:r>
      <w:r>
        <w:rPr>
          <w:rFonts w:hint="eastAsia"/>
          <w:kern w:val="2"/>
          <w:sz w:val="21"/>
          <w:szCs w:val="28"/>
        </w:rPr>
        <w:t>）综合能力</w:t>
      </w:r>
    </w:p>
    <w:p>
      <w:pPr>
        <w:pStyle w:val="75"/>
        <w:ind w:left="1140" w:leftChars="300" w:hanging="420" w:hangingChars="200"/>
        <w:rPr>
          <w:rFonts w:ascii="Times New Roman" w:hAnsi="Times New Roman" w:eastAsia="宋体" w:cs="Times New Roman"/>
          <w:szCs w:val="28"/>
          <w:lang w:eastAsia="zh-Hans"/>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 xml:space="preserve">对图像、音频、视频数据敏感，具有敏锐的观察、分析和判断能力； </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对标注结果进行质量评估，并反馈标注结果，高效地完成精准标注工作</w:t>
      </w:r>
      <w:r>
        <w:rPr>
          <w:rFonts w:hint="eastAsia" w:ascii="Times New Roman" w:hAnsi="Times New Roman" w:eastAsia="宋体" w:cs="Times New Roman"/>
          <w:szCs w:val="28"/>
        </w:rPr>
        <w:t>；</w:t>
      </w:r>
    </w:p>
    <w:p>
      <w:pPr>
        <w:pStyle w:val="75"/>
        <w:ind w:left="1140" w:leftChars="300" w:hanging="420" w:hangingChars="200"/>
        <w:rPr>
          <w:rFonts w:ascii="Times New Roman" w:hAnsi="Times New Roman" w:eastAsia="宋体" w:cs="Times New Roman"/>
          <w:szCs w:val="28"/>
        </w:rPr>
      </w:pPr>
      <w:r>
        <w:rPr>
          <w:rFonts w:ascii="Times New Roman" w:hAnsi="Times New Roman" w:eastAsia="宋体" w:cs="Times New Roman"/>
          <w:szCs w:val="21"/>
        </w:rPr>
        <w:t>——</w:t>
      </w:r>
      <w:r>
        <w:rPr>
          <w:rFonts w:hint="eastAsia" w:ascii="Times New Roman" w:hAnsi="Times New Roman" w:eastAsia="宋体" w:cs="Times New Roman"/>
          <w:szCs w:val="28"/>
          <w:lang w:eastAsia="zh-Hans"/>
        </w:rPr>
        <w:t>具备良好的表达、沟通、协调和组织能力。</w:t>
      </w:r>
    </w:p>
    <w:p>
      <w:pPr>
        <w:pStyle w:val="69"/>
        <w:spacing w:before="156" w:after="156"/>
        <w:outlineLvl w:val="1"/>
      </w:pPr>
      <w:bookmarkStart w:id="623" w:name="_Toc31466"/>
      <w:bookmarkStart w:id="624" w:name="_Toc12611"/>
      <w:bookmarkStart w:id="625" w:name="_Toc24800"/>
      <w:bookmarkStart w:id="626" w:name="_Toc18786"/>
      <w:bookmarkStart w:id="627" w:name="_Toc32614"/>
      <w:bookmarkStart w:id="628" w:name="_Toc11267"/>
      <w:r>
        <w:t>5</w:t>
      </w:r>
      <w:r>
        <w:rPr>
          <w:rFonts w:hint="eastAsia"/>
        </w:rPr>
        <w:t>.9 服务机器人</w:t>
      </w:r>
      <w:r>
        <w:rPr>
          <w:rFonts w:hint="eastAsia" w:ascii="Times New Roman"/>
        </w:rPr>
        <w:t>产业</w:t>
      </w:r>
      <w:r>
        <w:rPr>
          <w:rFonts w:hint="eastAsia"/>
        </w:rPr>
        <w:t>人才岗位能力要求</w:t>
      </w:r>
      <w:bookmarkEnd w:id="623"/>
      <w:bookmarkEnd w:id="624"/>
      <w:bookmarkEnd w:id="625"/>
      <w:bookmarkEnd w:id="626"/>
      <w:bookmarkEnd w:id="627"/>
      <w:bookmarkEnd w:id="628"/>
    </w:p>
    <w:p>
      <w:pPr>
        <w:pStyle w:val="86"/>
        <w:spacing w:before="156" w:beforeLines="50" w:after="156" w:afterLines="50"/>
        <w:outlineLvl w:val="2"/>
        <w:rPr>
          <w:rFonts w:hAnsi="黑体" w:cs="黑体"/>
        </w:rPr>
      </w:pPr>
      <w:bookmarkStart w:id="629" w:name="_Toc28926"/>
      <w:bookmarkStart w:id="630" w:name="_Toc7635"/>
      <w:bookmarkStart w:id="631" w:name="_Toc20041"/>
      <w:bookmarkStart w:id="632" w:name="_Toc31379"/>
      <w:bookmarkStart w:id="633" w:name="_Toc2838"/>
      <w:bookmarkStart w:id="634" w:name="_Toc2880"/>
      <w:r>
        <w:rPr>
          <w:rFonts w:hint="eastAsia" w:hAnsi="黑体" w:cs="黑体"/>
        </w:rPr>
        <w:t>5.9.1  服务机器人硬件开发工程师</w:t>
      </w:r>
      <w:bookmarkEnd w:id="629"/>
      <w:bookmarkEnd w:id="630"/>
      <w:bookmarkEnd w:id="631"/>
      <w:bookmarkEnd w:id="632"/>
      <w:bookmarkEnd w:id="633"/>
      <w:bookmarkEnd w:id="634"/>
    </w:p>
    <w:p>
      <w:pPr>
        <w:pStyle w:val="75"/>
        <w:rPr>
          <w:rFonts w:ascii="Times New Roman" w:hAnsi="Times New Roman" w:eastAsia="宋体" w:cs="Times New Roman"/>
          <w:szCs w:val="28"/>
        </w:rPr>
      </w:pPr>
      <w:r>
        <w:rPr>
          <w:rFonts w:ascii="Times New Roman" w:hAnsi="Times New Roman" w:eastAsia="宋体" w:cs="Times New Roman"/>
          <w:szCs w:val="28"/>
        </w:rPr>
        <w:t>a</w:t>
      </w:r>
      <w:r>
        <w:rPr>
          <w:rFonts w:hint="eastAsia" w:ascii="Times New Roman" w:hAnsi="Times New Roman" w:eastAsia="宋体" w:cs="Times New Roman"/>
          <w:szCs w:val="28"/>
        </w:rPr>
        <w:t>）专业知识</w:t>
      </w:r>
    </w:p>
    <w:p>
      <w:pPr>
        <w:pStyle w:val="75"/>
        <w:ind w:left="1500" w:leftChars="45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具备良好的电子、结构设计的基础，以及系统架构；</w:t>
      </w:r>
    </w:p>
    <w:p>
      <w:pPr>
        <w:pStyle w:val="75"/>
        <w:ind w:left="1500" w:leftChars="45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熟悉基本的数字电路、模拟电路分析，熟悉激光导航、视觉导航、控制及目标识别技术；</w:t>
      </w:r>
    </w:p>
    <w:p>
      <w:pPr>
        <w:pStyle w:val="75"/>
        <w:ind w:left="1500" w:leftChars="45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熟悉定位导航技术/机器视觉技术/语音、自然语言处理技术，掌握机器人基于多传感器的融合算法；</w:t>
      </w:r>
    </w:p>
    <w:p>
      <w:pPr>
        <w:pStyle w:val="75"/>
        <w:rPr>
          <w:rFonts w:ascii="Times New Roman" w:hAnsi="Times New Roman" w:eastAsia="宋体" w:cs="Times New Roman"/>
          <w:szCs w:val="28"/>
        </w:rPr>
      </w:pPr>
      <w:r>
        <w:rPr>
          <w:rFonts w:ascii="Times New Roman" w:hAnsi="Times New Roman" w:eastAsia="宋体" w:cs="Times New Roman"/>
          <w:szCs w:val="28"/>
        </w:rPr>
        <w:t>b</w:t>
      </w:r>
      <w:r>
        <w:rPr>
          <w:rFonts w:hint="eastAsia" w:ascii="Times New Roman" w:hAnsi="Times New Roman" w:eastAsia="宋体" w:cs="Times New Roman"/>
          <w:szCs w:val="28"/>
        </w:rPr>
        <w:t>）技术技能</w:t>
      </w:r>
    </w:p>
    <w:p>
      <w:pPr>
        <w:pStyle w:val="75"/>
        <w:ind w:left="1500" w:leftChars="45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熟练掌握ARM、DSP、FPGA等嵌入式平台技术；</w:t>
      </w:r>
    </w:p>
    <w:p>
      <w:pPr>
        <w:pStyle w:val="75"/>
        <w:ind w:left="1500" w:leftChars="45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熟悉使用示波器、万用表、电子负载等常用设备及相关EDA软件；</w:t>
      </w:r>
    </w:p>
    <w:p>
      <w:pPr>
        <w:pStyle w:val="75"/>
        <w:ind w:left="1500" w:leftChars="45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熟悉硬件产品开发流程，能独进行电路原理图设计、PCB设计等，独立完成硬件研发和选型；</w:t>
      </w:r>
    </w:p>
    <w:p>
      <w:pPr>
        <w:pStyle w:val="75"/>
        <w:ind w:left="1500" w:leftChars="45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熟悉机器人相关操作系统，如ROS系统框架及相关库的使用；</w:t>
      </w:r>
    </w:p>
    <w:p>
      <w:pPr>
        <w:pStyle w:val="75"/>
        <w:rPr>
          <w:rFonts w:ascii="Times New Roman" w:hAnsi="Times New Roman" w:eastAsia="宋体" w:cs="Times New Roman"/>
          <w:szCs w:val="28"/>
        </w:rPr>
      </w:pPr>
      <w:r>
        <w:rPr>
          <w:rFonts w:ascii="Times New Roman" w:hAnsi="Times New Roman" w:eastAsia="宋体" w:cs="Times New Roman"/>
          <w:szCs w:val="28"/>
        </w:rPr>
        <w:t>c</w:t>
      </w:r>
      <w:r>
        <w:rPr>
          <w:rFonts w:hint="eastAsia" w:ascii="Times New Roman" w:hAnsi="Times New Roman" w:eastAsia="宋体" w:cs="Times New Roman"/>
          <w:szCs w:val="28"/>
        </w:rPr>
        <w:t>）工程实践</w:t>
      </w:r>
    </w:p>
    <w:p>
      <w:pPr>
        <w:pStyle w:val="75"/>
        <w:ind w:left="1500" w:leftChars="45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具备丰富的项目经验，拥有硬件研发、测试等经验；</w:t>
      </w:r>
    </w:p>
    <w:p>
      <w:pPr>
        <w:pStyle w:val="75"/>
        <w:ind w:left="1500" w:leftChars="45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能够快速选择并实现常见的硬件产品选型，准确理解产品需求，提供相应的硬件解决方案；</w:t>
      </w:r>
    </w:p>
    <w:p>
      <w:pPr>
        <w:pStyle w:val="75"/>
        <w:ind w:left="1500" w:leftChars="45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具备复杂硬件的设计与架构能力，对工具选择、性能优化问题具备独立见解；</w:t>
      </w:r>
    </w:p>
    <w:p>
      <w:pPr>
        <w:pStyle w:val="75"/>
        <w:rPr>
          <w:rFonts w:ascii="Times New Roman" w:hAnsi="Times New Roman" w:eastAsia="宋体" w:cs="Times New Roman"/>
          <w:szCs w:val="28"/>
        </w:rPr>
      </w:pPr>
      <w:r>
        <w:rPr>
          <w:rFonts w:ascii="Times New Roman" w:hAnsi="Times New Roman" w:eastAsia="宋体" w:cs="Times New Roman"/>
          <w:szCs w:val="28"/>
        </w:rPr>
        <w:t>d</w:t>
      </w:r>
      <w:r>
        <w:rPr>
          <w:rFonts w:hint="eastAsia" w:ascii="Times New Roman" w:hAnsi="Times New Roman" w:eastAsia="宋体" w:cs="Times New Roman"/>
          <w:szCs w:val="28"/>
        </w:rPr>
        <w:t>）综合能力</w:t>
      </w:r>
    </w:p>
    <w:p>
      <w:pPr>
        <w:pStyle w:val="75"/>
        <w:ind w:left="1500" w:leftChars="45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能够深入分析产品需求，确定相关机器人硬件总体设计方案；</w:t>
      </w:r>
    </w:p>
    <w:p>
      <w:pPr>
        <w:pStyle w:val="75"/>
        <w:ind w:left="1500" w:leftChars="45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具备较强的硬件功底和实践操作能力，熟悉主流人工智能交互技术与服务机器人的常见的硬件产品。</w:t>
      </w:r>
    </w:p>
    <w:p>
      <w:pPr>
        <w:pStyle w:val="86"/>
        <w:spacing w:before="156" w:beforeLines="50" w:after="156" w:afterLines="50"/>
        <w:outlineLvl w:val="2"/>
      </w:pPr>
      <w:bookmarkStart w:id="635" w:name="_Toc9899"/>
      <w:bookmarkStart w:id="636" w:name="_Toc17479"/>
      <w:bookmarkStart w:id="637" w:name="_Toc28953"/>
      <w:bookmarkStart w:id="638" w:name="_Toc18407"/>
      <w:bookmarkStart w:id="639" w:name="_Toc25316"/>
      <w:bookmarkStart w:id="640" w:name="_Toc4788"/>
      <w:bookmarkStart w:id="641" w:name="_Toc28855733"/>
      <w:r>
        <w:rPr>
          <w:rFonts w:hint="eastAsia"/>
        </w:rPr>
        <w:t xml:space="preserve">5.9.2  </w:t>
      </w:r>
      <w:r>
        <w:rPr>
          <w:rFonts w:hint="eastAsia" w:ascii="Times New Roman"/>
        </w:rPr>
        <w:t>服务机器人系统架构师</w:t>
      </w:r>
      <w:bookmarkEnd w:id="635"/>
      <w:bookmarkEnd w:id="636"/>
      <w:bookmarkEnd w:id="637"/>
      <w:bookmarkEnd w:id="638"/>
      <w:bookmarkEnd w:id="639"/>
      <w:bookmarkEnd w:id="640"/>
    </w:p>
    <w:bookmarkEnd w:id="641"/>
    <w:p>
      <w:pPr>
        <w:pStyle w:val="75"/>
        <w:rPr>
          <w:rFonts w:ascii="Times New Roman" w:hAnsi="Times New Roman" w:eastAsia="宋体" w:cs="Times New Roman"/>
          <w:szCs w:val="28"/>
        </w:rPr>
      </w:pPr>
      <w:r>
        <w:rPr>
          <w:rFonts w:ascii="Times New Roman" w:hAnsi="Times New Roman" w:eastAsia="宋体" w:cs="Times New Roman"/>
          <w:szCs w:val="28"/>
        </w:rPr>
        <w:t>a</w:t>
      </w:r>
      <w:r>
        <w:rPr>
          <w:rFonts w:hint="eastAsia" w:ascii="Times New Roman" w:hAnsi="Times New Roman" w:eastAsia="宋体" w:cs="Times New Roman"/>
          <w:szCs w:val="28"/>
        </w:rPr>
        <w:t>）专业知识</w:t>
      </w:r>
    </w:p>
    <w:p>
      <w:pPr>
        <w:pStyle w:val="75"/>
        <w:ind w:left="1500" w:leftChars="45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熟悉服务机器人主流技术，如导航、算法、语音、自动控制及机械等；</w:t>
      </w:r>
    </w:p>
    <w:p>
      <w:pPr>
        <w:pStyle w:val="75"/>
        <w:ind w:left="1500" w:leftChars="45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熟悉常见的服务机器人软件编程语言；</w:t>
      </w:r>
    </w:p>
    <w:p>
      <w:pPr>
        <w:pStyle w:val="75"/>
        <w:ind w:left="1500" w:leftChars="45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熟悉系统体系结构设计理论与方法；</w:t>
      </w:r>
    </w:p>
    <w:p>
      <w:pPr>
        <w:pStyle w:val="75"/>
        <w:rPr>
          <w:rFonts w:ascii="Times New Roman" w:hAnsi="Times New Roman" w:eastAsia="宋体" w:cs="Times New Roman"/>
          <w:szCs w:val="28"/>
        </w:rPr>
      </w:pPr>
      <w:r>
        <w:rPr>
          <w:rFonts w:ascii="Times New Roman" w:hAnsi="Times New Roman" w:eastAsia="宋体" w:cs="Times New Roman"/>
          <w:szCs w:val="28"/>
        </w:rPr>
        <w:t>b</w:t>
      </w:r>
      <w:r>
        <w:rPr>
          <w:rFonts w:hint="eastAsia" w:ascii="Times New Roman" w:hAnsi="Times New Roman" w:eastAsia="宋体" w:cs="Times New Roman"/>
          <w:szCs w:val="28"/>
        </w:rPr>
        <w:t>）技术技能</w:t>
      </w:r>
    </w:p>
    <w:p>
      <w:pPr>
        <w:pStyle w:val="75"/>
        <w:ind w:left="1500" w:leftChars="45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熟练掌握C/C++、Python等编程语言，具有ROS开发经验；</w:t>
      </w:r>
    </w:p>
    <w:p>
      <w:pPr>
        <w:pStyle w:val="75"/>
        <w:ind w:left="1500" w:leftChars="45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熟悉webscocket、GRPC、Ethercat等网络通信协议；</w:t>
      </w:r>
    </w:p>
    <w:p>
      <w:pPr>
        <w:pStyle w:val="75"/>
        <w:ind w:left="1500" w:leftChars="45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熟悉使用cmake、g++等编译工具；</w:t>
      </w:r>
    </w:p>
    <w:p>
      <w:pPr>
        <w:pStyle w:val="75"/>
        <w:ind w:left="1500" w:leftChars="45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熟悉服务机器人的操作系统开发以及设计；</w:t>
      </w:r>
    </w:p>
    <w:p>
      <w:pPr>
        <w:pStyle w:val="75"/>
        <w:ind w:left="1500" w:leftChars="45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熟悉ROS系统框架及相关库的使用；</w:t>
      </w:r>
    </w:p>
    <w:p>
      <w:pPr>
        <w:pStyle w:val="75"/>
        <w:rPr>
          <w:rFonts w:ascii="Times New Roman" w:hAnsi="Times New Roman" w:eastAsia="宋体" w:cs="Times New Roman"/>
          <w:szCs w:val="28"/>
        </w:rPr>
      </w:pPr>
      <w:r>
        <w:rPr>
          <w:rFonts w:ascii="Times New Roman" w:hAnsi="Times New Roman" w:eastAsia="宋体" w:cs="Times New Roman"/>
          <w:szCs w:val="28"/>
        </w:rPr>
        <w:t>c</w:t>
      </w:r>
      <w:r>
        <w:rPr>
          <w:rFonts w:hint="eastAsia" w:ascii="Times New Roman" w:hAnsi="Times New Roman" w:eastAsia="宋体" w:cs="Times New Roman"/>
          <w:szCs w:val="28"/>
        </w:rPr>
        <w:t>）工程实践</w:t>
      </w:r>
    </w:p>
    <w:p>
      <w:pPr>
        <w:pStyle w:val="75"/>
        <w:ind w:left="1500" w:leftChars="45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具备服务机器人本体软硬件的架构设计、研发工作，评估并制定系统的技术路线；</w:t>
      </w:r>
    </w:p>
    <w:p>
      <w:pPr>
        <w:pStyle w:val="75"/>
        <w:ind w:left="1500" w:leftChars="45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具备服务机器人的操作系统开发，掌握常见软件设计模式；</w:t>
      </w:r>
    </w:p>
    <w:p>
      <w:pPr>
        <w:pStyle w:val="75"/>
        <w:ind w:left="1500" w:leftChars="45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具备复杂系统的设计与架构能力，对工具选择、性能优化问题具备独立见解；</w:t>
      </w:r>
    </w:p>
    <w:p>
      <w:pPr>
        <w:spacing w:line="360" w:lineRule="exact"/>
        <w:ind w:firstLine="420"/>
        <w:rPr>
          <w:kern w:val="2"/>
          <w:sz w:val="21"/>
          <w:szCs w:val="28"/>
        </w:rPr>
      </w:pPr>
      <w:r>
        <w:rPr>
          <w:kern w:val="2"/>
          <w:sz w:val="21"/>
          <w:szCs w:val="28"/>
        </w:rPr>
        <w:t>d</w:t>
      </w:r>
      <w:r>
        <w:rPr>
          <w:rFonts w:hint="eastAsia"/>
          <w:kern w:val="2"/>
          <w:sz w:val="21"/>
          <w:szCs w:val="28"/>
        </w:rPr>
        <w:t>）综合能力</w:t>
      </w:r>
    </w:p>
    <w:p>
      <w:pPr>
        <w:pStyle w:val="75"/>
        <w:ind w:left="1500" w:leftChars="45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能够深入分析产品需求，确定服务机器人整体软硬件技术方案；</w:t>
      </w:r>
    </w:p>
    <w:p>
      <w:pPr>
        <w:pStyle w:val="75"/>
        <w:ind w:left="1500" w:leftChars="45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具备较强的研发功底和实践操作能力，熟悉服务机器人行业及主流技术发展。</w:t>
      </w:r>
    </w:p>
    <w:p>
      <w:pPr>
        <w:pStyle w:val="86"/>
        <w:spacing w:before="156" w:beforeLines="50" w:after="156" w:afterLines="50"/>
        <w:outlineLvl w:val="2"/>
      </w:pPr>
      <w:bookmarkStart w:id="642" w:name="_Toc20594"/>
      <w:bookmarkStart w:id="643" w:name="_Toc28600"/>
      <w:bookmarkStart w:id="644" w:name="_Toc6255"/>
      <w:bookmarkStart w:id="645" w:name="_Toc21290"/>
      <w:bookmarkStart w:id="646" w:name="_Toc17977"/>
      <w:bookmarkStart w:id="647" w:name="_Toc454"/>
      <w:bookmarkStart w:id="648" w:name="_Toc28855734"/>
      <w:r>
        <w:rPr>
          <w:rFonts w:hint="eastAsia"/>
        </w:rPr>
        <w:t xml:space="preserve">5.9.3  </w:t>
      </w:r>
      <w:r>
        <w:rPr>
          <w:rFonts w:hint="eastAsia" w:ascii="Times New Roman"/>
        </w:rPr>
        <w:t>服务机器人算法工程师</w:t>
      </w:r>
      <w:bookmarkEnd w:id="642"/>
      <w:bookmarkEnd w:id="643"/>
      <w:bookmarkEnd w:id="644"/>
      <w:bookmarkEnd w:id="645"/>
      <w:bookmarkEnd w:id="646"/>
      <w:bookmarkEnd w:id="647"/>
    </w:p>
    <w:bookmarkEnd w:id="648"/>
    <w:p>
      <w:pPr>
        <w:pStyle w:val="75"/>
        <w:rPr>
          <w:rFonts w:ascii="Times New Roman" w:hAnsi="Times New Roman" w:eastAsia="宋体" w:cs="Times New Roman"/>
          <w:szCs w:val="28"/>
        </w:rPr>
      </w:pPr>
      <w:r>
        <w:rPr>
          <w:rFonts w:ascii="Times New Roman" w:hAnsi="Times New Roman" w:eastAsia="宋体" w:cs="Times New Roman"/>
          <w:szCs w:val="28"/>
        </w:rPr>
        <w:t>a</w:t>
      </w:r>
      <w:r>
        <w:rPr>
          <w:rFonts w:hint="eastAsia" w:ascii="Times New Roman" w:hAnsi="Times New Roman" w:eastAsia="宋体" w:cs="Times New Roman"/>
          <w:szCs w:val="28"/>
        </w:rPr>
        <w:t>）专业知识</w:t>
      </w:r>
    </w:p>
    <w:p>
      <w:pPr>
        <w:pStyle w:val="75"/>
        <w:ind w:left="1500" w:leftChars="45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具备坚实的数理基础以及数据结构和算法基础，掌握常用SLAM的基础理论和算法并能熟练应用；</w:t>
      </w:r>
    </w:p>
    <w:p>
      <w:pPr>
        <w:pStyle w:val="75"/>
        <w:ind w:left="1500" w:leftChars="45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熟悉激光导航、视觉导航、控制及目标识别技术；</w:t>
      </w:r>
    </w:p>
    <w:p>
      <w:pPr>
        <w:pStyle w:val="75"/>
        <w:ind w:left="1500" w:leftChars="45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熟悉路径规划、路径导航算法，掌握机器人基于多传感器的融合算法；</w:t>
      </w:r>
    </w:p>
    <w:p>
      <w:pPr>
        <w:pStyle w:val="75"/>
        <w:rPr>
          <w:rFonts w:ascii="Times New Roman" w:hAnsi="Times New Roman" w:eastAsia="宋体" w:cs="Times New Roman"/>
          <w:szCs w:val="28"/>
        </w:rPr>
      </w:pPr>
      <w:r>
        <w:rPr>
          <w:rFonts w:ascii="Times New Roman" w:hAnsi="Times New Roman" w:eastAsia="宋体" w:cs="Times New Roman"/>
          <w:szCs w:val="28"/>
        </w:rPr>
        <w:t>b</w:t>
      </w:r>
      <w:r>
        <w:rPr>
          <w:rFonts w:hint="eastAsia" w:ascii="Times New Roman" w:hAnsi="Times New Roman" w:eastAsia="宋体" w:cs="Times New Roman"/>
          <w:szCs w:val="28"/>
        </w:rPr>
        <w:t>）技术技能</w:t>
      </w:r>
    </w:p>
    <w:p>
      <w:pPr>
        <w:pStyle w:val="75"/>
        <w:ind w:left="1500" w:leftChars="45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熟练掌握C/C++、Python等编程语言，熟悉基于Linux等操作系统的嵌入式软件开发平台；</w:t>
      </w:r>
    </w:p>
    <w:p>
      <w:pPr>
        <w:pStyle w:val="75"/>
        <w:ind w:left="1500" w:leftChars="45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熟悉图像处理和计算机视觉基本算法原理，精通OpenCV等开源视觉算法库；</w:t>
      </w:r>
    </w:p>
    <w:p>
      <w:pPr>
        <w:pStyle w:val="75"/>
        <w:ind w:left="1500" w:leftChars="45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熟悉自主定位算法的设计；能够基于输入多种信息的融合，构建机器人运动模型、观测模型等概率学模型；</w:t>
      </w:r>
    </w:p>
    <w:p>
      <w:pPr>
        <w:pStyle w:val="75"/>
        <w:ind w:left="1500" w:leftChars="45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熟悉基于视觉、激光、超声波、陀螺仪等多传感器融合的导航算法的设计，能够构建出机器人室内、室外导航与惯性导航解决方案；</w:t>
      </w:r>
    </w:p>
    <w:p>
      <w:pPr>
        <w:pStyle w:val="75"/>
        <w:ind w:left="1500" w:leftChars="45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熟悉ROS系统框架及相关库的使用；</w:t>
      </w:r>
    </w:p>
    <w:p>
      <w:pPr>
        <w:pStyle w:val="75"/>
        <w:rPr>
          <w:rFonts w:ascii="Times New Roman" w:hAnsi="Times New Roman" w:eastAsia="宋体" w:cs="Times New Roman"/>
          <w:szCs w:val="28"/>
        </w:rPr>
      </w:pPr>
      <w:r>
        <w:rPr>
          <w:rFonts w:ascii="Times New Roman" w:hAnsi="Times New Roman" w:eastAsia="宋体" w:cs="Times New Roman"/>
          <w:szCs w:val="28"/>
        </w:rPr>
        <w:t>c</w:t>
      </w:r>
      <w:r>
        <w:rPr>
          <w:rFonts w:hint="eastAsia" w:ascii="Times New Roman" w:hAnsi="Times New Roman" w:eastAsia="宋体" w:cs="Times New Roman"/>
          <w:szCs w:val="28"/>
        </w:rPr>
        <w:t>）工程实践</w:t>
      </w:r>
    </w:p>
    <w:p>
      <w:pPr>
        <w:pStyle w:val="75"/>
        <w:ind w:left="1500" w:leftChars="45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具备丰富的项目经验；拥有嵌入式系统研发经验，计算机视觉、多传感器融合导航算法等方面的开发经验；</w:t>
      </w:r>
    </w:p>
    <w:p>
      <w:pPr>
        <w:pStyle w:val="75"/>
        <w:ind w:left="1500" w:leftChars="45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能够快速选择并实现常见的导航算法模型，准确理解产品需求，提供相应的算法解决方案；</w:t>
      </w:r>
    </w:p>
    <w:p>
      <w:pPr>
        <w:pStyle w:val="75"/>
        <w:ind w:left="1500" w:leftChars="45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具备复杂系统的设计与架构能力，对工具选择、性能优化问题具备独立见解；</w:t>
      </w:r>
    </w:p>
    <w:p>
      <w:pPr>
        <w:spacing w:line="360" w:lineRule="exact"/>
        <w:ind w:firstLine="420"/>
        <w:rPr>
          <w:kern w:val="2"/>
          <w:sz w:val="21"/>
          <w:szCs w:val="28"/>
        </w:rPr>
      </w:pPr>
      <w:r>
        <w:rPr>
          <w:kern w:val="2"/>
          <w:sz w:val="21"/>
          <w:szCs w:val="28"/>
        </w:rPr>
        <w:t>d</w:t>
      </w:r>
      <w:r>
        <w:rPr>
          <w:rFonts w:hint="eastAsia"/>
          <w:kern w:val="2"/>
          <w:sz w:val="21"/>
          <w:szCs w:val="28"/>
        </w:rPr>
        <w:t>）综合能力</w:t>
      </w:r>
    </w:p>
    <w:p>
      <w:pPr>
        <w:pStyle w:val="75"/>
        <w:ind w:left="1500" w:leftChars="45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能够深入分析产品需求，确定服务机器人算法技术方案；</w:t>
      </w:r>
    </w:p>
    <w:p>
      <w:pPr>
        <w:pStyle w:val="75"/>
        <w:ind w:left="1500" w:leftChars="45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具备较强的算法功底和实践操作能力，了解常用的算法优化策略，能够基于基础模型算法来解决更加复杂的应用问题。</w:t>
      </w:r>
    </w:p>
    <w:p>
      <w:pPr>
        <w:pStyle w:val="86"/>
        <w:spacing w:before="156" w:beforeLines="50" w:after="156" w:afterLines="50"/>
        <w:outlineLvl w:val="2"/>
      </w:pPr>
      <w:bookmarkStart w:id="649" w:name="_Toc4971"/>
      <w:bookmarkStart w:id="650" w:name="_Toc21923"/>
      <w:bookmarkStart w:id="651" w:name="_Toc16214"/>
      <w:bookmarkStart w:id="652" w:name="_Toc31233"/>
      <w:bookmarkStart w:id="653" w:name="_Toc26416"/>
      <w:bookmarkStart w:id="654" w:name="_Toc15993"/>
      <w:bookmarkStart w:id="655" w:name="_Toc28855735"/>
      <w:r>
        <w:rPr>
          <w:rFonts w:hint="eastAsia"/>
        </w:rPr>
        <w:t xml:space="preserve">5.9.4  </w:t>
      </w:r>
      <w:r>
        <w:rPr>
          <w:rFonts w:hint="eastAsia" w:ascii="Times New Roman"/>
        </w:rPr>
        <w:t>服务机器人数字孪生开发工程师</w:t>
      </w:r>
      <w:bookmarkEnd w:id="649"/>
      <w:bookmarkEnd w:id="650"/>
      <w:bookmarkEnd w:id="651"/>
      <w:bookmarkEnd w:id="652"/>
      <w:bookmarkEnd w:id="653"/>
      <w:bookmarkEnd w:id="654"/>
    </w:p>
    <w:bookmarkEnd w:id="655"/>
    <w:p>
      <w:pPr>
        <w:pStyle w:val="75"/>
        <w:rPr>
          <w:rFonts w:ascii="Times New Roman" w:hAnsi="Times New Roman" w:eastAsia="宋体" w:cs="Times New Roman"/>
          <w:szCs w:val="28"/>
        </w:rPr>
      </w:pPr>
      <w:r>
        <w:rPr>
          <w:rFonts w:ascii="Times New Roman" w:hAnsi="Times New Roman" w:eastAsia="宋体" w:cs="Times New Roman"/>
          <w:szCs w:val="28"/>
        </w:rPr>
        <w:t>a</w:t>
      </w:r>
      <w:r>
        <w:rPr>
          <w:rFonts w:hint="eastAsia" w:ascii="Times New Roman" w:hAnsi="Times New Roman" w:eastAsia="宋体" w:cs="Times New Roman"/>
          <w:szCs w:val="28"/>
        </w:rPr>
        <w:t>）专业知识</w:t>
      </w:r>
    </w:p>
    <w:p>
      <w:pPr>
        <w:pStyle w:val="75"/>
        <w:ind w:left="1500" w:leftChars="45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掌握良好的语言基础、扎实的数据结构和语法基础，熟悉数据通信，掌握多种数据通信原理；</w:t>
      </w:r>
    </w:p>
    <w:p>
      <w:pPr>
        <w:pStyle w:val="75"/>
        <w:ind w:left="1500" w:leftChars="45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掌握计算机图像学原理，对图像渲染具有较强的理解能力；</w:t>
      </w:r>
    </w:p>
    <w:p>
      <w:pPr>
        <w:pStyle w:val="75"/>
        <w:ind w:left="1500" w:leftChars="45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熟悉服务机器人主流技术，如导航、算法、语音、自动控制及机械等；</w:t>
      </w:r>
    </w:p>
    <w:p>
      <w:pPr>
        <w:pStyle w:val="75"/>
        <w:rPr>
          <w:rFonts w:ascii="Times New Roman" w:hAnsi="Times New Roman" w:eastAsia="宋体" w:cs="Times New Roman"/>
          <w:szCs w:val="28"/>
        </w:rPr>
      </w:pPr>
      <w:r>
        <w:rPr>
          <w:rFonts w:ascii="Times New Roman" w:hAnsi="Times New Roman" w:eastAsia="宋体" w:cs="Times New Roman"/>
          <w:szCs w:val="28"/>
        </w:rPr>
        <w:t>b</w:t>
      </w:r>
      <w:r>
        <w:rPr>
          <w:rFonts w:hint="eastAsia" w:ascii="Times New Roman" w:hAnsi="Times New Roman" w:eastAsia="宋体" w:cs="Times New Roman"/>
          <w:szCs w:val="28"/>
        </w:rPr>
        <w:t>）技术技能</w:t>
      </w:r>
    </w:p>
    <w:p>
      <w:pPr>
        <w:pStyle w:val="75"/>
        <w:ind w:left="1500" w:leftChars="45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熟练掌握C/C++、Python等编程语言，熟悉常用的数据结构和算法；</w:t>
      </w:r>
    </w:p>
    <w:p>
      <w:pPr>
        <w:pStyle w:val="75"/>
        <w:ind w:left="1500" w:leftChars="45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熟悉图像处理和计算机视觉基本算法原理；</w:t>
      </w:r>
    </w:p>
    <w:p>
      <w:pPr>
        <w:pStyle w:val="75"/>
        <w:ind w:left="1500" w:leftChars="45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熟悉使用U3D和UE4引擎等工具；</w:t>
      </w:r>
    </w:p>
    <w:p>
      <w:pPr>
        <w:pStyle w:val="75"/>
        <w:ind w:left="1500" w:leftChars="45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熟悉webscocket、GRPC、Ethercat等网络通信协议；</w:t>
      </w:r>
    </w:p>
    <w:p>
      <w:pPr>
        <w:pStyle w:val="75"/>
        <w:ind w:left="1500" w:leftChars="45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熟悉ROS系统框架及相关库的使用；</w:t>
      </w:r>
    </w:p>
    <w:p>
      <w:pPr>
        <w:pStyle w:val="75"/>
        <w:rPr>
          <w:rFonts w:ascii="Times New Roman" w:hAnsi="Times New Roman" w:eastAsia="宋体" w:cs="Times New Roman"/>
          <w:szCs w:val="28"/>
        </w:rPr>
      </w:pPr>
      <w:r>
        <w:rPr>
          <w:rFonts w:ascii="Times New Roman" w:hAnsi="Times New Roman" w:eastAsia="宋体" w:cs="Times New Roman"/>
          <w:szCs w:val="28"/>
        </w:rPr>
        <w:t>c</w:t>
      </w:r>
      <w:r>
        <w:rPr>
          <w:rFonts w:hint="eastAsia" w:ascii="Times New Roman" w:hAnsi="Times New Roman" w:eastAsia="宋体" w:cs="Times New Roman"/>
          <w:szCs w:val="28"/>
        </w:rPr>
        <w:t>）工程实践</w:t>
      </w:r>
    </w:p>
    <w:p>
      <w:pPr>
        <w:pStyle w:val="75"/>
        <w:ind w:left="1500" w:leftChars="45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具备丰富的项目经验，拥有虚拟仿真等方面的开发经验；</w:t>
      </w:r>
    </w:p>
    <w:p>
      <w:pPr>
        <w:pStyle w:val="75"/>
        <w:ind w:left="1500" w:leftChars="45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具备复杂系统的设计与架构能力，对工具选择、性能优化问题具备独立见解；</w:t>
      </w:r>
    </w:p>
    <w:p>
      <w:pPr>
        <w:spacing w:line="360" w:lineRule="exact"/>
        <w:ind w:firstLine="420"/>
        <w:rPr>
          <w:kern w:val="2"/>
          <w:sz w:val="21"/>
          <w:szCs w:val="28"/>
        </w:rPr>
      </w:pPr>
      <w:r>
        <w:rPr>
          <w:kern w:val="2"/>
          <w:sz w:val="21"/>
          <w:szCs w:val="28"/>
        </w:rPr>
        <w:t>d</w:t>
      </w:r>
      <w:r>
        <w:rPr>
          <w:rFonts w:hint="eastAsia"/>
          <w:kern w:val="2"/>
          <w:sz w:val="21"/>
          <w:szCs w:val="28"/>
        </w:rPr>
        <w:t>）综合能力</w:t>
      </w:r>
    </w:p>
    <w:p>
      <w:pPr>
        <w:pStyle w:val="75"/>
        <w:ind w:left="1500" w:leftChars="45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能够深入分析产品需求，确定数字孪生开发技术方案；</w:t>
      </w:r>
    </w:p>
    <w:p>
      <w:pPr>
        <w:pStyle w:val="75"/>
        <w:ind w:left="1500" w:leftChars="45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具备较强的编程和实践操作能力，实现服务机器人数字孪生解决应用问题。</w:t>
      </w:r>
    </w:p>
    <w:p>
      <w:pPr>
        <w:pStyle w:val="86"/>
        <w:spacing w:before="156" w:beforeLines="50" w:after="156" w:afterLines="50"/>
        <w:outlineLvl w:val="2"/>
      </w:pPr>
      <w:bookmarkStart w:id="656" w:name="_Toc32710"/>
      <w:bookmarkStart w:id="657" w:name="_Toc14637"/>
      <w:bookmarkStart w:id="658" w:name="_Toc7759"/>
      <w:bookmarkStart w:id="659" w:name="_Toc32373"/>
      <w:bookmarkStart w:id="660" w:name="_Toc7661"/>
      <w:bookmarkStart w:id="661" w:name="_Toc17040"/>
      <w:bookmarkStart w:id="662" w:name="_Toc28855736"/>
      <w:r>
        <w:rPr>
          <w:rFonts w:hint="eastAsia"/>
        </w:rPr>
        <w:t xml:space="preserve">5.9.5  </w:t>
      </w:r>
      <w:r>
        <w:rPr>
          <w:rFonts w:hint="eastAsia" w:ascii="Times New Roman"/>
        </w:rPr>
        <w:t>服务机器人嵌入式开发工程师</w:t>
      </w:r>
      <w:bookmarkEnd w:id="656"/>
      <w:bookmarkEnd w:id="657"/>
      <w:bookmarkEnd w:id="658"/>
      <w:bookmarkEnd w:id="659"/>
      <w:bookmarkEnd w:id="660"/>
      <w:bookmarkEnd w:id="661"/>
    </w:p>
    <w:bookmarkEnd w:id="662"/>
    <w:p>
      <w:pPr>
        <w:pStyle w:val="75"/>
        <w:rPr>
          <w:rFonts w:ascii="Times New Roman" w:hAnsi="Times New Roman" w:eastAsia="宋体" w:cs="Times New Roman"/>
          <w:szCs w:val="28"/>
        </w:rPr>
      </w:pPr>
      <w:r>
        <w:rPr>
          <w:rFonts w:ascii="Times New Roman" w:hAnsi="Times New Roman" w:eastAsia="宋体" w:cs="Times New Roman"/>
          <w:szCs w:val="28"/>
        </w:rPr>
        <w:t>a</w:t>
      </w:r>
      <w:r>
        <w:rPr>
          <w:rFonts w:hint="eastAsia" w:ascii="Times New Roman" w:hAnsi="Times New Roman" w:eastAsia="宋体" w:cs="Times New Roman"/>
          <w:szCs w:val="28"/>
        </w:rPr>
        <w:t>）专业知识</w:t>
      </w:r>
    </w:p>
    <w:p>
      <w:pPr>
        <w:pStyle w:val="75"/>
        <w:ind w:left="1500" w:leftChars="45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熟悉嵌入式硬件方案设计，原理图及PCB设计及调试；</w:t>
      </w:r>
    </w:p>
    <w:p>
      <w:pPr>
        <w:pStyle w:val="75"/>
        <w:ind w:left="1500" w:leftChars="45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具备电路知识基础，熟悉模电、数电、数模混合电路、电源、射频、电机控制等基本原理；</w:t>
      </w:r>
    </w:p>
    <w:p>
      <w:pPr>
        <w:pStyle w:val="75"/>
        <w:ind w:left="1500" w:leftChars="45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具备通信、射频器件与天线等知识基础；</w:t>
      </w:r>
    </w:p>
    <w:p>
      <w:pPr>
        <w:pStyle w:val="75"/>
        <w:ind w:left="1500" w:leftChars="45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熟悉电机拖动、伺服系统、模糊控制等基本原理；</w:t>
      </w:r>
    </w:p>
    <w:p>
      <w:pPr>
        <w:pStyle w:val="75"/>
        <w:rPr>
          <w:rFonts w:ascii="Times New Roman" w:hAnsi="Times New Roman" w:eastAsia="宋体" w:cs="Times New Roman"/>
          <w:szCs w:val="28"/>
        </w:rPr>
      </w:pPr>
      <w:r>
        <w:rPr>
          <w:rFonts w:ascii="Times New Roman" w:hAnsi="Times New Roman" w:eastAsia="宋体" w:cs="Times New Roman"/>
          <w:szCs w:val="28"/>
        </w:rPr>
        <w:t>b</w:t>
      </w:r>
      <w:r>
        <w:rPr>
          <w:rFonts w:hint="eastAsia" w:ascii="Times New Roman" w:hAnsi="Times New Roman" w:eastAsia="宋体" w:cs="Times New Roman"/>
          <w:szCs w:val="28"/>
        </w:rPr>
        <w:t>）技术技能</w:t>
      </w:r>
    </w:p>
    <w:p>
      <w:pPr>
        <w:pStyle w:val="75"/>
        <w:ind w:left="1500" w:leftChars="45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熟练掌握C/C++等编程语言，精通智能硬件驱动开发，熟悉基于Linux、RTOS、ROS等操作系统的嵌入式开发平台；</w:t>
      </w:r>
    </w:p>
    <w:p>
      <w:pPr>
        <w:pStyle w:val="75"/>
        <w:ind w:left="1500" w:leftChars="45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熟悉服务机器人嵌入式驱动及操作系统的开发；</w:t>
      </w:r>
    </w:p>
    <w:p>
      <w:pPr>
        <w:pStyle w:val="75"/>
        <w:ind w:left="1500" w:leftChars="45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熟悉Cadence（ORCAD、ALLEGRO）等电路设计软件；</w:t>
      </w:r>
    </w:p>
    <w:p>
      <w:pPr>
        <w:pStyle w:val="75"/>
        <w:ind w:left="1500" w:leftChars="45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能够熟练操作频谱仪、示波器等仪器；</w:t>
      </w:r>
    </w:p>
    <w:p>
      <w:pPr>
        <w:pStyle w:val="75"/>
        <w:ind w:left="1500" w:leftChars="45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熟悉单片机驱动外部设备，了解单片机与核心芯片间的通信，掌握机器人内部设备之间的通信方案；</w:t>
      </w:r>
    </w:p>
    <w:p>
      <w:pPr>
        <w:pStyle w:val="75"/>
        <w:rPr>
          <w:rFonts w:ascii="Times New Roman" w:hAnsi="Times New Roman" w:eastAsia="宋体" w:cs="Times New Roman"/>
          <w:szCs w:val="28"/>
        </w:rPr>
      </w:pPr>
      <w:r>
        <w:rPr>
          <w:rFonts w:ascii="Times New Roman" w:hAnsi="Times New Roman" w:eastAsia="宋体" w:cs="Times New Roman"/>
          <w:szCs w:val="28"/>
        </w:rPr>
        <w:t>c</w:t>
      </w:r>
      <w:r>
        <w:rPr>
          <w:rFonts w:hint="eastAsia" w:ascii="Times New Roman" w:hAnsi="Times New Roman" w:eastAsia="宋体" w:cs="Times New Roman"/>
          <w:szCs w:val="28"/>
        </w:rPr>
        <w:t>）工程实践</w:t>
      </w:r>
    </w:p>
    <w:p>
      <w:pPr>
        <w:pStyle w:val="75"/>
        <w:ind w:left="1500" w:leftChars="45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具备较强的实践操作能力，可以独立完成硬件模块设计和调试工作；</w:t>
      </w:r>
    </w:p>
    <w:p>
      <w:pPr>
        <w:pStyle w:val="75"/>
        <w:ind w:left="1500" w:leftChars="45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能够选择常见的嵌入式硬件方案设计，准确理解业务需求并转化为技术语言；</w:t>
      </w:r>
    </w:p>
    <w:p>
      <w:pPr>
        <w:pStyle w:val="75"/>
        <w:ind w:left="1500" w:leftChars="45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具备服务机器人硬件产品的分析、设计、验证、调试、优化的全生命周期设计和开发经验；</w:t>
      </w:r>
    </w:p>
    <w:p>
      <w:pPr>
        <w:pStyle w:val="75"/>
        <w:ind w:left="1500" w:leftChars="45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具备服务机器人硬件底层驱动和操作系统编程经验；</w:t>
      </w:r>
    </w:p>
    <w:p>
      <w:pPr>
        <w:spacing w:line="360" w:lineRule="exact"/>
        <w:ind w:firstLine="420"/>
        <w:rPr>
          <w:kern w:val="2"/>
          <w:sz w:val="21"/>
          <w:szCs w:val="28"/>
        </w:rPr>
      </w:pPr>
      <w:r>
        <w:rPr>
          <w:kern w:val="2"/>
          <w:sz w:val="21"/>
          <w:szCs w:val="28"/>
        </w:rPr>
        <w:t>d</w:t>
      </w:r>
      <w:r>
        <w:rPr>
          <w:rFonts w:hint="eastAsia"/>
          <w:kern w:val="2"/>
          <w:sz w:val="21"/>
          <w:szCs w:val="28"/>
        </w:rPr>
        <w:t>）综合能力</w:t>
      </w:r>
    </w:p>
    <w:p>
      <w:pPr>
        <w:pStyle w:val="75"/>
        <w:ind w:left="1500" w:leftChars="45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能够深入分析服务机器人产品需求，确定相关算法技术方案；</w:t>
      </w:r>
    </w:p>
    <w:p>
      <w:pPr>
        <w:pStyle w:val="75"/>
        <w:ind w:left="1500" w:leftChars="45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熟悉当今主流的智能交互技术与服务机器人硬件产品。</w:t>
      </w:r>
    </w:p>
    <w:p>
      <w:pPr>
        <w:pStyle w:val="86"/>
        <w:spacing w:before="156" w:beforeLines="50" w:after="156" w:afterLines="50"/>
        <w:outlineLvl w:val="2"/>
      </w:pPr>
      <w:bookmarkStart w:id="663" w:name="_Toc23928"/>
      <w:bookmarkStart w:id="664" w:name="_Toc15992"/>
      <w:bookmarkStart w:id="665" w:name="_Toc28655"/>
      <w:bookmarkStart w:id="666" w:name="_Toc23078"/>
      <w:bookmarkStart w:id="667" w:name="_Toc16844"/>
      <w:bookmarkStart w:id="668" w:name="_Toc9502"/>
      <w:r>
        <w:rPr>
          <w:rFonts w:hint="eastAsia"/>
        </w:rPr>
        <w:t xml:space="preserve">5.9.6  </w:t>
      </w:r>
      <w:r>
        <w:rPr>
          <w:rFonts w:hint="eastAsia" w:ascii="Times New Roman"/>
        </w:rPr>
        <w:t>智能应用开发工程师</w:t>
      </w:r>
      <w:bookmarkEnd w:id="663"/>
      <w:bookmarkEnd w:id="664"/>
      <w:bookmarkEnd w:id="665"/>
      <w:bookmarkEnd w:id="666"/>
      <w:bookmarkEnd w:id="667"/>
      <w:bookmarkEnd w:id="668"/>
    </w:p>
    <w:p>
      <w:pPr>
        <w:pStyle w:val="75"/>
        <w:rPr>
          <w:rFonts w:ascii="Times New Roman" w:hAnsi="Times New Roman" w:eastAsia="宋体" w:cs="Times New Roman"/>
          <w:szCs w:val="28"/>
        </w:rPr>
      </w:pPr>
      <w:r>
        <w:rPr>
          <w:rFonts w:ascii="Times New Roman" w:hAnsi="Times New Roman" w:eastAsia="宋体" w:cs="Times New Roman"/>
          <w:szCs w:val="28"/>
        </w:rPr>
        <w:t>a</w:t>
      </w:r>
      <w:r>
        <w:rPr>
          <w:rFonts w:hint="eastAsia" w:ascii="Times New Roman" w:hAnsi="Times New Roman" w:eastAsia="宋体" w:cs="Times New Roman"/>
          <w:szCs w:val="28"/>
        </w:rPr>
        <w:t>）专业知识</w:t>
      </w:r>
    </w:p>
    <w:p>
      <w:pPr>
        <w:pStyle w:val="75"/>
        <w:ind w:firstLine="1050" w:firstLineChars="5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具备服务机器人操作系统、数据结构、软件工程、计算机原理等相关专业知识背景；</w:t>
      </w:r>
    </w:p>
    <w:p>
      <w:pPr>
        <w:pStyle w:val="75"/>
        <w:ind w:firstLine="1050" w:firstLineChars="5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熟悉服务机器人主流的语音、视觉等智能人机交互技术；</w:t>
      </w:r>
    </w:p>
    <w:p>
      <w:pPr>
        <w:pStyle w:val="75"/>
        <w:ind w:firstLine="1050" w:firstLineChars="5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熟悉常用的软件项目开发框架与开发模式；</w:t>
      </w:r>
    </w:p>
    <w:p>
      <w:pPr>
        <w:pStyle w:val="75"/>
        <w:rPr>
          <w:rFonts w:ascii="Times New Roman" w:hAnsi="Times New Roman" w:eastAsia="宋体" w:cs="Times New Roman"/>
          <w:szCs w:val="28"/>
        </w:rPr>
      </w:pPr>
      <w:r>
        <w:rPr>
          <w:rFonts w:ascii="Times New Roman" w:hAnsi="Times New Roman" w:eastAsia="宋体" w:cs="Times New Roman"/>
          <w:szCs w:val="28"/>
        </w:rPr>
        <w:t>b</w:t>
      </w:r>
      <w:r>
        <w:rPr>
          <w:rFonts w:hint="eastAsia" w:ascii="Times New Roman" w:hAnsi="Times New Roman" w:eastAsia="宋体" w:cs="Times New Roman"/>
          <w:szCs w:val="28"/>
        </w:rPr>
        <w:t>）技术技能</w:t>
      </w:r>
    </w:p>
    <w:p>
      <w:pPr>
        <w:pStyle w:val="75"/>
        <w:ind w:firstLine="1050" w:firstLineChars="5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熟练掌握C++、Java、Python等编程语言，具备Linux系统下的应用开发能力；</w:t>
      </w:r>
    </w:p>
    <w:p>
      <w:pPr>
        <w:pStyle w:val="75"/>
        <w:ind w:firstLine="1050" w:firstLineChars="5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具备熟练的多线程编程与通信编程能力；</w:t>
      </w:r>
    </w:p>
    <w:p>
      <w:pPr>
        <w:pStyle w:val="75"/>
        <w:ind w:firstLine="1050" w:firstLineChars="5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具备界面封装、界面组件化能力，熟悉设计模式；</w:t>
      </w:r>
    </w:p>
    <w:p>
      <w:pPr>
        <w:pStyle w:val="75"/>
        <w:rPr>
          <w:rFonts w:ascii="Times New Roman" w:hAnsi="Times New Roman" w:eastAsia="宋体" w:cs="Times New Roman"/>
          <w:szCs w:val="28"/>
        </w:rPr>
      </w:pPr>
      <w:r>
        <w:rPr>
          <w:rFonts w:hint="eastAsia" w:ascii="Times New Roman" w:hAnsi="Times New Roman" w:eastAsia="宋体" w:cs="Times New Roman"/>
          <w:szCs w:val="28"/>
        </w:rPr>
        <w:t>c）工程实践</w:t>
      </w:r>
    </w:p>
    <w:p>
      <w:pPr>
        <w:pStyle w:val="75"/>
        <w:ind w:left="1464" w:leftChars="435"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具备服务机器人智能应用系统的软件需求分析、模块设计、代码编写、单元测试能力；</w:t>
      </w:r>
    </w:p>
    <w:p>
      <w:pPr>
        <w:pStyle w:val="75"/>
        <w:ind w:firstLine="1050" w:firstLineChars="5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具备以服务机器人为硬件载体的智能应用交互集成能力；</w:t>
      </w:r>
    </w:p>
    <w:p>
      <w:pPr>
        <w:pStyle w:val="75"/>
        <w:ind w:left="1464" w:leftChars="435"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具备服务机器人智能应用系统的设计与架构能力，对工具选择、性能优化问题能提出独立见解；</w:t>
      </w:r>
    </w:p>
    <w:p>
      <w:pPr>
        <w:pStyle w:val="75"/>
        <w:rPr>
          <w:rFonts w:ascii="Times New Roman" w:hAnsi="Times New Roman" w:eastAsia="宋体" w:cs="Times New Roman"/>
          <w:szCs w:val="28"/>
        </w:rPr>
      </w:pPr>
      <w:r>
        <w:rPr>
          <w:rFonts w:ascii="Times New Roman" w:hAnsi="Times New Roman" w:eastAsia="宋体" w:cs="Times New Roman"/>
          <w:szCs w:val="28"/>
        </w:rPr>
        <w:t>d</w:t>
      </w:r>
      <w:r>
        <w:rPr>
          <w:rFonts w:hint="eastAsia" w:ascii="Times New Roman" w:hAnsi="Times New Roman" w:eastAsia="宋体" w:cs="Times New Roman"/>
          <w:szCs w:val="28"/>
        </w:rPr>
        <w:t>）综合能力</w:t>
      </w:r>
    </w:p>
    <w:p>
      <w:pPr>
        <w:pStyle w:val="75"/>
        <w:ind w:firstLine="1050" w:firstLineChars="5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熟悉业务抽象和数据模型设计，具备较强的分析问题和解决问题的能力；</w:t>
      </w:r>
    </w:p>
    <w:p>
      <w:pPr>
        <w:pStyle w:val="75"/>
        <w:ind w:firstLine="1050" w:firstLineChars="5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能够根据用户需求构建出智能交互的技术实现方案；</w:t>
      </w:r>
    </w:p>
    <w:p>
      <w:pPr>
        <w:pStyle w:val="75"/>
        <w:ind w:firstLine="1050" w:firstLineChars="5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熟悉服务机器人的各类应用场景与用户需求。</w:t>
      </w:r>
    </w:p>
    <w:p>
      <w:pPr>
        <w:pStyle w:val="86"/>
        <w:spacing w:before="156" w:beforeLines="50" w:after="156" w:afterLines="50"/>
        <w:outlineLvl w:val="2"/>
      </w:pPr>
      <w:bookmarkStart w:id="669" w:name="_Toc25837"/>
      <w:bookmarkStart w:id="670" w:name="_Toc25249"/>
      <w:bookmarkStart w:id="671" w:name="_Toc2034"/>
      <w:bookmarkStart w:id="672" w:name="_Toc31652"/>
      <w:bookmarkStart w:id="673" w:name="_Toc15399"/>
      <w:bookmarkStart w:id="674" w:name="_Toc32300"/>
      <w:r>
        <w:rPr>
          <w:rFonts w:hint="eastAsia"/>
        </w:rPr>
        <w:t xml:space="preserve">5.9.7  </w:t>
      </w:r>
      <w:r>
        <w:rPr>
          <w:rFonts w:hint="eastAsia" w:ascii="Times New Roman"/>
        </w:rPr>
        <w:t>服务机器人调试工程师</w:t>
      </w:r>
      <w:bookmarkEnd w:id="669"/>
      <w:bookmarkEnd w:id="670"/>
      <w:bookmarkEnd w:id="671"/>
      <w:bookmarkEnd w:id="672"/>
      <w:bookmarkEnd w:id="673"/>
      <w:bookmarkEnd w:id="674"/>
    </w:p>
    <w:p>
      <w:pPr>
        <w:pStyle w:val="75"/>
        <w:rPr>
          <w:rFonts w:ascii="Times New Roman" w:hAnsi="Times New Roman" w:eastAsia="宋体" w:cs="Times New Roman"/>
          <w:szCs w:val="28"/>
        </w:rPr>
      </w:pPr>
      <w:r>
        <w:rPr>
          <w:rFonts w:ascii="Times New Roman" w:hAnsi="Times New Roman" w:eastAsia="宋体" w:cs="Times New Roman"/>
          <w:szCs w:val="28"/>
        </w:rPr>
        <w:t>a</w:t>
      </w:r>
      <w:r>
        <w:rPr>
          <w:rFonts w:hint="eastAsia" w:ascii="Times New Roman" w:hAnsi="Times New Roman" w:eastAsia="宋体" w:cs="Times New Roman"/>
          <w:szCs w:val="28"/>
        </w:rPr>
        <w:t>）专业知识</w:t>
      </w:r>
    </w:p>
    <w:p>
      <w:pPr>
        <w:pStyle w:val="75"/>
        <w:ind w:firstLine="1050" w:firstLineChars="5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掌握服务机器人的常见故障及对应维修处理，具备机械、电气等专业的基础知识；</w:t>
      </w:r>
    </w:p>
    <w:p>
      <w:pPr>
        <w:pStyle w:val="75"/>
        <w:ind w:firstLine="1050" w:firstLineChars="5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掌握服务机器人测试调试流程与工具；</w:t>
      </w:r>
    </w:p>
    <w:p>
      <w:pPr>
        <w:pStyle w:val="75"/>
        <w:ind w:firstLine="1050" w:firstLineChars="5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熟悉一定的机械、电气相关专业基础知识；</w:t>
      </w:r>
    </w:p>
    <w:p>
      <w:pPr>
        <w:pStyle w:val="75"/>
        <w:ind w:firstLine="1050" w:firstLineChars="5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熟悉服务机器人核心的技术应用，如语音、导航、视觉识别；</w:t>
      </w:r>
    </w:p>
    <w:p>
      <w:pPr>
        <w:pStyle w:val="75"/>
        <w:ind w:firstLine="1050" w:firstLineChars="5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熟悉常见的网络环境搭建原理与方法；</w:t>
      </w:r>
    </w:p>
    <w:p>
      <w:pPr>
        <w:pStyle w:val="75"/>
        <w:rPr>
          <w:rFonts w:ascii="Times New Roman" w:hAnsi="Times New Roman" w:eastAsia="宋体" w:cs="Times New Roman"/>
          <w:szCs w:val="28"/>
        </w:rPr>
      </w:pPr>
      <w:r>
        <w:rPr>
          <w:rFonts w:ascii="Times New Roman" w:hAnsi="Times New Roman" w:eastAsia="宋体" w:cs="Times New Roman"/>
          <w:szCs w:val="28"/>
        </w:rPr>
        <w:t>b</w:t>
      </w:r>
      <w:r>
        <w:rPr>
          <w:rFonts w:hint="eastAsia" w:ascii="Times New Roman" w:hAnsi="Times New Roman" w:eastAsia="宋体" w:cs="Times New Roman"/>
          <w:szCs w:val="28"/>
        </w:rPr>
        <w:t>）技术技能</w:t>
      </w:r>
    </w:p>
    <w:p>
      <w:pPr>
        <w:pStyle w:val="75"/>
        <w:ind w:firstLine="1050" w:firstLineChars="5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掌握多种网络环境搭建，如信号传输设备安装调试，服务机器人本体网络接入等；</w:t>
      </w:r>
    </w:p>
    <w:p>
      <w:pPr>
        <w:pStyle w:val="75"/>
        <w:ind w:firstLine="1050" w:firstLineChars="5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掌握服务机器人导航地图建模与路线规划，能进行导航功能测试；</w:t>
      </w:r>
    </w:p>
    <w:p>
      <w:pPr>
        <w:pStyle w:val="75"/>
        <w:ind w:firstLine="1050" w:firstLineChars="5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熟悉服务机器人与外接系统的对接与调试，能进行第三方软件对接与调试；</w:t>
      </w:r>
    </w:p>
    <w:p>
      <w:pPr>
        <w:pStyle w:val="75"/>
        <w:ind w:left="1464" w:leftChars="435"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熟悉服务机器人的本体系统调试，如功能参数设置、管理账户开通与语音语料导入调试；</w:t>
      </w:r>
    </w:p>
    <w:p>
      <w:pPr>
        <w:pStyle w:val="75"/>
        <w:ind w:firstLine="1050" w:firstLineChars="5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掌握基础的服务机器人数据存储与备份，进行常见的数据备份与恢复；</w:t>
      </w:r>
    </w:p>
    <w:p>
      <w:pPr>
        <w:pStyle w:val="75"/>
        <w:ind w:firstLine="1050" w:firstLineChars="5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熟悉服务机器人的导航、语音及视觉识别等应用；</w:t>
      </w:r>
    </w:p>
    <w:p>
      <w:pPr>
        <w:pStyle w:val="75"/>
        <w:rPr>
          <w:rFonts w:ascii="Times New Roman" w:hAnsi="Times New Roman" w:eastAsia="宋体" w:cs="Times New Roman"/>
          <w:szCs w:val="28"/>
        </w:rPr>
      </w:pPr>
      <w:r>
        <w:rPr>
          <w:rFonts w:ascii="Times New Roman" w:hAnsi="Times New Roman" w:eastAsia="宋体" w:cs="Times New Roman"/>
          <w:szCs w:val="28"/>
        </w:rPr>
        <w:t>c</w:t>
      </w:r>
      <w:r>
        <w:rPr>
          <w:rFonts w:hint="eastAsia" w:ascii="Times New Roman" w:hAnsi="Times New Roman" w:eastAsia="宋体" w:cs="Times New Roman"/>
          <w:szCs w:val="28"/>
        </w:rPr>
        <w:t>）工程实践</w:t>
      </w:r>
    </w:p>
    <w:p>
      <w:pPr>
        <w:pStyle w:val="75"/>
        <w:ind w:firstLine="1050" w:firstLineChars="5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在作业过程中，执行通用的安全规范，进行服务机器人维护的安全操作；</w:t>
      </w:r>
    </w:p>
    <w:p>
      <w:pPr>
        <w:pStyle w:val="75"/>
        <w:ind w:firstLine="1050" w:firstLineChars="5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掌握服务机器人在场景应用场景的部署与功能调试；</w:t>
      </w:r>
    </w:p>
    <w:p>
      <w:pPr>
        <w:pStyle w:val="75"/>
        <w:ind w:firstLine="1050" w:firstLineChars="5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服务机器人的操作示范与培训；</w:t>
      </w:r>
    </w:p>
    <w:p>
      <w:pPr>
        <w:pStyle w:val="75"/>
        <w:rPr>
          <w:rFonts w:ascii="Times New Roman" w:hAnsi="Times New Roman" w:eastAsia="宋体" w:cs="Times New Roman"/>
          <w:szCs w:val="28"/>
        </w:rPr>
      </w:pPr>
      <w:r>
        <w:rPr>
          <w:rFonts w:ascii="Times New Roman" w:hAnsi="Times New Roman" w:eastAsia="宋体" w:cs="Times New Roman"/>
          <w:szCs w:val="28"/>
        </w:rPr>
        <w:t>d</w:t>
      </w:r>
      <w:r>
        <w:rPr>
          <w:rFonts w:hint="eastAsia" w:ascii="Times New Roman" w:hAnsi="Times New Roman" w:eastAsia="宋体" w:cs="Times New Roman"/>
          <w:szCs w:val="28"/>
        </w:rPr>
        <w:t>）综合能力</w:t>
      </w:r>
    </w:p>
    <w:p>
      <w:pPr>
        <w:pStyle w:val="75"/>
        <w:ind w:firstLine="1050" w:firstLineChars="5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具备良好的语言沟通与协调能力，能系统进行服务机器人功能调试与现场交付；</w:t>
      </w:r>
    </w:p>
    <w:p>
      <w:pPr>
        <w:pStyle w:val="75"/>
        <w:ind w:left="1464" w:leftChars="435"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熟悉服务机器人常见的应用场景及工作流程，能根据客户需求提供服务机器人产品选型与方案设计。</w:t>
      </w:r>
    </w:p>
    <w:p>
      <w:pPr>
        <w:pStyle w:val="86"/>
        <w:spacing w:before="156" w:beforeLines="50" w:after="156" w:afterLines="50"/>
        <w:outlineLvl w:val="2"/>
      </w:pPr>
      <w:bookmarkStart w:id="675" w:name="_Toc7891"/>
      <w:bookmarkStart w:id="676" w:name="_Toc24693"/>
      <w:bookmarkStart w:id="677" w:name="_Toc10579"/>
      <w:bookmarkStart w:id="678" w:name="_Toc3171"/>
      <w:bookmarkStart w:id="679" w:name="_Toc8355"/>
      <w:bookmarkStart w:id="680" w:name="_Toc10889"/>
      <w:r>
        <w:rPr>
          <w:rFonts w:hint="eastAsia"/>
        </w:rPr>
        <w:t xml:space="preserve">5.9.8  </w:t>
      </w:r>
      <w:r>
        <w:rPr>
          <w:rFonts w:hint="eastAsia" w:ascii="Times New Roman"/>
        </w:rPr>
        <w:t>服务机器人维护工程师</w:t>
      </w:r>
      <w:bookmarkEnd w:id="675"/>
      <w:bookmarkEnd w:id="676"/>
      <w:bookmarkEnd w:id="677"/>
      <w:bookmarkEnd w:id="678"/>
      <w:bookmarkEnd w:id="679"/>
      <w:bookmarkEnd w:id="680"/>
    </w:p>
    <w:p>
      <w:pPr>
        <w:pStyle w:val="75"/>
        <w:rPr>
          <w:rFonts w:ascii="Times New Roman" w:hAnsi="Times New Roman" w:eastAsia="宋体" w:cs="Times New Roman"/>
          <w:szCs w:val="28"/>
        </w:rPr>
      </w:pPr>
      <w:r>
        <w:rPr>
          <w:rFonts w:hint="eastAsia" w:ascii="Times New Roman" w:hAnsi="Times New Roman" w:eastAsia="宋体" w:cs="Times New Roman"/>
          <w:szCs w:val="28"/>
        </w:rPr>
        <w:t>a）专业知识</w:t>
      </w:r>
    </w:p>
    <w:p>
      <w:pPr>
        <w:pStyle w:val="75"/>
        <w:ind w:firstLine="1050" w:firstLineChars="5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掌握服务机器人的常见故障及对应维修处理，具备机械、电气等专业的基础知识；</w:t>
      </w:r>
    </w:p>
    <w:p>
      <w:pPr>
        <w:pStyle w:val="75"/>
        <w:ind w:firstLine="1050" w:firstLineChars="5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熟悉服务机器人结构、原理、软硬件系统与运动控制系统的基础知识；</w:t>
      </w:r>
    </w:p>
    <w:p>
      <w:pPr>
        <w:pStyle w:val="75"/>
        <w:ind w:firstLine="1050" w:firstLineChars="5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掌握机械、电气等专业基础知识；</w:t>
      </w:r>
    </w:p>
    <w:p>
      <w:pPr>
        <w:pStyle w:val="75"/>
        <w:ind w:firstLine="1050" w:firstLineChars="5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熟悉服务机器人核心的技术应用，如语音、导航、视觉识别；</w:t>
      </w:r>
    </w:p>
    <w:p>
      <w:pPr>
        <w:pStyle w:val="75"/>
        <w:ind w:firstLine="1050" w:firstLineChars="5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熟悉常见的网络环境搭建方式；</w:t>
      </w:r>
    </w:p>
    <w:p>
      <w:pPr>
        <w:pStyle w:val="75"/>
        <w:rPr>
          <w:rFonts w:ascii="Times New Roman" w:hAnsi="Times New Roman" w:eastAsia="宋体" w:cs="Times New Roman"/>
          <w:szCs w:val="28"/>
        </w:rPr>
      </w:pPr>
      <w:r>
        <w:rPr>
          <w:rFonts w:ascii="Times New Roman" w:hAnsi="Times New Roman" w:eastAsia="宋体" w:cs="Times New Roman"/>
          <w:szCs w:val="28"/>
        </w:rPr>
        <w:t>b</w:t>
      </w:r>
      <w:r>
        <w:rPr>
          <w:rFonts w:hint="eastAsia" w:ascii="Times New Roman" w:hAnsi="Times New Roman" w:eastAsia="宋体" w:cs="Times New Roman"/>
          <w:szCs w:val="28"/>
        </w:rPr>
        <w:t>）技术技能</w:t>
      </w:r>
    </w:p>
    <w:p>
      <w:pPr>
        <w:pStyle w:val="75"/>
        <w:ind w:firstLine="1050" w:firstLineChars="5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掌握基础的机械与结构知识，利用维修工具进行服务机器人的安装与拆卸；</w:t>
      </w:r>
    </w:p>
    <w:p>
      <w:pPr>
        <w:pStyle w:val="75"/>
        <w:ind w:firstLine="1050" w:firstLineChars="5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掌握基础的服务机器人数据存储与备份，进行常见的数据备份与恢复；</w:t>
      </w:r>
    </w:p>
    <w:p>
      <w:pPr>
        <w:pStyle w:val="75"/>
        <w:ind w:firstLine="1050" w:firstLineChars="5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熟悉服务机器人的导航、语音及视觉识别等应用；</w:t>
      </w:r>
    </w:p>
    <w:p>
      <w:pPr>
        <w:pStyle w:val="75"/>
        <w:rPr>
          <w:rFonts w:ascii="Times New Roman" w:hAnsi="Times New Roman" w:eastAsia="宋体" w:cs="Times New Roman"/>
          <w:szCs w:val="28"/>
        </w:rPr>
      </w:pPr>
      <w:r>
        <w:rPr>
          <w:rFonts w:ascii="Times New Roman" w:hAnsi="Times New Roman" w:eastAsia="宋体" w:cs="Times New Roman"/>
          <w:szCs w:val="28"/>
        </w:rPr>
        <w:t>c</w:t>
      </w:r>
      <w:r>
        <w:rPr>
          <w:rFonts w:hint="eastAsia" w:ascii="Times New Roman" w:hAnsi="Times New Roman" w:eastAsia="宋体" w:cs="Times New Roman"/>
          <w:szCs w:val="28"/>
        </w:rPr>
        <w:t>）工程实践</w:t>
      </w:r>
    </w:p>
    <w:p>
      <w:pPr>
        <w:pStyle w:val="75"/>
        <w:ind w:firstLine="1050" w:firstLineChars="5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在作业过程中，执行通用的安全规范，进行服务机器人维护的安全操作；</w:t>
      </w:r>
    </w:p>
    <w:p>
      <w:pPr>
        <w:pStyle w:val="75"/>
        <w:ind w:firstLine="1050" w:firstLineChars="5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根据客户反馈，能进行服务机器人故诊断并提供维护解决方案；</w:t>
      </w:r>
    </w:p>
    <w:p>
      <w:pPr>
        <w:pStyle w:val="75"/>
        <w:ind w:firstLine="1050" w:firstLineChars="5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服务机器人的日常巡检与维护；</w:t>
      </w:r>
    </w:p>
    <w:p>
      <w:pPr>
        <w:pStyle w:val="75"/>
        <w:rPr>
          <w:rFonts w:ascii="Times New Roman" w:hAnsi="Times New Roman" w:eastAsia="宋体" w:cs="Times New Roman"/>
          <w:szCs w:val="28"/>
        </w:rPr>
      </w:pPr>
      <w:r>
        <w:rPr>
          <w:rFonts w:ascii="Times New Roman" w:hAnsi="Times New Roman" w:eastAsia="宋体" w:cs="Times New Roman"/>
          <w:szCs w:val="28"/>
        </w:rPr>
        <w:t>d</w:t>
      </w:r>
      <w:r>
        <w:rPr>
          <w:rFonts w:hint="eastAsia" w:ascii="Times New Roman" w:hAnsi="Times New Roman" w:eastAsia="宋体" w:cs="Times New Roman"/>
          <w:szCs w:val="28"/>
        </w:rPr>
        <w:t>）综合能力</w:t>
      </w:r>
    </w:p>
    <w:p>
      <w:pPr>
        <w:pStyle w:val="75"/>
        <w:ind w:firstLine="1050" w:firstLineChars="5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具备良好的语言沟通能力，能根据客户需求提供维护解决方案；</w:t>
      </w:r>
    </w:p>
    <w:p>
      <w:pPr>
        <w:pStyle w:val="75"/>
        <w:ind w:firstLine="1050" w:firstLineChars="5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熟悉服务机器人常见的应用场景及工作流程；</w:t>
      </w:r>
    </w:p>
    <w:p>
      <w:pPr>
        <w:pStyle w:val="75"/>
        <w:ind w:firstLine="1050" w:firstLineChars="5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熟悉服务机器人售后、维修服务流程。</w:t>
      </w:r>
    </w:p>
    <w:p>
      <w:pPr>
        <w:pStyle w:val="46"/>
        <w:keepNext w:val="0"/>
        <w:pageBreakBefore/>
        <w:numPr>
          <w:ilvl w:val="0"/>
          <w:numId w:val="5"/>
        </w:numPr>
        <w:tabs>
          <w:tab w:val="clear" w:pos="360"/>
        </w:tabs>
        <w:rPr>
          <w:sz w:val="21"/>
          <w:szCs w:val="21"/>
        </w:rPr>
      </w:pPr>
      <w:r>
        <w:br w:type="textWrapping"/>
      </w:r>
      <w:r>
        <w:rPr>
          <w:rFonts w:hint="eastAsia"/>
          <w:sz w:val="21"/>
          <w:szCs w:val="21"/>
        </w:rPr>
        <w:t>（资料性附录）</w:t>
      </w:r>
      <w:r>
        <w:rPr>
          <w:sz w:val="21"/>
          <w:szCs w:val="21"/>
        </w:rPr>
        <w:br w:type="textWrapping"/>
      </w:r>
      <w:r>
        <w:rPr>
          <w:rFonts w:hint="eastAsia"/>
          <w:sz w:val="21"/>
          <w:szCs w:val="21"/>
        </w:rPr>
        <w:t>人工智能产业人才岗位能力提升</w:t>
      </w:r>
    </w:p>
    <w:p>
      <w:pPr>
        <w:pStyle w:val="74"/>
        <w:spacing w:before="156" w:after="156"/>
        <w:outlineLvl w:val="0"/>
        <w:rPr>
          <w:rFonts w:hint="default"/>
        </w:rPr>
      </w:pPr>
      <w:bookmarkStart w:id="681" w:name="_Toc14667"/>
      <w:bookmarkStart w:id="682" w:name="_Toc27175"/>
      <w:bookmarkStart w:id="683" w:name="_Toc5194"/>
      <w:bookmarkStart w:id="684" w:name="_Toc1211"/>
      <w:bookmarkStart w:id="685" w:name="_Toc24971"/>
      <w:bookmarkStart w:id="686" w:name="_Toc519014850"/>
      <w:bookmarkStart w:id="687" w:name="_Toc24945"/>
      <w:bookmarkStart w:id="688" w:name="_Toc38631988"/>
      <w:r>
        <w:t>A.1人工智能产业岗位能力提升内容</w:t>
      </w:r>
      <w:bookmarkEnd w:id="681"/>
      <w:bookmarkEnd w:id="682"/>
      <w:bookmarkEnd w:id="683"/>
      <w:bookmarkEnd w:id="684"/>
      <w:bookmarkEnd w:id="685"/>
      <w:bookmarkEnd w:id="686"/>
      <w:bookmarkEnd w:id="687"/>
      <w:bookmarkEnd w:id="688"/>
    </w:p>
    <w:p>
      <w:pPr>
        <w:pStyle w:val="36"/>
        <w:spacing w:line="240" w:lineRule="auto"/>
      </w:pPr>
      <w:r>
        <w:rPr>
          <w:rFonts w:hint="eastAsia"/>
        </w:rPr>
        <w:t>岗位能力提升内容应包括：</w:t>
      </w:r>
    </w:p>
    <w:p>
      <w:pPr>
        <w:pStyle w:val="36"/>
        <w:spacing w:line="240" w:lineRule="auto"/>
      </w:pPr>
      <w:r>
        <w:t>a</w:t>
      </w:r>
      <w:r>
        <w:rPr>
          <w:rFonts w:hint="eastAsia"/>
        </w:rPr>
        <w:t>) 基础知识、专业知识等相关知识提升；</w:t>
      </w:r>
    </w:p>
    <w:p>
      <w:pPr>
        <w:pStyle w:val="36"/>
        <w:spacing w:line="240" w:lineRule="auto"/>
      </w:pPr>
      <w:r>
        <w:t>b</w:t>
      </w:r>
      <w:r>
        <w:rPr>
          <w:rFonts w:hint="eastAsia"/>
        </w:rPr>
        <w:t>) 基本技能、专业技能等相关技术技能提升；</w:t>
      </w:r>
    </w:p>
    <w:p>
      <w:pPr>
        <w:pStyle w:val="36"/>
        <w:spacing w:line="240" w:lineRule="auto"/>
      </w:pPr>
      <w:r>
        <w:t>c</w:t>
      </w:r>
      <w:r>
        <w:rPr>
          <w:rFonts w:hint="eastAsia"/>
        </w:rPr>
        <w:t>) 基于项目经验的工程实践能力提升；</w:t>
      </w:r>
    </w:p>
    <w:p>
      <w:pPr>
        <w:pStyle w:val="36"/>
        <w:spacing w:line="240" w:lineRule="auto"/>
      </w:pPr>
      <w:r>
        <w:t>d</w:t>
      </w:r>
      <w:r>
        <w:rPr>
          <w:rFonts w:hint="eastAsia"/>
        </w:rPr>
        <w:t>) 软技能等相关综合能力提升。</w:t>
      </w:r>
    </w:p>
    <w:p>
      <w:pPr>
        <w:pStyle w:val="74"/>
        <w:spacing w:before="156" w:after="156"/>
        <w:outlineLvl w:val="0"/>
        <w:rPr>
          <w:rFonts w:hint="default"/>
        </w:rPr>
      </w:pPr>
      <w:bookmarkStart w:id="689" w:name="_Toc38631989"/>
      <w:bookmarkStart w:id="690" w:name="_Toc20091"/>
      <w:bookmarkStart w:id="691" w:name="_Toc24153"/>
      <w:bookmarkStart w:id="692" w:name="_Toc13062"/>
      <w:bookmarkStart w:id="693" w:name="_Toc22210"/>
      <w:bookmarkStart w:id="694" w:name="_Toc16933"/>
      <w:bookmarkStart w:id="695" w:name="_Toc643"/>
      <w:bookmarkStart w:id="696" w:name="_Toc519014851"/>
      <w:r>
        <w:t>A.2人工智能产业岗位能力提升阶段和方式</w:t>
      </w:r>
      <w:bookmarkEnd w:id="689"/>
      <w:bookmarkEnd w:id="690"/>
      <w:bookmarkEnd w:id="691"/>
      <w:bookmarkEnd w:id="692"/>
      <w:bookmarkEnd w:id="693"/>
      <w:bookmarkEnd w:id="694"/>
      <w:bookmarkEnd w:id="695"/>
      <w:bookmarkEnd w:id="696"/>
    </w:p>
    <w:p>
      <w:pPr>
        <w:pStyle w:val="36"/>
        <w:spacing w:line="240" w:lineRule="auto"/>
      </w:pPr>
      <w:r>
        <w:rPr>
          <w:rFonts w:hint="eastAsia"/>
        </w:rPr>
        <w:t>人工智能产业岗位能力提升分为岗前提升和在岗提升两个阶段，构成人工智能产业相关岗位从业人员不同阶段和能力水平的终身教育体系。</w:t>
      </w:r>
    </w:p>
    <w:p>
      <w:pPr>
        <w:pStyle w:val="36"/>
        <w:spacing w:line="240" w:lineRule="auto"/>
      </w:pPr>
      <w:r>
        <w:rPr>
          <w:rFonts w:hint="eastAsia"/>
        </w:rPr>
        <w:t>a) 岗前提升方式，包括：</w:t>
      </w:r>
    </w:p>
    <w:p>
      <w:pPr>
        <w:pStyle w:val="36"/>
        <w:spacing w:line="240" w:lineRule="auto"/>
        <w:ind w:firstLine="840" w:firstLineChars="400"/>
      </w:pPr>
      <w:r>
        <w:rPr>
          <w:rFonts w:hint="eastAsia"/>
        </w:rPr>
        <w:t>1) 理论教学；</w:t>
      </w:r>
    </w:p>
    <w:p>
      <w:pPr>
        <w:pStyle w:val="36"/>
        <w:spacing w:line="240" w:lineRule="auto"/>
        <w:ind w:firstLine="840" w:firstLineChars="400"/>
      </w:pPr>
      <w:r>
        <w:rPr>
          <w:rFonts w:hint="eastAsia"/>
        </w:rPr>
        <w:t>2) 理论与实践一体化教学；</w:t>
      </w:r>
    </w:p>
    <w:p>
      <w:pPr>
        <w:pStyle w:val="36"/>
        <w:spacing w:line="240" w:lineRule="auto"/>
        <w:ind w:firstLine="840" w:firstLineChars="400"/>
      </w:pPr>
      <w:r>
        <w:rPr>
          <w:rFonts w:hint="eastAsia"/>
        </w:rPr>
        <w:t>3) 项目实训、企业实习等方式。</w:t>
      </w:r>
    </w:p>
    <w:p>
      <w:pPr>
        <w:pStyle w:val="36"/>
        <w:spacing w:line="240" w:lineRule="auto"/>
      </w:pPr>
      <w:r>
        <w:rPr>
          <w:rFonts w:hint="eastAsia"/>
        </w:rPr>
        <w:t>b) 在岗提升方式，包括：</w:t>
      </w:r>
    </w:p>
    <w:p>
      <w:pPr>
        <w:pStyle w:val="36"/>
        <w:spacing w:line="240" w:lineRule="auto"/>
        <w:ind w:firstLine="840" w:firstLineChars="400"/>
      </w:pPr>
      <w:r>
        <w:rPr>
          <w:rFonts w:hint="eastAsia"/>
        </w:rPr>
        <w:t>1) 内部在岗培训；</w:t>
      </w:r>
    </w:p>
    <w:p>
      <w:pPr>
        <w:pStyle w:val="36"/>
        <w:spacing w:line="240" w:lineRule="auto"/>
        <w:ind w:firstLine="840" w:firstLineChars="400"/>
      </w:pPr>
      <w:r>
        <w:rPr>
          <w:rFonts w:hint="eastAsia"/>
        </w:rPr>
        <w:t>2) 外部脱岗培训；</w:t>
      </w:r>
    </w:p>
    <w:p>
      <w:pPr>
        <w:pStyle w:val="36"/>
        <w:spacing w:line="240" w:lineRule="auto"/>
        <w:ind w:firstLine="840" w:firstLineChars="400"/>
      </w:pPr>
      <w:r>
        <w:rPr>
          <w:rFonts w:hint="eastAsia"/>
        </w:rPr>
        <w:t>3) 项目实践或导师辅导等。</w:t>
      </w:r>
    </w:p>
    <w:p>
      <w:pPr>
        <w:pStyle w:val="74"/>
        <w:spacing w:before="156" w:after="156"/>
        <w:outlineLvl w:val="0"/>
        <w:rPr>
          <w:rFonts w:hint="default"/>
        </w:rPr>
      </w:pPr>
      <w:bookmarkStart w:id="697" w:name="_Toc519014852"/>
      <w:bookmarkStart w:id="698" w:name="_Toc17938"/>
      <w:bookmarkStart w:id="699" w:name="_Toc9044"/>
      <w:bookmarkStart w:id="700" w:name="_Toc21233"/>
      <w:bookmarkStart w:id="701" w:name="_Toc38631990"/>
      <w:bookmarkStart w:id="702" w:name="_Toc3150"/>
      <w:bookmarkStart w:id="703" w:name="_Toc3377"/>
      <w:bookmarkStart w:id="704" w:name="_Toc24184"/>
      <w:r>
        <w:t>A.3人工智能产业岗位能力提升</w:t>
      </w:r>
      <w:bookmarkEnd w:id="697"/>
      <w:r>
        <w:t>活动供给类别</w:t>
      </w:r>
      <w:bookmarkEnd w:id="698"/>
      <w:bookmarkEnd w:id="699"/>
      <w:bookmarkEnd w:id="700"/>
      <w:bookmarkEnd w:id="701"/>
      <w:bookmarkEnd w:id="702"/>
      <w:bookmarkEnd w:id="703"/>
      <w:bookmarkEnd w:id="704"/>
    </w:p>
    <w:p>
      <w:pPr>
        <w:pStyle w:val="36"/>
        <w:spacing w:line="240" w:lineRule="auto"/>
      </w:pPr>
      <w:r>
        <w:rPr>
          <w:rFonts w:hint="eastAsia"/>
        </w:rPr>
        <w:t>人工智能产业岗位能力提升活动供给包括：</w:t>
      </w:r>
    </w:p>
    <w:p>
      <w:pPr>
        <w:pStyle w:val="36"/>
        <w:spacing w:line="240" w:lineRule="auto"/>
      </w:pPr>
      <w:r>
        <w:rPr>
          <w:rFonts w:hint="eastAsia"/>
        </w:rPr>
        <w:t>a) 教育</w:t>
      </w:r>
      <w:r>
        <w:t>、培训机构培养：符合要求的各级教育机构（普通高校、中等和高等职业院校等）及培训机构应根据</w:t>
      </w:r>
      <w:r>
        <w:rPr>
          <w:rFonts w:hint="eastAsia"/>
        </w:rPr>
        <w:t>人工智能产业</w:t>
      </w:r>
      <w:r>
        <w:t>各岗位能力要求，制定人才能力提升方案，为</w:t>
      </w:r>
      <w:r>
        <w:rPr>
          <w:rFonts w:hint="eastAsia"/>
        </w:rPr>
        <w:t>人工智能</w:t>
      </w:r>
      <w:r>
        <w:t>产业及企业培养合格的从业人员，满足个人发展需要；</w:t>
      </w:r>
    </w:p>
    <w:p>
      <w:pPr>
        <w:pStyle w:val="36"/>
        <w:spacing w:line="240" w:lineRule="auto"/>
      </w:pPr>
      <w:r>
        <w:rPr>
          <w:rFonts w:hint="eastAsia"/>
        </w:rPr>
        <w:t>b) 企业培养：企业结合业务发展需要，应根据人工智能产业各岗位能力要求有针对性、有计划地实施岗位能力提升计划，满足个人发展需要，增强企业竞争力；</w:t>
      </w:r>
    </w:p>
    <w:p>
      <w:pPr>
        <w:pStyle w:val="36"/>
        <w:spacing w:line="240" w:lineRule="auto"/>
      </w:pPr>
      <w:r>
        <w:rPr>
          <w:rFonts w:hint="eastAsia"/>
        </w:rPr>
        <w:t>c) 个人培养：从业人员根据个人发展计划，做好职业规划与岗位定位，对标人工智能产业岗位能力要求，不断积累专业知识、技术技能、工程实践经验，提高综合能力。</w:t>
      </w:r>
    </w:p>
    <w:p>
      <w:pPr>
        <w:pStyle w:val="36"/>
        <w:spacing w:line="240" w:lineRule="auto"/>
        <w:rPr>
          <w:rFonts w:hAnsi="宋体"/>
        </w:rPr>
      </w:pPr>
      <w:r>
        <w:br w:type="page"/>
      </w:r>
      <w:r>
        <w:rPr>
          <w:rFonts w:hint="eastAsia"/>
        </w:rPr>
        <w:t>人工智能</w:t>
      </w:r>
      <w:r>
        <w:rPr>
          <w:rFonts w:hint="eastAsia" w:hAnsi="宋体"/>
        </w:rPr>
        <w:t>产业人才岗位能力提升路径见图</w:t>
      </w:r>
      <w:r>
        <w:rPr>
          <w:rFonts w:hAnsi="宋体"/>
        </w:rPr>
        <w:t>A</w:t>
      </w:r>
      <w:r>
        <w:rPr>
          <w:rFonts w:hint="eastAsia" w:hAnsi="宋体"/>
        </w:rPr>
        <w:t>.1。</w:t>
      </w:r>
    </w:p>
    <w:p>
      <w:pPr>
        <w:pStyle w:val="70"/>
        <w:spacing w:before="156" w:after="156"/>
        <w:rPr>
          <w:rFonts w:hint="default"/>
        </w:rPr>
      </w:pPr>
      <w:bookmarkStart w:id="705" w:name="_Toc27356"/>
      <w:r>
        <w:t>图A.1  人工智能产业人才岗位能力提升路径</w:t>
      </w:r>
      <w:bookmarkEnd w:id="705"/>
    </w:p>
    <w:tbl>
      <w:tblPr>
        <w:tblStyle w:val="22"/>
        <w:tblW w:w="9640" w:type="dxa"/>
        <w:jc w:val="center"/>
        <w:tblLayout w:type="fixed"/>
        <w:tblCellMar>
          <w:top w:w="0" w:type="dxa"/>
          <w:left w:w="108" w:type="dxa"/>
          <w:bottom w:w="0" w:type="dxa"/>
          <w:right w:w="108" w:type="dxa"/>
        </w:tblCellMar>
      </w:tblPr>
      <w:tblGrid>
        <w:gridCol w:w="1605"/>
        <w:gridCol w:w="1607"/>
        <w:gridCol w:w="1607"/>
        <w:gridCol w:w="1607"/>
        <w:gridCol w:w="1607"/>
        <w:gridCol w:w="1607"/>
      </w:tblGrid>
      <w:tr>
        <w:tblPrEx>
          <w:tblCellMar>
            <w:top w:w="0" w:type="dxa"/>
            <w:left w:w="108" w:type="dxa"/>
            <w:bottom w:w="0" w:type="dxa"/>
            <w:right w:w="108" w:type="dxa"/>
          </w:tblCellMar>
        </w:tblPrEx>
        <w:trPr>
          <w:trHeight w:val="285" w:hRule="atLeast"/>
          <w:jc w:val="center"/>
        </w:trPr>
        <w:tc>
          <w:tcPr>
            <w:tcW w:w="96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pStyle w:val="70"/>
              <w:spacing w:before="156" w:after="156"/>
              <w:rPr>
                <w:rFonts w:hint="default" w:cs="宋体"/>
                <w:szCs w:val="21"/>
              </w:rPr>
            </w:pPr>
            <w:r>
              <w:t>人工智能产业人才岗位能力水平</w:t>
            </w:r>
          </w:p>
          <w:p>
            <w:pPr>
              <w:ind w:firstLine="240" w:firstLineChars="100"/>
              <w:rPr>
                <w:rFonts w:ascii="黑体" w:hAnsi="黑体" w:eastAsia="黑体" w:cs="宋体"/>
                <w:szCs w:val="21"/>
              </w:rPr>
            </w:pPr>
            <w:r>
              <w:rPr>
                <w:rFonts w:hint="eastAsia" w:ascii="黑体" w:hAnsi="黑体" w:eastAsia="黑体" w:cs="宋体"/>
                <w:szCs w:val="21"/>
              </w:rPr>
              <mc:AlternateContent>
                <mc:Choice Requires="wps">
                  <w:drawing>
                    <wp:anchor distT="0" distB="0" distL="114300" distR="114300" simplePos="0" relativeHeight="251671552" behindDoc="0" locked="0" layoutInCell="1" allowOverlap="1">
                      <wp:simplePos x="0" y="0"/>
                      <wp:positionH relativeFrom="column">
                        <wp:posOffset>340995</wp:posOffset>
                      </wp:positionH>
                      <wp:positionV relativeFrom="paragraph">
                        <wp:posOffset>92710</wp:posOffset>
                      </wp:positionV>
                      <wp:extent cx="5257800" cy="0"/>
                      <wp:effectExtent l="0" t="76200" r="19050" b="95250"/>
                      <wp:wrapNone/>
                      <wp:docPr id="14" name="直接箭头连接符 14"/>
                      <wp:cNvGraphicFramePr/>
                      <a:graphic xmlns:a="http://schemas.openxmlformats.org/drawingml/2006/main">
                        <a:graphicData uri="http://schemas.microsoft.com/office/word/2010/wordprocessingShape">
                          <wps:wsp>
                            <wps:cNvCnPr/>
                            <wps:spPr>
                              <a:xfrm>
                                <a:off x="0" y="0"/>
                                <a:ext cx="5257800"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6.85pt;margin-top:7.3pt;height:0pt;width:414pt;z-index:251671552;mso-width-relative:page;mso-height-relative:page;" filled="f" stroked="t" coordsize="21600,21600" o:gfxdata="UEsDBAoAAAAAAIdO4kAAAAAAAAAAAAAAAAAEAAAAZHJzL1BLAwQUAAAACACHTuJAe7Z98NUAAAAI&#10;AQAADwAAAGRycy9kb3ducmV2LnhtbE2PzU7DMBCE70i8g7VI3KgTCmmUxukBxI1DaZEQNyfeOhHx&#10;OtjuDzw9iziU434zmp2pVyc3igOGOHhSkM8yEEidNwNZBa/bp5sSREyajB49oYIvjLBqLi9qXRl/&#10;pBc8bJIVHEKx0gr6lKZKytj16HSc+QmJtZ0PTic+g5Um6COHu1HeZlkhnR6IP/R6woceu4/N3il4&#10;27VuW6B9LOfffh0+5do/v1ulrq/ybAki4SmdzfBbn6tDw51avycTxajgfr5gJ/O7AgTrZZkzaP+A&#10;bGr5f0DzA1BLAwQUAAAACACHTuJAY8QOjwUCAADkAwAADgAAAGRycy9lMm9Eb2MueG1srVPNbhMx&#10;EL4j8Q6W72STiNJqlU0PCeWCIBLwAI7Xu2vJf5pxs8lL8AJInIATcOq9TwPlMRh7tymUSw/swWt7&#10;PN833+fx4nxvDdspQO1dxWeTKWfKSV9r11b83duLJ2ecYRSuFsY7VfGDQn6+fPxo0YdSzX3nTa2A&#10;EYjDsg8V72IMZVGg7JQVOPFBOQo2HqyItIS2qEH0hG5NMZ9OnxW9hzqAlwqRdtdDkI+I8BBA3zRa&#10;qrWXl1a5OKCCMiKSJOx0QL7M1TaNkvF106CKzFSclMY8EgnNt2kslgtRtiBCp+VYgnhICfc0WaEd&#10;kR6h1iIKdgn6HyirJXj0TZxIb4tBSHaEVMym97x504mgshayGsPRdPx/sPLVbgNM19QJTzlzwtKN&#10;33y4+vn+8833bz8+Xf26/pjmX78wipNZfcCSclZuA+MKwwaS8n0DNv1JE9tngw9Hg9U+MkmbJ/OT&#10;07MpeS9vY8VdYgCML5S3LE0qjhGEbru48s7RNXqYZYPF7iVGoqbE24TE6vyFNibfpnGsJznz00wk&#10;qEUbag3itIFkoms5E6al3pcRMiR6o+uUnoAQ2u3KANuJ1DH5S7qJ7q9jiXstsBvO5dDQS1ZHeh5G&#10;24qTUvqG7Si0ee5qFg+BHI6ghWuNGpGNI4Lk7OBlmm19fcgW5326/FzC2Kipu/5c5+y7x7n8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u2ffDVAAAACAEAAA8AAAAAAAAAAQAgAAAAIgAAAGRycy9k&#10;b3ducmV2LnhtbFBLAQIUABQAAAAIAIdO4kBjxA6PBQIAAOQDAAAOAAAAAAAAAAEAIAAAACQBAABk&#10;cnMvZTJvRG9jLnhtbFBLBQYAAAAABgAGAFkBAACbBQAAAAA=&#10;">
                      <v:fill on="f" focussize="0,0"/>
                      <v:stroke weight="1pt" color="#000000 [3200]" miterlimit="8" joinstyle="miter" endarrow="block"/>
                      <v:imagedata o:title=""/>
                      <o:lock v:ext="edit" aspectratio="f"/>
                    </v:shape>
                  </w:pict>
                </mc:Fallback>
              </mc:AlternateContent>
            </w:r>
            <w:r>
              <w:rPr>
                <w:rFonts w:hint="eastAsia" w:ascii="黑体" w:hAnsi="黑体" w:eastAsia="黑体" w:cs="宋体"/>
                <w:szCs w:val="21"/>
              </w:rPr>
              <w:t xml:space="preserve">低 </w:t>
            </w:r>
            <w:r>
              <w:rPr>
                <w:rFonts w:ascii="黑体" w:hAnsi="黑体" w:eastAsia="黑体" w:cs="宋体"/>
                <w:szCs w:val="21"/>
              </w:rPr>
              <w:t xml:space="preserve">                                                                      </w:t>
            </w:r>
            <w:r>
              <w:rPr>
                <w:rFonts w:hint="eastAsia" w:ascii="黑体" w:hAnsi="黑体" w:eastAsia="黑体" w:cs="宋体"/>
                <w:szCs w:val="21"/>
              </w:rPr>
              <w:t>高</w:t>
            </w:r>
          </w:p>
        </w:tc>
      </w:tr>
      <w:tr>
        <w:tblPrEx>
          <w:tblCellMar>
            <w:top w:w="0" w:type="dxa"/>
            <w:left w:w="108" w:type="dxa"/>
            <w:bottom w:w="0" w:type="dxa"/>
            <w:right w:w="108" w:type="dxa"/>
          </w:tblCellMar>
        </w:tblPrEx>
        <w:trPr>
          <w:trHeight w:val="975" w:hRule="atLeast"/>
          <w:jc w:val="center"/>
        </w:trPr>
        <w:tc>
          <w:tcPr>
            <w:tcW w:w="8033" w:type="dxa"/>
            <w:gridSpan w:val="5"/>
            <w:tcBorders>
              <w:top w:val="single" w:color="auto" w:sz="4" w:space="0"/>
              <w:left w:val="single" w:color="auto" w:sz="4" w:space="0"/>
              <w:right w:val="single" w:color="auto" w:sz="4" w:space="0"/>
            </w:tcBorders>
            <w:shd w:val="clear" w:color="auto" w:fill="auto"/>
            <w:vAlign w:val="center"/>
          </w:tcPr>
          <w:p>
            <w:pPr>
              <w:rPr>
                <w:rFonts w:ascii="宋体" w:hAnsi="宋体" w:cs="宋体"/>
                <w:sz w:val="18"/>
                <w:szCs w:val="18"/>
              </w:rPr>
            </w:pPr>
            <w:r>
              <w:rPr>
                <w:rFonts w:hint="eastAsia" w:ascii="宋体" w:hAnsi="宋体" w:cs="宋体"/>
                <w:sz w:val="18"/>
                <w:szCs w:val="18"/>
              </w:rPr>
              <w:t>、</w:t>
            </w:r>
          </w:p>
        </w:tc>
        <w:tc>
          <w:tcPr>
            <w:tcW w:w="1607"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项目实践</w:t>
            </w:r>
          </w:p>
          <w:p>
            <w:pPr>
              <w:jc w:val="center"/>
              <w:rPr>
                <w:rFonts w:ascii="宋体" w:hAnsi="宋体" w:cs="宋体"/>
                <w:sz w:val="18"/>
                <w:szCs w:val="18"/>
              </w:rPr>
            </w:pPr>
            <w:r>
              <w:rPr>
                <w:rFonts w:hint="eastAsia" w:ascii="宋体" w:hAnsi="宋体" w:cs="宋体"/>
                <w:sz w:val="18"/>
                <w:szCs w:val="18"/>
              </w:rPr>
              <w:t>导师辅导</w:t>
            </w:r>
          </w:p>
          <w:p>
            <w:pPr>
              <w:jc w:val="center"/>
              <w:rPr>
                <w:rFonts w:ascii="宋体" w:hAnsi="宋体" w:cs="宋体"/>
                <w:sz w:val="18"/>
                <w:szCs w:val="18"/>
              </w:rPr>
            </w:pPr>
            <w:r>
              <w:rPr>
                <w:rFonts w:hint="eastAsia" w:ascii="宋体" w:hAnsi="宋体" w:cs="宋体"/>
                <w:sz w:val="18"/>
                <w:szCs w:val="18"/>
              </w:rPr>
              <w:t>交流研讨</w:t>
            </w:r>
          </w:p>
        </w:tc>
      </w:tr>
      <w:tr>
        <w:tblPrEx>
          <w:tblCellMar>
            <w:top w:w="0" w:type="dxa"/>
            <w:left w:w="108" w:type="dxa"/>
            <w:bottom w:w="0" w:type="dxa"/>
            <w:right w:w="108" w:type="dxa"/>
          </w:tblCellMar>
        </w:tblPrEx>
        <w:trPr>
          <w:trHeight w:val="960" w:hRule="atLeast"/>
          <w:jc w:val="center"/>
        </w:trPr>
        <w:tc>
          <w:tcPr>
            <w:tcW w:w="6426" w:type="dxa"/>
            <w:gridSpan w:val="4"/>
            <w:tcBorders>
              <w:left w:val="single" w:color="auto" w:sz="4" w:space="0"/>
              <w:right w:val="single" w:color="auto" w:sz="4" w:space="0"/>
            </w:tcBorders>
            <w:shd w:val="clear" w:color="auto" w:fill="auto"/>
            <w:vAlign w:val="center"/>
          </w:tcPr>
          <w:p>
            <w:pPr>
              <w:rPr>
                <w:rFonts w:ascii="宋体" w:hAnsi="宋体" w:cs="宋体"/>
                <w:sz w:val="18"/>
                <w:szCs w:val="18"/>
              </w:rPr>
            </w:pPr>
            <w:r>
              <w:rPr>
                <w:rFonts w:ascii="宋体" w:hAnsi="宋体"/>
                <w:sz w:val="18"/>
                <w:szCs w:val="18"/>
              </w:rPr>
              <mc:AlternateContent>
                <mc:Choice Requires="wps">
                  <w:drawing>
                    <wp:anchor distT="0" distB="0" distL="114300" distR="114300" simplePos="0" relativeHeight="251672576" behindDoc="0" locked="0" layoutInCell="1" allowOverlap="1">
                      <wp:simplePos x="0" y="0"/>
                      <wp:positionH relativeFrom="column">
                        <wp:posOffset>23495</wp:posOffset>
                      </wp:positionH>
                      <wp:positionV relativeFrom="paragraph">
                        <wp:posOffset>-601345</wp:posOffset>
                      </wp:positionV>
                      <wp:extent cx="4579620" cy="4222750"/>
                      <wp:effectExtent l="0" t="38100" r="49530" b="25400"/>
                      <wp:wrapNone/>
                      <wp:docPr id="24" name="直接连接符 24"/>
                      <wp:cNvGraphicFramePr/>
                      <a:graphic xmlns:a="http://schemas.openxmlformats.org/drawingml/2006/main">
                        <a:graphicData uri="http://schemas.microsoft.com/office/word/2010/wordprocessingShape">
                          <wps:wsp>
                            <wps:cNvCnPr>
                              <a:cxnSpLocks noChangeShapeType="1"/>
                            </wps:cNvCnPr>
                            <wps:spPr bwMode="auto">
                              <a:xfrm flipV="1">
                                <a:off x="0" y="0"/>
                                <a:ext cx="4579620" cy="4222750"/>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flip:y;margin-left:1.85pt;margin-top:-47.35pt;height:332.5pt;width:360.6pt;z-index:251672576;mso-width-relative:page;mso-height-relative:page;" filled="f" stroked="t" coordsize="21600,21600" o:gfxdata="UEsDBAoAAAAAAIdO4kAAAAAAAAAAAAAAAAAEAAAAZHJzL1BLAwQUAAAACACHTuJA1BrU99oAAAAJ&#10;AQAADwAAAGRycy9kb3ducmV2LnhtbE2PwU7DMBBE70j8g7VI3Fo7bUpIyKYHBBInBC1C4ubGJgmN&#10;1yF2m8LXs5zgNqsZzbwt1yfXi6MdQ+cJIZkrEJZqbzpqEF6297NrECFqMrr3ZBG+bIB1dX5W6sL4&#10;iZ7tcRMbwSUUCo3QxjgUUoa6tU6HuR8ssffuR6cjn2MjzagnLne9XCh1JZ3uiBdaPdjb1tb7zcEh&#10;5Ntp5Z/G/WuadJ9v33cfcXh4jIiXF4m6ARHtKf6F4Ref0aFipp0/kAmiR1hmHESY5SkL9rNFmoPY&#10;IawytQRZlfL/B9UPUEsDBBQAAAAIAIdO4kAYNDlUDQIAAOoDAAAOAAAAZHJzL2Uyb0RvYy54bWyt&#10;U8FuEzEQvSPxD5bvZJNV0tJVNj0klEuBSC3cHdu7a2F7LNvJJj/BDyBxgxNH7vwN5TMYe6O0lEsP&#10;+GDZnpk3896M55d7o8lO+qDA1nQyGlMiLQehbFvT97dXL15SEiKzgmmwsqYHGejl4vmzee8qWUIH&#10;WkhPEMSGqnc17WJ0VVEE3knDwgictGhswBsW8erbQnjWI7rRRTkenxU9eOE8cBkCvq4GIz0i+qcA&#10;QtMoLlfAt0baOKB6qVlESqFTLtBFrrZpJI/vmibISHRNkWnMOybB8ybtxWLOqtYz1yl+LIE9pYRH&#10;nAxTFpOeoFYsMrL16h8oo7iHAE0ccTDFQCQrgiwm40fa3HTMycwFpQ7uJHr4f7D87W7tiRI1LaeU&#10;WGaw43eff/z69PX3zy+4333/RtCCMvUuVOi9tGufiPK9vXHXwD8GYmHZMdvKXO7twSHEJEUUf4Wk&#10;S3CYbNO/AYE+bBsha7ZvvCGNVu5DCkzgqAvZ5yYdTk2S+0g4Pk5n5xdnJfaPo21aluX5LLexYFUC&#10;SuHOh/hagiHpUFOtbFKRVWx3HWIq7N4lPVu4UlrnSdCW9DW9mJWzHBBAK5GMyS34drPUnuxYmqW8&#10;Mku0PHTzsLUig0Wm9CsrSMySRK9QJC1pymCkoERL/IDpNJSk7VGypNKg9wbEYe2TOamHI5BrP45r&#10;mrGH9+x1/0UX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UGtT32gAAAAkBAAAPAAAAAAAAAAEA&#10;IAAAACIAAABkcnMvZG93bnJldi54bWxQSwECFAAUAAAACACHTuJAGDQ5VA0CAADqAwAADgAAAAAA&#10;AAABACAAAAApAQAAZHJzL2Uyb0RvYy54bWxQSwUGAAAAAAYABgBZAQAAqAUAAAAA&#10;">
                      <v:fill on="f" focussize="0,0"/>
                      <v:stroke color="#000000" joinstyle="round" endarrow="block"/>
                      <v:imagedata o:title=""/>
                      <o:lock v:ext="edit" aspectratio="f"/>
                    </v:line>
                  </w:pict>
                </mc:Fallback>
              </mc:AlternateContent>
            </w:r>
          </w:p>
        </w:tc>
        <w:tc>
          <w:tcPr>
            <w:tcW w:w="1607"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项目实践</w:t>
            </w:r>
          </w:p>
          <w:p>
            <w:pPr>
              <w:jc w:val="center"/>
              <w:rPr>
                <w:rFonts w:ascii="宋体" w:hAnsi="宋体" w:cs="宋体"/>
                <w:sz w:val="18"/>
                <w:szCs w:val="18"/>
              </w:rPr>
            </w:pPr>
            <w:r>
              <w:rPr>
                <w:rFonts w:hint="eastAsia" w:ascii="宋体" w:hAnsi="宋体" w:cs="宋体"/>
                <w:sz w:val="18"/>
                <w:szCs w:val="18"/>
              </w:rPr>
              <w:t>导师辅导</w:t>
            </w:r>
          </w:p>
          <w:p>
            <w:pPr>
              <w:jc w:val="center"/>
              <w:rPr>
                <w:rFonts w:ascii="宋体" w:hAnsi="宋体" w:cs="宋体"/>
                <w:sz w:val="18"/>
                <w:szCs w:val="18"/>
              </w:rPr>
            </w:pPr>
            <w:r>
              <w:rPr>
                <w:rFonts w:hint="eastAsia" w:ascii="宋体" w:hAnsi="宋体" w:cs="宋体"/>
                <w:sz w:val="18"/>
                <w:szCs w:val="18"/>
              </w:rPr>
              <w:t>交流研讨</w:t>
            </w:r>
          </w:p>
        </w:tc>
        <w:tc>
          <w:tcPr>
            <w:tcW w:w="1607"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18"/>
                <w:szCs w:val="18"/>
              </w:rPr>
            </w:pPr>
            <w:r>
              <w:rPr>
                <w:rFonts w:hint="eastAsia" w:ascii="宋体" w:hAnsi="宋体" w:cs="宋体"/>
                <w:sz w:val="18"/>
                <w:szCs w:val="18"/>
              </w:rPr>
              <w:t>独立完成高度复杂的工作，精通关键专业技能，引领革新，具有资深经验</w:t>
            </w:r>
          </w:p>
        </w:tc>
      </w:tr>
      <w:tr>
        <w:tblPrEx>
          <w:tblCellMar>
            <w:top w:w="0" w:type="dxa"/>
            <w:left w:w="108" w:type="dxa"/>
            <w:bottom w:w="0" w:type="dxa"/>
            <w:right w:w="108" w:type="dxa"/>
          </w:tblCellMar>
        </w:tblPrEx>
        <w:trPr>
          <w:trHeight w:val="960" w:hRule="atLeast"/>
          <w:jc w:val="center"/>
        </w:trPr>
        <w:tc>
          <w:tcPr>
            <w:tcW w:w="4819" w:type="dxa"/>
            <w:gridSpan w:val="3"/>
            <w:tcBorders>
              <w:left w:val="single" w:color="auto" w:sz="4" w:space="0"/>
              <w:right w:val="single" w:color="auto" w:sz="4" w:space="0"/>
            </w:tcBorders>
            <w:shd w:val="clear" w:color="auto" w:fill="auto"/>
            <w:vAlign w:val="center"/>
          </w:tcPr>
          <w:p>
            <w:pPr>
              <w:rPr>
                <w:rFonts w:ascii="宋体" w:hAnsi="宋体" w:cs="宋体"/>
                <w:sz w:val="18"/>
                <w:szCs w:val="18"/>
              </w:rPr>
            </w:pPr>
          </w:p>
          <w:p>
            <w:pPr>
              <w:rPr>
                <w:rFonts w:ascii="宋体" w:hAnsi="宋体" w:cs="宋体"/>
                <w:sz w:val="18"/>
                <w:szCs w:val="18"/>
              </w:rPr>
            </w:pPr>
          </w:p>
          <w:p>
            <w:pPr>
              <w:keepNext/>
              <w:keepLines/>
              <w:spacing w:before="240" w:after="64"/>
              <w:ind w:firstLine="1446" w:firstLineChars="800"/>
              <w:rPr>
                <w:rFonts w:ascii="宋体" w:hAnsi="宋体" w:cs="宋体"/>
                <w:b/>
                <w:sz w:val="18"/>
                <w:szCs w:val="18"/>
              </w:rPr>
            </w:pPr>
            <w:r>
              <w:rPr>
                <w:rFonts w:hint="eastAsia" w:ascii="宋体" w:hAnsi="宋体" w:cs="宋体"/>
                <w:b/>
                <w:sz w:val="18"/>
                <w:szCs w:val="18"/>
              </w:rPr>
              <w:t>能力提升方式</w:t>
            </w:r>
          </w:p>
          <w:p>
            <w:pPr>
              <w:rPr>
                <w:rFonts w:ascii="宋体" w:hAnsi="宋体" w:cs="宋体"/>
                <w:sz w:val="18"/>
                <w:szCs w:val="18"/>
              </w:rPr>
            </w:pPr>
          </w:p>
        </w:tc>
        <w:tc>
          <w:tcPr>
            <w:tcW w:w="1607"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项目实践</w:t>
            </w:r>
          </w:p>
          <w:p>
            <w:pPr>
              <w:jc w:val="center"/>
              <w:rPr>
                <w:rFonts w:ascii="宋体" w:hAnsi="宋体" w:cs="宋体"/>
                <w:sz w:val="18"/>
                <w:szCs w:val="18"/>
              </w:rPr>
            </w:pPr>
            <w:r>
              <w:rPr>
                <w:rFonts w:hint="eastAsia" w:ascii="宋体" w:hAnsi="宋体" w:cs="宋体"/>
                <w:sz w:val="18"/>
                <w:szCs w:val="18"/>
              </w:rPr>
              <w:t>导师辅导</w:t>
            </w:r>
          </w:p>
          <w:p>
            <w:pPr>
              <w:jc w:val="center"/>
              <w:rPr>
                <w:rFonts w:ascii="宋体" w:hAnsi="宋体" w:cs="宋体"/>
                <w:sz w:val="18"/>
                <w:szCs w:val="18"/>
              </w:rPr>
            </w:pPr>
            <w:r>
              <w:rPr>
                <w:rFonts w:hint="eastAsia" w:ascii="宋体" w:hAnsi="宋体" w:cs="宋体"/>
                <w:sz w:val="18"/>
                <w:szCs w:val="18"/>
              </w:rPr>
              <w:t>培训研讨</w:t>
            </w:r>
          </w:p>
        </w:tc>
        <w:tc>
          <w:tcPr>
            <w:tcW w:w="1607"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18"/>
                <w:szCs w:val="18"/>
              </w:rPr>
            </w:pPr>
            <w:r>
              <w:rPr>
                <w:rFonts w:hint="eastAsia" w:ascii="宋体" w:hAnsi="宋体" w:cs="宋体"/>
                <w:sz w:val="18"/>
                <w:szCs w:val="18"/>
              </w:rPr>
              <w:t>独立完成复杂的工作，掌握关键专业技能，有一定创新能力，具有丰富经验</w:t>
            </w:r>
          </w:p>
        </w:tc>
        <w:tc>
          <w:tcPr>
            <w:tcW w:w="1607" w:type="dxa"/>
            <w:tcBorders>
              <w:top w:val="single" w:color="auto" w:sz="4" w:space="0"/>
              <w:left w:val="nil"/>
              <w:right w:val="single" w:color="auto" w:sz="4" w:space="0"/>
            </w:tcBorders>
            <w:shd w:val="clear" w:color="auto" w:fill="auto"/>
            <w:vAlign w:val="center"/>
          </w:tcPr>
          <w:p>
            <w:pPr>
              <w:rPr>
                <w:rFonts w:ascii="宋体" w:hAnsi="宋体" w:cs="宋体"/>
                <w:sz w:val="18"/>
                <w:szCs w:val="18"/>
              </w:rPr>
            </w:pPr>
            <w:r>
              <w:rPr>
                <w:rFonts w:ascii="宋体" w:hAnsi="宋体"/>
                <w:sz w:val="18"/>
                <w:szCs w:val="18"/>
              </w:rPr>
              <mc:AlternateContent>
                <mc:Choice Requires="wps">
                  <w:drawing>
                    <wp:anchor distT="0" distB="0" distL="114300" distR="114300" simplePos="0" relativeHeight="251670528" behindDoc="0" locked="0" layoutInCell="1" allowOverlap="1">
                      <wp:simplePos x="0" y="0"/>
                      <wp:positionH relativeFrom="column">
                        <wp:posOffset>-3496945</wp:posOffset>
                      </wp:positionH>
                      <wp:positionV relativeFrom="paragraph">
                        <wp:posOffset>172720</wp:posOffset>
                      </wp:positionV>
                      <wp:extent cx="4457700" cy="4163695"/>
                      <wp:effectExtent l="0" t="38100" r="57150" b="27305"/>
                      <wp:wrapNone/>
                      <wp:docPr id="23" name="直接连接符 23"/>
                      <wp:cNvGraphicFramePr/>
                      <a:graphic xmlns:a="http://schemas.openxmlformats.org/drawingml/2006/main">
                        <a:graphicData uri="http://schemas.microsoft.com/office/word/2010/wordprocessingShape">
                          <wps:wsp>
                            <wps:cNvCnPr>
                              <a:cxnSpLocks noChangeShapeType="1"/>
                            </wps:cNvCnPr>
                            <wps:spPr bwMode="auto">
                              <a:xfrm flipV="1">
                                <a:off x="0" y="0"/>
                                <a:ext cx="4457700" cy="4163695"/>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flip:y;margin-left:-275.35pt;margin-top:13.6pt;height:327.85pt;width:351pt;z-index:251670528;mso-width-relative:page;mso-height-relative:page;" filled="f" stroked="t" coordsize="21600,21600" o:gfxdata="UEsDBAoAAAAAAIdO4kAAAAAAAAAAAAAAAAAEAAAAZHJzL1BLAwQUAAAACACHTuJAglFActwAAAAL&#10;AQAADwAAAGRycy9kb3ducmV2LnhtbE2Py07DMBBF90j8gzVI7Fo7gfQRMukCgcQK0RYhsXPjIQmN&#10;xyF2m8LX465gObpH954pVifbiSMNvnWMkEwVCOLKmZZrhNft42QBwgfNRneOCeGbPKzKy4tC58aN&#10;vKbjJtQilrDPNUITQp9L6auGrPZT1xPH7MMNVod4DrU0gx5jue1kqtRMWt1yXGh0T/cNVfvNwSIs&#10;t2PmXob9223Sfr3/PHyG/uk5IF5fJeoORKBT+IPhrB/VoYxOO3dg40WHMMkyNY8sQjpPQZyJLLkB&#10;sUOYLdIlyLKQ/38ofwFQSwMEFAAAAAgAh07iQDrHC2IMAgAA6gMAAA4AAABkcnMvZTJvRG9jLnht&#10;bK1TsXITMRDtmeEfNOrxnR3bITc+p7AJTQDPJNDLks6nQdJqJNl3/gl+gBk6qCjp+RvCZ7CSPQ4J&#10;TQpUaCTt7tu3b1ezy95ospM+KLA1HQ5KSqTlIJTd1PT97dWLl5SEyKxgGqys6V4Gejl//mzWuUqO&#10;oAUtpCcIYkPVuZq2MbqqKAJvpWFhAE5aNDbgDYt49ZtCeNYhutHFqCynRQdeOA9choCvy4ORHhH9&#10;UwChaRSXS+BbI208oHqpWcSSQqtcoPPMtmkkj++aJshIdE2x0ph3TILnddqL+YxVG89cq/iRAnsK&#10;hUc1GaYsJj1BLVlkZOvVP1BGcQ8BmjjgYIpDIVkRrGJYPtLmpmVO5lpQ6uBOoof/B8vf7laeKFHT&#10;0Rkllhns+N3nH78+ff398wvud9+/EbSgTJ0LFXov7MqnQnlvb9w18I+BWFi0zG5kpnu7dwgxTBHF&#10;g5B0CQ6Trbs3INCHbSNkzfrGG9Jo5T6kwASOupA+N2l/apLsI+H4OB5Pzs9L7B9H23g4PZteTHI2&#10;ViWgFO58iK8lGJIONdXKJhVZxXbXISZi9y7p2cKV0jpPgrakq+nFZDTJAQG0EsmY3ILfrBfakx1L&#10;s5TXMe8DNw9bKzJYZEq/soLELEn0CkXSkqYMRgpKtMQPmE4HStoeJUsqHfReg9ivfDIn9XAEMvfj&#10;uKYZ+/ueve6/6Pw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glFActwAAAALAQAADwAAAAAAAAAB&#10;ACAAAAAiAAAAZHJzL2Rvd25yZXYueG1sUEsBAhQAFAAAAAgAh07iQDrHC2IMAgAA6gMAAA4AAAAA&#10;AAAAAQAgAAAAKwEAAGRycy9lMm9Eb2MueG1sUEsFBgAAAAAGAAYAWQEAAKkFAAAAAA==&#10;">
                      <v:fill on="f" focussize="0,0"/>
                      <v:stroke color="#000000" joinstyle="round" endarrow="block"/>
                      <v:imagedata o:title=""/>
                      <o:lock v:ext="edit" aspectratio="f"/>
                    </v:line>
                  </w:pict>
                </mc:Fallback>
              </mc:AlternateContent>
            </w:r>
          </w:p>
        </w:tc>
      </w:tr>
      <w:tr>
        <w:tblPrEx>
          <w:tblCellMar>
            <w:top w:w="0" w:type="dxa"/>
            <w:left w:w="108" w:type="dxa"/>
            <w:bottom w:w="0" w:type="dxa"/>
            <w:right w:w="108" w:type="dxa"/>
          </w:tblCellMar>
        </w:tblPrEx>
        <w:trPr>
          <w:trHeight w:val="960" w:hRule="atLeast"/>
          <w:jc w:val="center"/>
        </w:trPr>
        <w:tc>
          <w:tcPr>
            <w:tcW w:w="3212" w:type="dxa"/>
            <w:gridSpan w:val="2"/>
            <w:tcBorders>
              <w:left w:val="single" w:color="auto" w:sz="4" w:space="0"/>
              <w:right w:val="single" w:color="auto" w:sz="4" w:space="0"/>
            </w:tcBorders>
            <w:shd w:val="clear" w:color="auto" w:fill="auto"/>
            <w:vAlign w:val="center"/>
          </w:tcPr>
          <w:p>
            <w:pPr>
              <w:rPr>
                <w:rFonts w:ascii="宋体" w:hAnsi="宋体" w:cs="宋体"/>
                <w:sz w:val="18"/>
                <w:szCs w:val="18"/>
              </w:rPr>
            </w:pPr>
          </w:p>
        </w:tc>
        <w:tc>
          <w:tcPr>
            <w:tcW w:w="1607"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项目实践</w:t>
            </w:r>
          </w:p>
          <w:p>
            <w:pPr>
              <w:jc w:val="center"/>
              <w:rPr>
                <w:rFonts w:ascii="宋体" w:hAnsi="宋体" w:cs="宋体"/>
                <w:sz w:val="18"/>
                <w:szCs w:val="18"/>
              </w:rPr>
            </w:pPr>
            <w:r>
              <w:rPr>
                <w:rFonts w:hint="eastAsia" w:ascii="宋体" w:hAnsi="宋体" w:cs="宋体"/>
                <w:sz w:val="18"/>
                <w:szCs w:val="18"/>
              </w:rPr>
              <w:t>导师辅导</w:t>
            </w:r>
          </w:p>
          <w:p>
            <w:pPr>
              <w:jc w:val="center"/>
              <w:rPr>
                <w:rFonts w:ascii="宋体" w:hAnsi="宋体" w:cs="宋体"/>
                <w:sz w:val="18"/>
                <w:szCs w:val="18"/>
              </w:rPr>
            </w:pPr>
            <w:r>
              <w:rPr>
                <w:rFonts w:hint="eastAsia" w:ascii="宋体" w:hAnsi="宋体" w:cs="宋体"/>
                <w:sz w:val="18"/>
                <w:szCs w:val="18"/>
              </w:rPr>
              <w:t>培训研讨</w:t>
            </w:r>
          </w:p>
        </w:tc>
        <w:tc>
          <w:tcPr>
            <w:tcW w:w="1607"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18"/>
                <w:szCs w:val="18"/>
              </w:rPr>
            </w:pPr>
            <w:r>
              <w:rPr>
                <w:rFonts w:hint="eastAsia" w:ascii="宋体" w:hAnsi="宋体" w:cs="宋体"/>
                <w:sz w:val="18"/>
                <w:szCs w:val="18"/>
              </w:rPr>
              <w:t>独立完成较为复杂的工作，具备指导他人工作的能力，具有一定工作经验</w:t>
            </w:r>
          </w:p>
        </w:tc>
        <w:tc>
          <w:tcPr>
            <w:tcW w:w="3214" w:type="dxa"/>
            <w:gridSpan w:val="2"/>
            <w:tcBorders>
              <w:left w:val="nil"/>
              <w:right w:val="single" w:color="auto" w:sz="4" w:space="0"/>
            </w:tcBorders>
            <w:shd w:val="clear" w:color="auto" w:fill="auto"/>
            <w:vAlign w:val="center"/>
          </w:tcPr>
          <w:p>
            <w:pPr>
              <w:rPr>
                <w:rFonts w:ascii="宋体" w:hAnsi="宋体" w:cs="宋体"/>
                <w:sz w:val="18"/>
                <w:szCs w:val="18"/>
              </w:rPr>
            </w:pPr>
          </w:p>
        </w:tc>
      </w:tr>
      <w:tr>
        <w:tblPrEx>
          <w:tblCellMar>
            <w:top w:w="0" w:type="dxa"/>
            <w:left w:w="108" w:type="dxa"/>
            <w:bottom w:w="0" w:type="dxa"/>
            <w:right w:w="108" w:type="dxa"/>
          </w:tblCellMar>
        </w:tblPrEx>
        <w:trPr>
          <w:trHeight w:val="1080" w:hRule="atLeast"/>
          <w:jc w:val="center"/>
        </w:trPr>
        <w:tc>
          <w:tcPr>
            <w:tcW w:w="1605" w:type="dxa"/>
            <w:tcBorders>
              <w:left w:val="single" w:color="auto" w:sz="4" w:space="0"/>
              <w:bottom w:val="single" w:color="auto" w:sz="4" w:space="0"/>
              <w:right w:val="single" w:color="auto" w:sz="4" w:space="0"/>
            </w:tcBorders>
            <w:shd w:val="clear" w:color="auto" w:fill="auto"/>
            <w:vAlign w:val="center"/>
          </w:tcPr>
          <w:p>
            <w:pPr>
              <w:rPr>
                <w:rFonts w:ascii="宋体" w:hAnsi="宋体" w:cs="宋体"/>
                <w:sz w:val="18"/>
                <w:szCs w:val="18"/>
              </w:rPr>
            </w:pPr>
          </w:p>
        </w:tc>
        <w:tc>
          <w:tcPr>
            <w:tcW w:w="1607"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课堂培养</w:t>
            </w:r>
          </w:p>
          <w:p>
            <w:pPr>
              <w:jc w:val="center"/>
              <w:rPr>
                <w:rFonts w:ascii="宋体" w:hAnsi="宋体" w:cs="宋体"/>
                <w:sz w:val="18"/>
                <w:szCs w:val="18"/>
              </w:rPr>
            </w:pPr>
            <w:r>
              <w:rPr>
                <w:rFonts w:hint="eastAsia" w:ascii="宋体" w:hAnsi="宋体" w:cs="宋体"/>
                <w:sz w:val="18"/>
                <w:szCs w:val="18"/>
              </w:rPr>
              <w:t>实习实训</w:t>
            </w:r>
          </w:p>
          <w:p>
            <w:pPr>
              <w:jc w:val="center"/>
              <w:rPr>
                <w:rFonts w:ascii="宋体" w:hAnsi="宋体" w:cs="宋体"/>
                <w:sz w:val="18"/>
                <w:szCs w:val="18"/>
              </w:rPr>
            </w:pPr>
            <w:r>
              <w:rPr>
                <w:rFonts w:hint="eastAsia" w:ascii="宋体" w:hAnsi="宋体" w:cs="宋体"/>
                <w:sz w:val="18"/>
                <w:szCs w:val="18"/>
              </w:rPr>
              <w:t>项目实践</w:t>
            </w:r>
          </w:p>
        </w:tc>
        <w:tc>
          <w:tcPr>
            <w:tcW w:w="1607"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18"/>
                <w:szCs w:val="18"/>
              </w:rPr>
            </w:pPr>
            <w:r>
              <w:rPr>
                <w:rFonts w:hint="eastAsia" w:ascii="宋体" w:hAnsi="宋体" w:cs="宋体"/>
                <w:sz w:val="18"/>
                <w:szCs w:val="18"/>
              </w:rPr>
              <w:t>独立完成所承担的工作，具有一定的工作经验</w:t>
            </w:r>
          </w:p>
        </w:tc>
        <w:tc>
          <w:tcPr>
            <w:tcW w:w="4821" w:type="dxa"/>
            <w:gridSpan w:val="3"/>
            <w:tcBorders>
              <w:left w:val="nil"/>
              <w:right w:val="single" w:color="auto" w:sz="4" w:space="0"/>
            </w:tcBorders>
            <w:shd w:val="clear" w:color="auto" w:fill="auto"/>
            <w:vAlign w:val="center"/>
          </w:tcPr>
          <w:p>
            <w:pPr>
              <w:keepNext/>
              <w:keepLines/>
              <w:spacing w:before="240" w:after="64"/>
              <w:ind w:firstLine="1807" w:firstLineChars="1000"/>
              <w:rPr>
                <w:rFonts w:ascii="宋体" w:hAnsi="宋体" w:cs="宋体"/>
                <w:b/>
                <w:sz w:val="18"/>
                <w:szCs w:val="18"/>
              </w:rPr>
            </w:pPr>
            <w:r>
              <w:rPr>
                <w:rFonts w:hint="eastAsia" w:ascii="宋体" w:hAnsi="宋体" w:cs="宋体"/>
                <w:b/>
                <w:sz w:val="18"/>
                <w:szCs w:val="18"/>
              </w:rPr>
              <w:t>能力发展路径</w:t>
            </w:r>
          </w:p>
        </w:tc>
      </w:tr>
      <w:tr>
        <w:tblPrEx>
          <w:tblCellMar>
            <w:top w:w="0" w:type="dxa"/>
            <w:left w:w="108" w:type="dxa"/>
            <w:bottom w:w="0" w:type="dxa"/>
            <w:right w:w="108" w:type="dxa"/>
          </w:tblCellMar>
        </w:tblPrEx>
        <w:trPr>
          <w:trHeight w:val="1020" w:hRule="atLeast"/>
          <w:jc w:val="center"/>
        </w:trPr>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课堂培训</w:t>
            </w:r>
          </w:p>
          <w:p>
            <w:pPr>
              <w:jc w:val="center"/>
              <w:rPr>
                <w:rFonts w:ascii="宋体" w:hAnsi="宋体" w:cs="宋体"/>
                <w:sz w:val="18"/>
                <w:szCs w:val="18"/>
              </w:rPr>
            </w:pPr>
            <w:r>
              <w:rPr>
                <w:rFonts w:hint="eastAsia" w:ascii="宋体" w:hAnsi="宋体" w:cs="宋体"/>
                <w:sz w:val="18"/>
                <w:szCs w:val="18"/>
              </w:rPr>
              <w:t>实习实训</w:t>
            </w:r>
          </w:p>
          <w:p>
            <w:pPr>
              <w:jc w:val="center"/>
              <w:rPr>
                <w:rFonts w:ascii="宋体" w:hAnsi="宋体" w:cs="宋体"/>
                <w:sz w:val="18"/>
                <w:szCs w:val="18"/>
              </w:rPr>
            </w:pPr>
            <w:r>
              <w:rPr>
                <w:rFonts w:hint="eastAsia" w:ascii="宋体" w:hAnsi="宋体" w:cs="宋体"/>
                <w:sz w:val="18"/>
                <w:szCs w:val="18"/>
              </w:rPr>
              <w:t>项目实践</w:t>
            </w:r>
          </w:p>
        </w:tc>
        <w:tc>
          <w:tcPr>
            <w:tcW w:w="1607"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18"/>
                <w:szCs w:val="18"/>
              </w:rPr>
            </w:pPr>
            <w:r>
              <w:rPr>
                <w:rFonts w:ascii="宋体" w:hAnsi="宋体"/>
                <w:sz w:val="18"/>
                <w:szCs w:val="18"/>
              </w:rPr>
              <w:t>在</w:t>
            </w:r>
            <w:r>
              <w:rPr>
                <w:rFonts w:hint="eastAsia" w:ascii="宋体" w:hAnsi="宋体"/>
                <w:sz w:val="18"/>
                <w:szCs w:val="18"/>
              </w:rPr>
              <w:t>他人</w:t>
            </w:r>
            <w:r>
              <w:rPr>
                <w:rFonts w:ascii="宋体" w:hAnsi="宋体"/>
                <w:sz w:val="18"/>
                <w:szCs w:val="18"/>
              </w:rPr>
              <w:t>指导下完成所承担的工作，并具有一定独立工作能力</w:t>
            </w:r>
            <w:r>
              <w:rPr>
                <w:rFonts w:hint="eastAsia" w:ascii="宋体" w:hAnsi="宋体"/>
                <w:sz w:val="18"/>
                <w:szCs w:val="18"/>
              </w:rPr>
              <w:t>，具有一定实践经历</w:t>
            </w:r>
          </w:p>
        </w:tc>
        <w:tc>
          <w:tcPr>
            <w:tcW w:w="6428" w:type="dxa"/>
            <w:gridSpan w:val="4"/>
            <w:tcBorders>
              <w:top w:val="nil"/>
              <w:left w:val="nil"/>
              <w:right w:val="single" w:color="auto" w:sz="4" w:space="0"/>
            </w:tcBorders>
            <w:shd w:val="clear" w:color="auto" w:fill="auto"/>
            <w:vAlign w:val="center"/>
          </w:tcPr>
          <w:p>
            <w:pPr>
              <w:rPr>
                <w:rFonts w:ascii="宋体" w:hAnsi="宋体" w:cs="宋体"/>
                <w:sz w:val="18"/>
                <w:szCs w:val="18"/>
              </w:rPr>
            </w:pPr>
          </w:p>
        </w:tc>
      </w:tr>
      <w:tr>
        <w:tblPrEx>
          <w:tblCellMar>
            <w:top w:w="0" w:type="dxa"/>
            <w:left w:w="108" w:type="dxa"/>
            <w:bottom w:w="0" w:type="dxa"/>
            <w:right w:w="108" w:type="dxa"/>
          </w:tblCellMar>
        </w:tblPrEx>
        <w:trPr>
          <w:trHeight w:val="1076" w:hRule="atLeast"/>
          <w:jc w:val="center"/>
        </w:trPr>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18"/>
                <w:szCs w:val="18"/>
              </w:rPr>
            </w:pPr>
            <w:r>
              <w:rPr>
                <w:rFonts w:hint="eastAsia" w:ascii="宋体" w:hAnsi="宋体" w:cs="宋体"/>
                <w:sz w:val="18"/>
                <w:szCs w:val="18"/>
              </w:rPr>
              <w:t>在他人指导下完成所承担的工作</w:t>
            </w:r>
          </w:p>
        </w:tc>
        <w:tc>
          <w:tcPr>
            <w:tcW w:w="8035" w:type="dxa"/>
            <w:gridSpan w:val="5"/>
            <w:tcBorders>
              <w:top w:val="nil"/>
              <w:left w:val="nil"/>
              <w:bottom w:val="single" w:color="auto" w:sz="4" w:space="0"/>
              <w:right w:val="single" w:color="auto" w:sz="4" w:space="0"/>
            </w:tcBorders>
            <w:shd w:val="clear" w:color="auto" w:fill="auto"/>
            <w:vAlign w:val="center"/>
          </w:tcPr>
          <w:p>
            <w:pPr>
              <w:rPr>
                <w:rFonts w:ascii="宋体" w:hAnsi="宋体" w:cs="宋体"/>
                <w:sz w:val="18"/>
                <w:szCs w:val="18"/>
              </w:rPr>
            </w:pPr>
          </w:p>
        </w:tc>
      </w:tr>
    </w:tbl>
    <w:p>
      <w:pPr>
        <w:pStyle w:val="36"/>
        <w:spacing w:line="240" w:lineRule="auto"/>
      </w:pPr>
    </w:p>
    <w:p>
      <w:pPr>
        <w:rPr>
          <w:rFonts w:ascii="华文宋体" w:hAnsi="华文宋体" w:eastAsia="华文宋体"/>
          <w:color w:val="000000" w:themeColor="text1"/>
          <w:kern w:val="2"/>
          <w:sz w:val="21"/>
          <w:szCs w:val="28"/>
          <w14:textFill>
            <w14:solidFill>
              <w14:schemeClr w14:val="tx1"/>
            </w14:solidFill>
          </w14:textFill>
        </w:rPr>
      </w:pPr>
      <w:r>
        <w:rPr>
          <w:rFonts w:ascii="华文宋体" w:hAnsi="华文宋体" w:eastAsia="华文宋体"/>
          <w:color w:val="000000" w:themeColor="text1"/>
          <w:szCs w:val="28"/>
          <w14:textFill>
            <w14:solidFill>
              <w14:schemeClr w14:val="tx1"/>
            </w14:solidFill>
          </w14:textFill>
        </w:rPr>
        <w:br w:type="page"/>
      </w:r>
    </w:p>
    <w:p>
      <w:pPr>
        <w:pStyle w:val="46"/>
        <w:keepNext w:val="0"/>
        <w:pageBreakBefore/>
        <w:numPr>
          <w:ilvl w:val="0"/>
          <w:numId w:val="5"/>
        </w:numPr>
        <w:tabs>
          <w:tab w:val="clear" w:pos="360"/>
        </w:tabs>
        <w:rPr>
          <w:sz w:val="21"/>
          <w:szCs w:val="21"/>
        </w:rPr>
      </w:pPr>
      <w:bookmarkStart w:id="706" w:name="_Toc11997"/>
      <w:bookmarkStart w:id="707" w:name="_Toc18440"/>
      <w:bookmarkStart w:id="708" w:name="_Toc22096"/>
      <w:bookmarkStart w:id="709" w:name="_Toc3132"/>
      <w:bookmarkStart w:id="710" w:name="_Toc25269"/>
      <w:bookmarkStart w:id="711" w:name="_Toc25001"/>
      <w:r>
        <w:br w:type="textWrapping"/>
      </w:r>
      <w:bookmarkStart w:id="712" w:name="_Toc60756411"/>
      <w:bookmarkStart w:id="713" w:name="_Toc80698296"/>
      <w:bookmarkStart w:id="714" w:name="_Toc107996632"/>
      <w:r>
        <w:rPr>
          <w:rFonts w:hint="eastAsia"/>
          <w:sz w:val="21"/>
          <w:szCs w:val="21"/>
        </w:rPr>
        <w:t>（资料性附录）</w:t>
      </w:r>
      <w:r>
        <w:rPr>
          <w:sz w:val="21"/>
          <w:szCs w:val="21"/>
        </w:rPr>
        <w:br w:type="textWrapping"/>
      </w:r>
      <w:r>
        <w:rPr>
          <w:rFonts w:hint="eastAsia"/>
          <w:sz w:val="21"/>
          <w:szCs w:val="21"/>
        </w:rPr>
        <w:t>人工智能产业人才岗位能力评价</w:t>
      </w:r>
      <w:bookmarkEnd w:id="706"/>
      <w:bookmarkEnd w:id="707"/>
      <w:bookmarkEnd w:id="708"/>
      <w:bookmarkEnd w:id="709"/>
      <w:bookmarkEnd w:id="710"/>
      <w:bookmarkEnd w:id="711"/>
      <w:bookmarkEnd w:id="712"/>
      <w:bookmarkEnd w:id="713"/>
      <w:bookmarkEnd w:id="714"/>
    </w:p>
    <w:p>
      <w:pPr>
        <w:pStyle w:val="75"/>
        <w:ind w:firstLine="0" w:firstLineChars="0"/>
        <w:rPr>
          <w:rFonts w:ascii="华文宋体" w:hAnsi="华文宋体" w:eastAsia="华文宋体" w:cs="Times New Roman"/>
          <w:szCs w:val="28"/>
        </w:rPr>
      </w:pPr>
    </w:p>
    <w:p>
      <w:pPr>
        <w:pStyle w:val="74"/>
        <w:spacing w:before="156" w:after="156"/>
        <w:outlineLvl w:val="0"/>
        <w:rPr>
          <w:rFonts w:hint="default"/>
        </w:rPr>
      </w:pPr>
      <w:bookmarkStart w:id="715" w:name="_Toc59097497"/>
      <w:bookmarkStart w:id="716" w:name="_Toc59097549"/>
      <w:bookmarkStart w:id="717" w:name="_Toc4307"/>
      <w:bookmarkStart w:id="718" w:name="_Toc13837"/>
      <w:bookmarkStart w:id="719" w:name="_Toc27308"/>
      <w:bookmarkStart w:id="720" w:name="_Toc13949"/>
      <w:bookmarkStart w:id="721" w:name="_Toc8886"/>
      <w:bookmarkStart w:id="722" w:name="_Toc60756412"/>
      <w:bookmarkStart w:id="723" w:name="_Toc19023"/>
      <w:bookmarkStart w:id="724" w:name="_Toc80698297"/>
      <w:r>
        <w:t>B.1 人工智能产业人才岗位能力评价</w:t>
      </w:r>
      <w:bookmarkEnd w:id="715"/>
      <w:bookmarkEnd w:id="716"/>
      <w:r>
        <w:t>方法</w:t>
      </w:r>
      <w:bookmarkEnd w:id="717"/>
      <w:bookmarkEnd w:id="718"/>
      <w:bookmarkEnd w:id="719"/>
      <w:bookmarkEnd w:id="720"/>
      <w:bookmarkEnd w:id="721"/>
      <w:bookmarkEnd w:id="722"/>
      <w:bookmarkEnd w:id="723"/>
      <w:bookmarkEnd w:id="724"/>
    </w:p>
    <w:p>
      <w:pPr>
        <w:pStyle w:val="79"/>
        <w:ind w:firstLine="420"/>
      </w:pPr>
      <w:r>
        <w:rPr>
          <w:rFonts w:hint="eastAsia"/>
        </w:rPr>
        <w:t>对</w:t>
      </w:r>
      <w:r>
        <w:t>从业人员进行</w:t>
      </w:r>
      <w:r>
        <w:rPr>
          <w:rFonts w:hint="eastAsia"/>
        </w:rPr>
        <w:t>评价</w:t>
      </w:r>
      <w:r>
        <w:t>和</w:t>
      </w:r>
      <w:r>
        <w:rPr>
          <w:rFonts w:hint="eastAsia"/>
        </w:rPr>
        <w:t>定级</w:t>
      </w:r>
      <w:r>
        <w:t>，</w:t>
      </w:r>
      <w:r>
        <w:rPr>
          <w:rFonts w:hint="eastAsia"/>
        </w:rPr>
        <w:t>评价</w:t>
      </w:r>
      <w:r>
        <w:t>结果</w:t>
      </w:r>
      <w:r>
        <w:rPr>
          <w:rFonts w:hint="eastAsia"/>
        </w:rPr>
        <w:t>可以</w:t>
      </w:r>
      <w:r>
        <w:t>作为</w:t>
      </w:r>
      <w:r>
        <w:rPr>
          <w:rFonts w:hint="eastAsia"/>
        </w:rPr>
        <w:t>人工智能产业人才</w:t>
      </w:r>
      <w:r>
        <w:t>能力胜任、职业发展等活动的依据。评价</w:t>
      </w:r>
      <w:r>
        <w:rPr>
          <w:rFonts w:hint="eastAsia"/>
        </w:rPr>
        <w:t>方式包括</w:t>
      </w:r>
      <w:r>
        <w:t>：</w:t>
      </w:r>
    </w:p>
    <w:p>
      <w:pPr>
        <w:pStyle w:val="79"/>
        <w:ind w:firstLine="420"/>
      </w:pPr>
      <w:r>
        <w:rPr>
          <w:rFonts w:ascii="Times New Roman"/>
        </w:rPr>
        <w:t xml:space="preserve">a) </w:t>
      </w:r>
      <w:r>
        <w:rPr>
          <w:rFonts w:hint="eastAsia"/>
        </w:rPr>
        <w:t>专业知识主要通过笔试考核的方式进行评价；</w:t>
      </w:r>
    </w:p>
    <w:p>
      <w:pPr>
        <w:pStyle w:val="79"/>
        <w:ind w:firstLine="420"/>
      </w:pPr>
      <w:r>
        <w:rPr>
          <w:rFonts w:ascii="Times New Roman"/>
        </w:rPr>
        <w:t xml:space="preserve">b) </w:t>
      </w:r>
      <w:r>
        <w:rPr>
          <w:rFonts w:hint="eastAsia"/>
        </w:rPr>
        <w:t>技术技能主要通过实验考核方式进行评价；</w:t>
      </w:r>
    </w:p>
    <w:p>
      <w:pPr>
        <w:pStyle w:val="79"/>
        <w:ind w:firstLine="420"/>
      </w:pPr>
      <w:r>
        <w:rPr>
          <w:rFonts w:ascii="Times New Roman"/>
        </w:rPr>
        <w:t xml:space="preserve">c) </w:t>
      </w:r>
      <w:r>
        <w:rPr>
          <w:rFonts w:hint="eastAsia"/>
        </w:rPr>
        <w:t>工程实践主要通过成果评价方式进行评价；</w:t>
      </w:r>
    </w:p>
    <w:p>
      <w:pPr>
        <w:pStyle w:val="79"/>
        <w:ind w:firstLine="420"/>
      </w:pPr>
      <w:r>
        <w:rPr>
          <w:rFonts w:ascii="Times New Roman"/>
        </w:rPr>
        <w:t xml:space="preserve">d) </w:t>
      </w:r>
      <w:r>
        <w:rPr>
          <w:rFonts w:hint="eastAsia"/>
        </w:rPr>
        <w:t>综合能力主要通过笔试或答辩等方式进行评价。</w:t>
      </w:r>
    </w:p>
    <w:p>
      <w:pPr>
        <w:pStyle w:val="74"/>
        <w:spacing w:before="156" w:after="156"/>
        <w:outlineLvl w:val="0"/>
        <w:rPr>
          <w:rFonts w:hint="default"/>
        </w:rPr>
      </w:pPr>
      <w:bookmarkStart w:id="725" w:name="_Toc19549"/>
      <w:bookmarkStart w:id="726" w:name="_Toc29424"/>
      <w:bookmarkStart w:id="727" w:name="_Toc17105"/>
      <w:bookmarkStart w:id="728" w:name="_Toc60756413"/>
      <w:bookmarkStart w:id="729" w:name="_Toc22703"/>
      <w:bookmarkStart w:id="730" w:name="_Toc30007"/>
      <w:bookmarkStart w:id="731" w:name="_Toc28458"/>
      <w:bookmarkStart w:id="732" w:name="_Toc80698298"/>
      <w:r>
        <w:t>B.2 人工智能产业人才岗位能力评价等级</w:t>
      </w:r>
      <w:bookmarkEnd w:id="725"/>
      <w:bookmarkEnd w:id="726"/>
      <w:bookmarkEnd w:id="727"/>
      <w:bookmarkEnd w:id="728"/>
      <w:bookmarkEnd w:id="729"/>
      <w:bookmarkEnd w:id="730"/>
      <w:bookmarkEnd w:id="731"/>
      <w:bookmarkEnd w:id="732"/>
    </w:p>
    <w:p>
      <w:pPr>
        <w:pStyle w:val="36"/>
        <w:spacing w:line="240" w:lineRule="auto"/>
      </w:pPr>
      <w:r>
        <w:rPr>
          <w:rFonts w:hint="eastAsia"/>
        </w:rPr>
        <w:t>人工智能</w:t>
      </w:r>
      <w:r>
        <w:t>产业人才岗位能力评价等级可以分为初、中、高级三级，能力分为9等。</w:t>
      </w:r>
    </w:p>
    <w:p>
      <w:pPr>
        <w:pStyle w:val="36"/>
        <w:spacing w:line="240" w:lineRule="auto"/>
      </w:pPr>
      <w:r>
        <w:rPr>
          <w:rFonts w:hint="eastAsia" w:cs="Times New Roman"/>
        </w:rPr>
        <w:t>a</w:t>
      </w:r>
      <w:r>
        <w:rPr>
          <w:rFonts w:cs="Times New Roman"/>
        </w:rPr>
        <w:t xml:space="preserve">) </w:t>
      </w:r>
      <w:r>
        <w:t>初级（1—3级）：在他人指导下完成所承担的工作，并具有一定独立工作能力，具有一定实践经历；</w:t>
      </w:r>
    </w:p>
    <w:p>
      <w:pPr>
        <w:pStyle w:val="36"/>
        <w:spacing w:line="240" w:lineRule="auto"/>
      </w:pPr>
      <w:r>
        <w:rPr>
          <w:rFonts w:hint="eastAsia" w:cs="Times New Roman"/>
        </w:rPr>
        <w:t>b</w:t>
      </w:r>
      <w:r>
        <w:rPr>
          <w:rFonts w:cs="Times New Roman"/>
        </w:rPr>
        <w:t xml:space="preserve">) </w:t>
      </w:r>
      <w:r>
        <w:t>中级（4—6级）：独立完成较为复杂的工作，具备指导他人工作的能力，具有一定工作经验；</w:t>
      </w:r>
    </w:p>
    <w:p>
      <w:pPr>
        <w:pStyle w:val="36"/>
        <w:spacing w:line="240" w:lineRule="auto"/>
      </w:pPr>
      <w:r>
        <w:rPr>
          <w:rFonts w:hint="eastAsia" w:cs="Times New Roman"/>
        </w:rPr>
        <w:t>c</w:t>
      </w:r>
      <w:r>
        <w:rPr>
          <w:rFonts w:cs="Times New Roman"/>
        </w:rPr>
        <w:t xml:space="preserve">) </w:t>
      </w:r>
      <w:r>
        <w:t>高级（7—9级）：独立完成高度复杂的工作，精通关键专业技能，引领革新，具有资深经验。</w:t>
      </w:r>
    </w:p>
    <w:p>
      <w:pPr>
        <w:pStyle w:val="74"/>
        <w:spacing w:before="156" w:after="156"/>
        <w:outlineLvl w:val="0"/>
        <w:rPr>
          <w:rFonts w:hint="default"/>
        </w:rPr>
      </w:pPr>
      <w:bookmarkStart w:id="733" w:name="_Toc15148"/>
      <w:bookmarkStart w:id="734" w:name="_Toc28071"/>
      <w:bookmarkStart w:id="735" w:name="_Toc60756414"/>
      <w:bookmarkStart w:id="736" w:name="_Toc7275"/>
      <w:bookmarkStart w:id="737" w:name="_Toc3710"/>
      <w:bookmarkStart w:id="738" w:name="_Toc16574"/>
      <w:bookmarkStart w:id="739" w:name="_Toc80698299"/>
      <w:bookmarkStart w:id="740" w:name="_Toc31576"/>
      <w:r>
        <w:t>B.3 人工智能产业人才岗位能力等级评价权重</w:t>
      </w:r>
      <w:bookmarkEnd w:id="733"/>
      <w:bookmarkEnd w:id="734"/>
      <w:bookmarkEnd w:id="735"/>
      <w:bookmarkEnd w:id="736"/>
      <w:bookmarkEnd w:id="737"/>
      <w:bookmarkEnd w:id="738"/>
      <w:bookmarkEnd w:id="739"/>
      <w:bookmarkEnd w:id="740"/>
    </w:p>
    <w:p>
      <w:pPr>
        <w:pStyle w:val="79"/>
        <w:ind w:firstLine="420"/>
        <w:rPr>
          <w:rFonts w:ascii="Times New Roman"/>
        </w:rPr>
      </w:pPr>
      <w:r>
        <w:rPr>
          <w:rFonts w:hint="eastAsia" w:ascii="Times New Roman"/>
        </w:rPr>
        <w:t>人工智能</w:t>
      </w:r>
      <w:r>
        <w:rPr>
          <w:rFonts w:ascii="Times New Roman"/>
        </w:rPr>
        <w:t>产业人才岗位能力等级评价权重表如下：</w:t>
      </w:r>
    </w:p>
    <w:p>
      <w:pPr>
        <w:pStyle w:val="79"/>
        <w:ind w:firstLine="0" w:firstLineChars="0"/>
        <w:jc w:val="center"/>
        <w:rPr>
          <w:rFonts w:ascii="Times New Roman" w:eastAsia="黑体"/>
        </w:rPr>
      </w:pPr>
      <w:r>
        <w:rPr>
          <w:rFonts w:hint="eastAsia" w:ascii="黑体" w:hAnsi="黑体" w:eastAsia="黑体"/>
          <w:szCs w:val="21"/>
        </w:rPr>
        <w:t>表B</w:t>
      </w:r>
      <w:r>
        <w:rPr>
          <w:rFonts w:ascii="黑体" w:hAnsi="黑体" w:eastAsia="黑体"/>
          <w:szCs w:val="21"/>
        </w:rPr>
        <w:t xml:space="preserve">.1 </w:t>
      </w:r>
      <w:r>
        <w:rPr>
          <w:rFonts w:hint="eastAsia" w:ascii="Times New Roman" w:eastAsia="黑体"/>
        </w:rPr>
        <w:t>人工智能</w:t>
      </w:r>
      <w:r>
        <w:rPr>
          <w:rFonts w:ascii="Times New Roman" w:eastAsia="黑体"/>
        </w:rPr>
        <w:t>产业人才岗位能力等级评价权重表</w:t>
      </w:r>
    </w:p>
    <w:tbl>
      <w:tblPr>
        <w:tblStyle w:val="23"/>
        <w:tblW w:w="47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5"/>
        <w:gridCol w:w="1810"/>
        <w:gridCol w:w="1810"/>
        <w:gridCol w:w="2262"/>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1562" w:type="pct"/>
            <w:gridSpan w:val="2"/>
            <w:tcBorders>
              <w:bottom w:val="single" w:color="auto" w:sz="4" w:space="0"/>
            </w:tcBorders>
            <w:vAlign w:val="center"/>
          </w:tcPr>
          <w:p>
            <w:pPr>
              <w:jc w:val="center"/>
              <w:rPr>
                <w:sz w:val="21"/>
                <w:szCs w:val="21"/>
              </w:rPr>
            </w:pPr>
            <w:r>
              <w:rPr>
                <w:sz w:val="21"/>
                <w:szCs w:val="21"/>
              </w:rPr>
              <w:t>评价维度</w:t>
            </w:r>
          </w:p>
        </w:tc>
        <w:tc>
          <w:tcPr>
            <w:tcW w:w="1001" w:type="pct"/>
            <w:vAlign w:val="center"/>
          </w:tcPr>
          <w:p>
            <w:pPr>
              <w:jc w:val="center"/>
              <w:rPr>
                <w:sz w:val="21"/>
                <w:szCs w:val="21"/>
              </w:rPr>
            </w:pPr>
            <w:r>
              <w:rPr>
                <w:sz w:val="21"/>
                <w:szCs w:val="21"/>
              </w:rPr>
              <w:t>专业知识</w:t>
            </w:r>
          </w:p>
        </w:tc>
        <w:tc>
          <w:tcPr>
            <w:tcW w:w="1251" w:type="pct"/>
            <w:vAlign w:val="center"/>
          </w:tcPr>
          <w:p>
            <w:pPr>
              <w:jc w:val="center"/>
              <w:rPr>
                <w:sz w:val="21"/>
                <w:szCs w:val="21"/>
              </w:rPr>
            </w:pPr>
            <w:r>
              <w:rPr>
                <w:sz w:val="21"/>
                <w:szCs w:val="21"/>
              </w:rPr>
              <w:t>技术技能</w:t>
            </w:r>
          </w:p>
        </w:tc>
        <w:tc>
          <w:tcPr>
            <w:tcW w:w="1186" w:type="pct"/>
            <w:vAlign w:val="center"/>
          </w:tcPr>
          <w:p>
            <w:pPr>
              <w:jc w:val="center"/>
              <w:rPr>
                <w:sz w:val="21"/>
                <w:szCs w:val="21"/>
              </w:rPr>
            </w:pPr>
            <w:r>
              <w:rPr>
                <w:sz w:val="21"/>
                <w:szCs w:val="21"/>
              </w:rPr>
              <w:t>工程实践/综合能力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562" w:type="pct"/>
            <w:gridSpan w:val="2"/>
            <w:tcBorders>
              <w:tl2br w:val="nil"/>
            </w:tcBorders>
            <w:vAlign w:val="center"/>
          </w:tcPr>
          <w:p>
            <w:pPr>
              <w:jc w:val="center"/>
              <w:rPr>
                <w:sz w:val="21"/>
                <w:szCs w:val="21"/>
              </w:rPr>
            </w:pPr>
            <w:r>
              <w:rPr>
                <w:sz w:val="21"/>
                <w:szCs w:val="21"/>
              </w:rPr>
              <w:t>岗位等级</w:t>
            </w:r>
          </w:p>
        </w:tc>
        <w:tc>
          <w:tcPr>
            <w:tcW w:w="3438" w:type="pct"/>
            <w:gridSpan w:val="3"/>
            <w:vAlign w:val="center"/>
          </w:tcPr>
          <w:p>
            <w:pPr>
              <w:jc w:val="center"/>
              <w:rPr>
                <w:sz w:val="21"/>
                <w:szCs w:val="21"/>
              </w:rPr>
            </w:pPr>
            <w:r>
              <w:rPr>
                <w:sz w:val="21"/>
                <w:szCs w:val="21"/>
              </w:rPr>
              <w:t>评价分值权重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561" w:type="pct"/>
            <w:vMerge w:val="restart"/>
            <w:vAlign w:val="center"/>
          </w:tcPr>
          <w:p>
            <w:pPr>
              <w:jc w:val="center"/>
              <w:rPr>
                <w:sz w:val="21"/>
                <w:szCs w:val="21"/>
              </w:rPr>
            </w:pPr>
            <w:r>
              <w:rPr>
                <w:sz w:val="21"/>
                <w:szCs w:val="21"/>
              </w:rPr>
              <w:t>高级</w:t>
            </w:r>
          </w:p>
        </w:tc>
        <w:tc>
          <w:tcPr>
            <w:tcW w:w="1001" w:type="pct"/>
            <w:vAlign w:val="center"/>
          </w:tcPr>
          <w:p>
            <w:pPr>
              <w:jc w:val="center"/>
              <w:rPr>
                <w:sz w:val="21"/>
                <w:szCs w:val="21"/>
              </w:rPr>
            </w:pPr>
            <w:r>
              <w:rPr>
                <w:sz w:val="21"/>
                <w:szCs w:val="21"/>
              </w:rPr>
              <w:t xml:space="preserve">9级 </w:t>
            </w:r>
          </w:p>
        </w:tc>
        <w:tc>
          <w:tcPr>
            <w:tcW w:w="1001" w:type="pct"/>
            <w:vMerge w:val="restart"/>
            <w:shd w:val="clear" w:color="auto" w:fill="auto"/>
            <w:vAlign w:val="center"/>
          </w:tcPr>
          <w:p>
            <w:pPr>
              <w:jc w:val="center"/>
              <w:rPr>
                <w:sz w:val="21"/>
                <w:szCs w:val="21"/>
              </w:rPr>
            </w:pPr>
            <w:r>
              <w:rPr>
                <w:sz w:val="21"/>
                <w:szCs w:val="21"/>
              </w:rPr>
              <w:t>20%</w:t>
            </w:r>
          </w:p>
        </w:tc>
        <w:tc>
          <w:tcPr>
            <w:tcW w:w="1251" w:type="pct"/>
            <w:vMerge w:val="restart"/>
            <w:shd w:val="clear" w:color="auto" w:fill="auto"/>
            <w:vAlign w:val="center"/>
          </w:tcPr>
          <w:p>
            <w:pPr>
              <w:jc w:val="center"/>
              <w:rPr>
                <w:sz w:val="21"/>
                <w:szCs w:val="21"/>
              </w:rPr>
            </w:pPr>
            <w:r>
              <w:rPr>
                <w:sz w:val="21"/>
                <w:szCs w:val="21"/>
              </w:rPr>
              <w:t>30%</w:t>
            </w:r>
          </w:p>
        </w:tc>
        <w:tc>
          <w:tcPr>
            <w:tcW w:w="1186" w:type="pct"/>
            <w:vMerge w:val="restart"/>
            <w:vAlign w:val="center"/>
          </w:tcPr>
          <w:p>
            <w:pPr>
              <w:jc w:val="center"/>
              <w:rPr>
                <w:sz w:val="21"/>
                <w:szCs w:val="21"/>
              </w:rPr>
            </w:pPr>
            <w:r>
              <w:rPr>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561" w:type="pct"/>
            <w:vMerge w:val="continue"/>
            <w:vAlign w:val="center"/>
          </w:tcPr>
          <w:p>
            <w:pPr>
              <w:jc w:val="center"/>
              <w:rPr>
                <w:sz w:val="21"/>
                <w:szCs w:val="21"/>
              </w:rPr>
            </w:pPr>
          </w:p>
        </w:tc>
        <w:tc>
          <w:tcPr>
            <w:tcW w:w="1001" w:type="pct"/>
            <w:vAlign w:val="center"/>
          </w:tcPr>
          <w:p>
            <w:pPr>
              <w:jc w:val="center"/>
              <w:rPr>
                <w:sz w:val="21"/>
                <w:szCs w:val="21"/>
              </w:rPr>
            </w:pPr>
            <w:r>
              <w:rPr>
                <w:sz w:val="21"/>
                <w:szCs w:val="21"/>
              </w:rPr>
              <w:t xml:space="preserve">8级 </w:t>
            </w:r>
          </w:p>
        </w:tc>
        <w:tc>
          <w:tcPr>
            <w:tcW w:w="1001" w:type="pct"/>
            <w:vMerge w:val="continue"/>
            <w:shd w:val="clear" w:color="auto" w:fill="auto"/>
            <w:vAlign w:val="center"/>
          </w:tcPr>
          <w:p>
            <w:pPr>
              <w:jc w:val="center"/>
              <w:rPr>
                <w:sz w:val="21"/>
                <w:szCs w:val="21"/>
              </w:rPr>
            </w:pPr>
          </w:p>
        </w:tc>
        <w:tc>
          <w:tcPr>
            <w:tcW w:w="1251" w:type="pct"/>
            <w:vMerge w:val="continue"/>
            <w:shd w:val="clear" w:color="auto" w:fill="auto"/>
            <w:vAlign w:val="center"/>
          </w:tcPr>
          <w:p>
            <w:pPr>
              <w:jc w:val="center"/>
              <w:rPr>
                <w:sz w:val="21"/>
                <w:szCs w:val="21"/>
              </w:rPr>
            </w:pPr>
          </w:p>
        </w:tc>
        <w:tc>
          <w:tcPr>
            <w:tcW w:w="1186" w:type="pct"/>
            <w:vMerge w:val="continue"/>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561" w:type="pct"/>
            <w:vMerge w:val="continue"/>
            <w:vAlign w:val="center"/>
          </w:tcPr>
          <w:p>
            <w:pPr>
              <w:jc w:val="center"/>
              <w:rPr>
                <w:sz w:val="21"/>
                <w:szCs w:val="21"/>
              </w:rPr>
            </w:pPr>
          </w:p>
        </w:tc>
        <w:tc>
          <w:tcPr>
            <w:tcW w:w="1001" w:type="pct"/>
            <w:vAlign w:val="center"/>
          </w:tcPr>
          <w:p>
            <w:pPr>
              <w:jc w:val="center"/>
              <w:rPr>
                <w:sz w:val="21"/>
                <w:szCs w:val="21"/>
              </w:rPr>
            </w:pPr>
            <w:r>
              <w:rPr>
                <w:sz w:val="21"/>
                <w:szCs w:val="21"/>
              </w:rPr>
              <w:t>7级</w:t>
            </w:r>
          </w:p>
        </w:tc>
        <w:tc>
          <w:tcPr>
            <w:tcW w:w="1001" w:type="pct"/>
            <w:vMerge w:val="continue"/>
            <w:shd w:val="clear" w:color="auto" w:fill="auto"/>
            <w:vAlign w:val="center"/>
          </w:tcPr>
          <w:p>
            <w:pPr>
              <w:jc w:val="center"/>
              <w:rPr>
                <w:sz w:val="21"/>
                <w:szCs w:val="21"/>
              </w:rPr>
            </w:pPr>
          </w:p>
        </w:tc>
        <w:tc>
          <w:tcPr>
            <w:tcW w:w="1251" w:type="pct"/>
            <w:vMerge w:val="continue"/>
            <w:shd w:val="clear" w:color="auto" w:fill="auto"/>
            <w:vAlign w:val="center"/>
          </w:tcPr>
          <w:p>
            <w:pPr>
              <w:jc w:val="center"/>
              <w:rPr>
                <w:sz w:val="21"/>
                <w:szCs w:val="21"/>
              </w:rPr>
            </w:pPr>
          </w:p>
        </w:tc>
        <w:tc>
          <w:tcPr>
            <w:tcW w:w="1186" w:type="pct"/>
            <w:vMerge w:val="continue"/>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61" w:type="pct"/>
            <w:vMerge w:val="restart"/>
            <w:vAlign w:val="center"/>
          </w:tcPr>
          <w:p>
            <w:pPr>
              <w:jc w:val="center"/>
              <w:rPr>
                <w:sz w:val="21"/>
                <w:szCs w:val="21"/>
              </w:rPr>
            </w:pPr>
            <w:r>
              <w:rPr>
                <w:sz w:val="21"/>
                <w:szCs w:val="21"/>
              </w:rPr>
              <w:t>中级</w:t>
            </w:r>
          </w:p>
        </w:tc>
        <w:tc>
          <w:tcPr>
            <w:tcW w:w="1001" w:type="pct"/>
            <w:vAlign w:val="center"/>
          </w:tcPr>
          <w:p>
            <w:pPr>
              <w:jc w:val="center"/>
              <w:rPr>
                <w:sz w:val="21"/>
                <w:szCs w:val="21"/>
              </w:rPr>
            </w:pPr>
            <w:r>
              <w:rPr>
                <w:sz w:val="21"/>
                <w:szCs w:val="21"/>
              </w:rPr>
              <w:t>6级</w:t>
            </w:r>
          </w:p>
        </w:tc>
        <w:tc>
          <w:tcPr>
            <w:tcW w:w="1001" w:type="pct"/>
            <w:vMerge w:val="restart"/>
            <w:shd w:val="clear" w:color="auto" w:fill="auto"/>
            <w:vAlign w:val="center"/>
          </w:tcPr>
          <w:p>
            <w:pPr>
              <w:jc w:val="center"/>
              <w:rPr>
                <w:sz w:val="21"/>
                <w:szCs w:val="21"/>
              </w:rPr>
            </w:pPr>
            <w:r>
              <w:rPr>
                <w:sz w:val="21"/>
                <w:szCs w:val="21"/>
              </w:rPr>
              <w:t>50%</w:t>
            </w:r>
          </w:p>
        </w:tc>
        <w:tc>
          <w:tcPr>
            <w:tcW w:w="1251" w:type="pct"/>
            <w:vMerge w:val="restart"/>
            <w:shd w:val="clear" w:color="auto" w:fill="auto"/>
            <w:vAlign w:val="center"/>
          </w:tcPr>
          <w:p>
            <w:pPr>
              <w:jc w:val="center"/>
              <w:rPr>
                <w:sz w:val="21"/>
                <w:szCs w:val="21"/>
              </w:rPr>
            </w:pPr>
            <w:r>
              <w:rPr>
                <w:sz w:val="21"/>
                <w:szCs w:val="21"/>
              </w:rPr>
              <w:t>25%</w:t>
            </w:r>
          </w:p>
        </w:tc>
        <w:tc>
          <w:tcPr>
            <w:tcW w:w="1186" w:type="pct"/>
            <w:vMerge w:val="restart"/>
            <w:vAlign w:val="center"/>
          </w:tcPr>
          <w:p>
            <w:pPr>
              <w:jc w:val="center"/>
              <w:rPr>
                <w:sz w:val="21"/>
                <w:szCs w:val="21"/>
              </w:rPr>
            </w:pPr>
            <w:r>
              <w:rPr>
                <w:sz w:val="21"/>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561" w:type="pct"/>
            <w:vMerge w:val="continue"/>
            <w:vAlign w:val="center"/>
          </w:tcPr>
          <w:p>
            <w:pPr>
              <w:jc w:val="center"/>
              <w:rPr>
                <w:sz w:val="21"/>
                <w:szCs w:val="21"/>
              </w:rPr>
            </w:pPr>
          </w:p>
        </w:tc>
        <w:tc>
          <w:tcPr>
            <w:tcW w:w="1001" w:type="pct"/>
            <w:vAlign w:val="center"/>
          </w:tcPr>
          <w:p>
            <w:pPr>
              <w:jc w:val="center"/>
              <w:rPr>
                <w:sz w:val="21"/>
                <w:szCs w:val="21"/>
              </w:rPr>
            </w:pPr>
            <w:r>
              <w:rPr>
                <w:sz w:val="21"/>
                <w:szCs w:val="21"/>
              </w:rPr>
              <w:t>5级</w:t>
            </w:r>
          </w:p>
        </w:tc>
        <w:tc>
          <w:tcPr>
            <w:tcW w:w="1001" w:type="pct"/>
            <w:vMerge w:val="continue"/>
            <w:shd w:val="clear" w:color="auto" w:fill="auto"/>
            <w:vAlign w:val="center"/>
          </w:tcPr>
          <w:p>
            <w:pPr>
              <w:jc w:val="center"/>
              <w:rPr>
                <w:sz w:val="21"/>
                <w:szCs w:val="21"/>
              </w:rPr>
            </w:pPr>
          </w:p>
        </w:tc>
        <w:tc>
          <w:tcPr>
            <w:tcW w:w="1251" w:type="pct"/>
            <w:vMerge w:val="continue"/>
            <w:shd w:val="clear" w:color="auto" w:fill="auto"/>
            <w:vAlign w:val="center"/>
          </w:tcPr>
          <w:p>
            <w:pPr>
              <w:jc w:val="center"/>
              <w:rPr>
                <w:sz w:val="21"/>
                <w:szCs w:val="21"/>
              </w:rPr>
            </w:pPr>
          </w:p>
        </w:tc>
        <w:tc>
          <w:tcPr>
            <w:tcW w:w="1186" w:type="pct"/>
            <w:vMerge w:val="continue"/>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561" w:type="pct"/>
            <w:vMerge w:val="continue"/>
            <w:vAlign w:val="center"/>
          </w:tcPr>
          <w:p>
            <w:pPr>
              <w:jc w:val="center"/>
              <w:rPr>
                <w:sz w:val="21"/>
                <w:szCs w:val="21"/>
              </w:rPr>
            </w:pPr>
          </w:p>
        </w:tc>
        <w:tc>
          <w:tcPr>
            <w:tcW w:w="1001" w:type="pct"/>
            <w:vAlign w:val="center"/>
          </w:tcPr>
          <w:p>
            <w:pPr>
              <w:jc w:val="center"/>
              <w:rPr>
                <w:sz w:val="21"/>
                <w:szCs w:val="21"/>
              </w:rPr>
            </w:pPr>
            <w:r>
              <w:rPr>
                <w:sz w:val="21"/>
                <w:szCs w:val="21"/>
              </w:rPr>
              <w:t>4级</w:t>
            </w:r>
          </w:p>
        </w:tc>
        <w:tc>
          <w:tcPr>
            <w:tcW w:w="1001" w:type="pct"/>
            <w:vMerge w:val="continue"/>
            <w:shd w:val="clear" w:color="auto" w:fill="auto"/>
            <w:vAlign w:val="center"/>
          </w:tcPr>
          <w:p>
            <w:pPr>
              <w:jc w:val="center"/>
              <w:rPr>
                <w:sz w:val="21"/>
                <w:szCs w:val="21"/>
              </w:rPr>
            </w:pPr>
          </w:p>
        </w:tc>
        <w:tc>
          <w:tcPr>
            <w:tcW w:w="1251" w:type="pct"/>
            <w:vMerge w:val="continue"/>
            <w:shd w:val="clear" w:color="auto" w:fill="auto"/>
            <w:vAlign w:val="center"/>
          </w:tcPr>
          <w:p>
            <w:pPr>
              <w:jc w:val="center"/>
              <w:rPr>
                <w:sz w:val="21"/>
                <w:szCs w:val="21"/>
              </w:rPr>
            </w:pPr>
          </w:p>
        </w:tc>
        <w:tc>
          <w:tcPr>
            <w:tcW w:w="1186" w:type="pct"/>
            <w:vMerge w:val="continue"/>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561" w:type="pct"/>
            <w:vMerge w:val="restart"/>
            <w:vAlign w:val="center"/>
          </w:tcPr>
          <w:p>
            <w:pPr>
              <w:jc w:val="center"/>
              <w:rPr>
                <w:sz w:val="21"/>
                <w:szCs w:val="21"/>
              </w:rPr>
            </w:pPr>
            <w:r>
              <w:rPr>
                <w:sz w:val="21"/>
                <w:szCs w:val="21"/>
              </w:rPr>
              <w:t>初级</w:t>
            </w:r>
          </w:p>
        </w:tc>
        <w:tc>
          <w:tcPr>
            <w:tcW w:w="1001" w:type="pct"/>
            <w:vAlign w:val="center"/>
          </w:tcPr>
          <w:p>
            <w:pPr>
              <w:jc w:val="center"/>
              <w:rPr>
                <w:sz w:val="21"/>
                <w:szCs w:val="21"/>
              </w:rPr>
            </w:pPr>
            <w:r>
              <w:rPr>
                <w:sz w:val="21"/>
                <w:szCs w:val="21"/>
              </w:rPr>
              <w:t>3级</w:t>
            </w:r>
          </w:p>
        </w:tc>
        <w:tc>
          <w:tcPr>
            <w:tcW w:w="1001" w:type="pct"/>
            <w:vMerge w:val="restart"/>
            <w:shd w:val="clear" w:color="auto" w:fill="auto"/>
            <w:vAlign w:val="center"/>
          </w:tcPr>
          <w:p>
            <w:pPr>
              <w:jc w:val="center"/>
              <w:rPr>
                <w:sz w:val="21"/>
                <w:szCs w:val="21"/>
              </w:rPr>
            </w:pPr>
            <w:r>
              <w:rPr>
                <w:sz w:val="21"/>
                <w:szCs w:val="21"/>
              </w:rPr>
              <w:t>70%</w:t>
            </w:r>
          </w:p>
        </w:tc>
        <w:tc>
          <w:tcPr>
            <w:tcW w:w="1251" w:type="pct"/>
            <w:vMerge w:val="restart"/>
            <w:shd w:val="clear" w:color="auto" w:fill="auto"/>
            <w:vAlign w:val="center"/>
          </w:tcPr>
          <w:p>
            <w:pPr>
              <w:jc w:val="center"/>
              <w:rPr>
                <w:sz w:val="21"/>
                <w:szCs w:val="21"/>
              </w:rPr>
            </w:pPr>
            <w:r>
              <w:rPr>
                <w:sz w:val="21"/>
                <w:szCs w:val="21"/>
              </w:rPr>
              <w:t>25%</w:t>
            </w:r>
          </w:p>
        </w:tc>
        <w:tc>
          <w:tcPr>
            <w:tcW w:w="1186" w:type="pct"/>
            <w:vMerge w:val="restart"/>
            <w:vAlign w:val="center"/>
          </w:tcPr>
          <w:p>
            <w:pPr>
              <w:jc w:val="center"/>
              <w:rPr>
                <w:sz w:val="21"/>
                <w:szCs w:val="21"/>
              </w:rPr>
            </w:pPr>
            <w:r>
              <w:rPr>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561" w:type="pct"/>
            <w:vMerge w:val="continue"/>
            <w:vAlign w:val="center"/>
          </w:tcPr>
          <w:p>
            <w:pPr>
              <w:jc w:val="center"/>
              <w:rPr>
                <w:sz w:val="21"/>
                <w:szCs w:val="21"/>
              </w:rPr>
            </w:pPr>
          </w:p>
        </w:tc>
        <w:tc>
          <w:tcPr>
            <w:tcW w:w="1001" w:type="pct"/>
            <w:vAlign w:val="center"/>
          </w:tcPr>
          <w:p>
            <w:pPr>
              <w:jc w:val="center"/>
              <w:rPr>
                <w:sz w:val="21"/>
                <w:szCs w:val="21"/>
              </w:rPr>
            </w:pPr>
            <w:r>
              <w:rPr>
                <w:sz w:val="21"/>
                <w:szCs w:val="21"/>
              </w:rPr>
              <w:t>2级</w:t>
            </w:r>
          </w:p>
        </w:tc>
        <w:tc>
          <w:tcPr>
            <w:tcW w:w="1001" w:type="pct"/>
            <w:vMerge w:val="continue"/>
            <w:shd w:val="clear" w:color="auto" w:fill="auto"/>
            <w:vAlign w:val="center"/>
          </w:tcPr>
          <w:p>
            <w:pPr>
              <w:jc w:val="center"/>
              <w:rPr>
                <w:sz w:val="21"/>
                <w:szCs w:val="21"/>
              </w:rPr>
            </w:pPr>
          </w:p>
        </w:tc>
        <w:tc>
          <w:tcPr>
            <w:tcW w:w="1251" w:type="pct"/>
            <w:vMerge w:val="continue"/>
            <w:shd w:val="clear" w:color="auto" w:fill="auto"/>
            <w:vAlign w:val="center"/>
          </w:tcPr>
          <w:p>
            <w:pPr>
              <w:jc w:val="center"/>
              <w:rPr>
                <w:sz w:val="21"/>
                <w:szCs w:val="21"/>
              </w:rPr>
            </w:pPr>
          </w:p>
        </w:tc>
        <w:tc>
          <w:tcPr>
            <w:tcW w:w="1186" w:type="pct"/>
            <w:vMerge w:val="continue"/>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561" w:type="pct"/>
            <w:vMerge w:val="continue"/>
            <w:vAlign w:val="center"/>
          </w:tcPr>
          <w:p>
            <w:pPr>
              <w:jc w:val="center"/>
              <w:rPr>
                <w:sz w:val="21"/>
                <w:szCs w:val="21"/>
              </w:rPr>
            </w:pPr>
          </w:p>
        </w:tc>
        <w:tc>
          <w:tcPr>
            <w:tcW w:w="1001" w:type="pct"/>
            <w:vAlign w:val="center"/>
          </w:tcPr>
          <w:p>
            <w:pPr>
              <w:jc w:val="center"/>
              <w:rPr>
                <w:sz w:val="21"/>
                <w:szCs w:val="21"/>
              </w:rPr>
            </w:pPr>
            <w:r>
              <w:rPr>
                <w:sz w:val="21"/>
                <w:szCs w:val="21"/>
              </w:rPr>
              <w:t>1级</w:t>
            </w:r>
          </w:p>
        </w:tc>
        <w:tc>
          <w:tcPr>
            <w:tcW w:w="1001" w:type="pct"/>
            <w:vMerge w:val="continue"/>
            <w:shd w:val="clear" w:color="auto" w:fill="auto"/>
            <w:vAlign w:val="center"/>
          </w:tcPr>
          <w:p>
            <w:pPr>
              <w:jc w:val="center"/>
              <w:rPr>
                <w:sz w:val="21"/>
                <w:szCs w:val="21"/>
              </w:rPr>
            </w:pPr>
          </w:p>
        </w:tc>
        <w:tc>
          <w:tcPr>
            <w:tcW w:w="1251" w:type="pct"/>
            <w:vMerge w:val="continue"/>
            <w:shd w:val="clear" w:color="auto" w:fill="auto"/>
            <w:vAlign w:val="center"/>
          </w:tcPr>
          <w:p>
            <w:pPr>
              <w:jc w:val="center"/>
              <w:rPr>
                <w:sz w:val="21"/>
                <w:szCs w:val="21"/>
              </w:rPr>
            </w:pPr>
          </w:p>
        </w:tc>
        <w:tc>
          <w:tcPr>
            <w:tcW w:w="1186" w:type="pct"/>
            <w:vMerge w:val="continue"/>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562" w:type="pct"/>
            <w:gridSpan w:val="2"/>
            <w:vAlign w:val="center"/>
          </w:tcPr>
          <w:p>
            <w:pPr>
              <w:jc w:val="center"/>
              <w:rPr>
                <w:sz w:val="21"/>
                <w:szCs w:val="21"/>
              </w:rPr>
            </w:pPr>
            <w:r>
              <w:rPr>
                <w:sz w:val="21"/>
                <w:szCs w:val="21"/>
              </w:rPr>
              <w:t>备注</w:t>
            </w:r>
          </w:p>
        </w:tc>
        <w:tc>
          <w:tcPr>
            <w:tcW w:w="3438" w:type="pct"/>
            <w:gridSpan w:val="3"/>
          </w:tcPr>
          <w:p>
            <w:pPr>
              <w:rPr>
                <w:sz w:val="21"/>
                <w:szCs w:val="21"/>
              </w:rPr>
            </w:pPr>
            <w:r>
              <w:rPr>
                <w:sz w:val="21"/>
                <w:szCs w:val="21"/>
              </w:rPr>
              <w:t>评价总分满分为100分，由专业知识、技术技能、工程实践</w:t>
            </w:r>
            <w:r>
              <w:rPr>
                <w:rFonts w:hint="eastAsia"/>
                <w:sz w:val="21"/>
                <w:szCs w:val="21"/>
              </w:rPr>
              <w:t>、综合能力</w:t>
            </w:r>
            <w:r>
              <w:rPr>
                <w:sz w:val="21"/>
                <w:szCs w:val="21"/>
              </w:rPr>
              <w:t>四项评价维度的权重总分所得。</w:t>
            </w:r>
          </w:p>
        </w:tc>
      </w:tr>
    </w:tbl>
    <w:p/>
    <w:p>
      <w:pPr>
        <w:pStyle w:val="75"/>
        <w:rPr>
          <w:rFonts w:hint="eastAsia" w:ascii="Times New Roman" w:hAnsi="Times New Roman" w:eastAsia="宋体" w:cs="Times New Roman"/>
          <w:szCs w:val="28"/>
        </w:rPr>
      </w:pPr>
    </w:p>
    <w:bookmarkEnd w:id="129"/>
    <w:bookmarkEnd w:id="138"/>
    <w:bookmarkEnd w:id="204"/>
    <w:p>
      <w:pPr>
        <w:pStyle w:val="81"/>
        <w:jc w:val="center"/>
      </w:pPr>
      <w:bookmarkStart w:id="741" w:name="_Toc519014849"/>
      <w:bookmarkStart w:id="742" w:name="_Toc464114168"/>
      <w:bookmarkStart w:id="743" w:name="_Toc14005"/>
      <w:bookmarkStart w:id="744" w:name="_Toc30632"/>
      <w:bookmarkStart w:id="745" w:name="_Toc18649"/>
      <w:bookmarkStart w:id="746" w:name="_Toc19874"/>
      <w:bookmarkStart w:id="747" w:name="_Toc32218"/>
      <w:bookmarkStart w:id="748" w:name="_Toc107996631"/>
      <w:bookmarkStart w:id="749" w:name="_Toc22605"/>
      <w:bookmarkStart w:id="750" w:name="_Toc24889"/>
    </w:p>
    <w:p>
      <w:pPr>
        <w:pStyle w:val="81"/>
        <w:jc w:val="center"/>
      </w:pPr>
    </w:p>
    <w:p>
      <w:pPr>
        <w:pStyle w:val="81"/>
        <w:rPr>
          <w:rFonts w:hint="eastAsia"/>
        </w:rPr>
      </w:pPr>
    </w:p>
    <w:bookmarkEnd w:id="741"/>
    <w:bookmarkEnd w:id="742"/>
    <w:bookmarkEnd w:id="743"/>
    <w:bookmarkEnd w:id="744"/>
    <w:bookmarkEnd w:id="745"/>
    <w:bookmarkEnd w:id="746"/>
    <w:bookmarkEnd w:id="747"/>
    <w:bookmarkEnd w:id="748"/>
    <w:bookmarkEnd w:id="749"/>
    <w:bookmarkEnd w:id="750"/>
    <w:p>
      <w:pPr>
        <w:pStyle w:val="52"/>
      </w:pPr>
      <w:bookmarkStart w:id="751" w:name="_Toc519014864"/>
      <w:bookmarkStart w:id="752" w:name="_Toc421816445"/>
      <w:bookmarkStart w:id="753" w:name="_Toc428300727"/>
      <w:bookmarkStart w:id="754" w:name="_Toc418535765"/>
      <w:bookmarkStart w:id="755" w:name="_Toc6292"/>
      <w:bookmarkStart w:id="756" w:name="_Toc428886569"/>
      <w:bookmarkStart w:id="757" w:name="_Toc421814922"/>
      <w:bookmarkStart w:id="758" w:name="_Toc433272070"/>
      <w:bookmarkStart w:id="759" w:name="_Toc418547386"/>
      <w:bookmarkStart w:id="760" w:name="_Toc432926088"/>
      <w:bookmarkStart w:id="761" w:name="_Toc417658505"/>
      <w:bookmarkStart w:id="762" w:name="_Toc421717658"/>
      <w:bookmarkStart w:id="763" w:name="_Toc20713"/>
      <w:bookmarkStart w:id="764" w:name="_Toc428162450"/>
      <w:bookmarkStart w:id="765" w:name="_Toc421815009"/>
      <w:bookmarkStart w:id="766" w:name="_Toc428298227"/>
      <w:bookmarkStart w:id="767" w:name="_Toc418077144"/>
      <w:bookmarkStart w:id="768" w:name="_Toc418123045"/>
      <w:bookmarkStart w:id="769" w:name="_Toc7179"/>
      <w:bookmarkStart w:id="770" w:name="_Toc25640"/>
      <w:bookmarkStart w:id="771" w:name="_Toc409130289"/>
      <w:bookmarkStart w:id="772" w:name="BKCKWX"/>
      <w:bookmarkStart w:id="773" w:name="_Toc107996633"/>
      <w:bookmarkStart w:id="774" w:name="_Toc417652515"/>
      <w:bookmarkStart w:id="775" w:name="_Toc1988"/>
      <w:bookmarkStart w:id="776" w:name="_Toc8252"/>
      <w:bookmarkStart w:id="777" w:name="_Toc417658678"/>
      <w:bookmarkStart w:id="778" w:name="_Toc29752"/>
      <w:bookmarkStart w:id="779" w:name="_Toc418550772"/>
      <w:bookmarkStart w:id="780" w:name="_Toc421816667"/>
      <w:bookmarkStart w:id="781" w:name="_Toc428304070"/>
      <w:bookmarkStart w:id="782" w:name="_Toc417999843"/>
      <w:bookmarkStart w:id="783" w:name="_Toc433206167"/>
      <w:r>
        <w:rPr>
          <w:rFonts w:hint="eastAsia"/>
        </w:rPr>
        <w:t>参</w:t>
      </w:r>
      <w:r>
        <w:rPr>
          <w:rFonts w:hAnsi="黑体"/>
        </w:rPr>
        <w:t> </w:t>
      </w:r>
      <w:r>
        <w:rPr>
          <w:rFonts w:hint="eastAsia"/>
        </w:rPr>
        <w:t>考</w:t>
      </w:r>
      <w:r>
        <w:rPr>
          <w:rFonts w:hAnsi="黑体"/>
        </w:rPr>
        <w:t> </w:t>
      </w:r>
      <w:r>
        <w:rPr>
          <w:rFonts w:hint="eastAsia"/>
        </w:rPr>
        <w:t>文</w:t>
      </w:r>
      <w:r>
        <w:rPr>
          <w:rFonts w:hAnsi="黑体"/>
        </w:rPr>
        <w:t> </w:t>
      </w:r>
      <w:r>
        <w:rPr>
          <w:rFonts w:hint="eastAsia"/>
        </w:rPr>
        <w:t>献</w:t>
      </w:r>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pPr>
        <w:pStyle w:val="36"/>
        <w:spacing w:line="240" w:lineRule="auto"/>
      </w:pPr>
      <w:r>
        <w:rPr>
          <w:rFonts w:hint="eastAsia"/>
        </w:rPr>
        <w:t>[1]</w:t>
      </w:r>
      <w:r>
        <w:t xml:space="preserve"> </w:t>
      </w:r>
      <w:r>
        <w:rPr>
          <w:rFonts w:hint="eastAsia"/>
        </w:rPr>
        <w:t xml:space="preserve"> GB/T 41867-2022  信息技术 人工智能 术语 [S]</w:t>
      </w:r>
    </w:p>
    <w:p>
      <w:pPr>
        <w:pStyle w:val="36"/>
        <w:spacing w:line="240" w:lineRule="auto"/>
      </w:pPr>
      <w:r>
        <w:rPr>
          <w:rFonts w:hint="eastAsia"/>
        </w:rPr>
        <w:t>[2]  GB/T 33745-2017  物联网 术语 [S]</w:t>
      </w:r>
    </w:p>
    <w:p>
      <w:pPr>
        <w:pStyle w:val="36"/>
        <w:spacing w:line="240" w:lineRule="auto"/>
      </w:pPr>
      <w:r>
        <w:rPr>
          <w:rFonts w:hint="eastAsia"/>
        </w:rPr>
        <w:t>[3]  GB/T 35295-2017  信息技术 大数据 术语 [S]</w:t>
      </w:r>
    </w:p>
    <w:p>
      <w:pPr>
        <w:pStyle w:val="36"/>
        <w:spacing w:line="240" w:lineRule="auto"/>
      </w:pPr>
      <w:r>
        <w:rPr>
          <w:rFonts w:hint="eastAsia"/>
        </w:rPr>
        <w:t>[4]  GB/T 36464.1-2020  信息技术 智能语音交互系统 第1部分：通用规范 [S]</w:t>
      </w:r>
    </w:p>
    <w:p>
      <w:pPr>
        <w:pStyle w:val="36"/>
        <w:spacing w:line="240" w:lineRule="auto"/>
      </w:pPr>
      <w:r>
        <w:rPr>
          <w:rFonts w:hint="eastAsia"/>
        </w:rPr>
        <w:t>[5]  GB/T 42131-2022  人工智能 知识图谱技术框架 [S]</w:t>
      </w:r>
    </w:p>
    <w:p>
      <w:pPr>
        <w:pStyle w:val="36"/>
        <w:spacing w:line="240" w:lineRule="auto"/>
        <w:ind w:left="1055" w:leftChars="177" w:hanging="630" w:hangingChars="300"/>
        <w:rPr>
          <w:rFonts w:hAnsi="宋体"/>
          <w:szCs w:val="21"/>
        </w:rPr>
      </w:pPr>
    </w:p>
    <w:p>
      <w:pPr>
        <w:pStyle w:val="36"/>
        <w:framePr w:hSpace="181" w:vSpace="181" w:wrap="around" w:vAnchor="text" w:hAnchor="margin" w:xAlign="center" w:y="285"/>
        <w:spacing w:line="240" w:lineRule="auto"/>
        <w:ind w:left="1055" w:leftChars="177" w:hanging="630" w:hangingChars="300"/>
        <w:rPr>
          <w:rFonts w:hAnsi="宋体"/>
          <w:szCs w:val="21"/>
        </w:rPr>
      </w:pPr>
      <w:r>
        <w:rPr>
          <w:rFonts w:hAnsi="宋体"/>
          <w:szCs w:val="21"/>
        </w:rPr>
        <w:t>_________________________________</w:t>
      </w:r>
    </w:p>
    <w:p>
      <w:pPr>
        <w:pStyle w:val="36"/>
        <w:spacing w:line="240" w:lineRule="auto"/>
        <w:ind w:left="1055" w:leftChars="177" w:hanging="630" w:hangingChars="300"/>
        <w:rPr>
          <w:rFonts w:hAnsi="宋体"/>
          <w:szCs w:val="21"/>
        </w:rPr>
      </w:pPr>
    </w:p>
    <w:p>
      <w:pPr>
        <w:pStyle w:val="36"/>
        <w:ind w:firstLine="0" w:firstLineChars="0"/>
        <w:rPr>
          <w:rFonts w:ascii="华文宋体" w:hAnsi="华文宋体" w:eastAsia="华文宋体" w:cs="Times New Roman"/>
          <w:color w:val="000000" w:themeColor="text1"/>
          <w:szCs w:val="28"/>
          <w14:textFill>
            <w14:solidFill>
              <w14:schemeClr w14:val="tx1"/>
            </w14:solidFill>
          </w14:textFill>
        </w:rPr>
      </w:pPr>
    </w:p>
    <w:sectPr>
      <w:footerReference r:id="rId11" w:type="default"/>
      <w:footerReference r:id="rId12" w:type="even"/>
      <w:pgSz w:w="11906" w:h="16838"/>
      <w:pgMar w:top="567" w:right="1134" w:bottom="1134" w:left="1418" w:header="1417" w:footer="113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227"/>
      <w:jc w:val="right"/>
      <w:rPr>
        <w:rFonts w:ascii="宋体" w:hAnsi="宋体"/>
      </w:rPr>
    </w:pPr>
    <w:sdt>
      <w:sdtPr>
        <w:id w:val="-765922942"/>
      </w:sdtPr>
      <w:sdtEndPr>
        <w:rPr>
          <w:rFonts w:ascii="宋体" w:hAnsi="宋体"/>
        </w:rPr>
      </w:sdtEndPr>
      <w:sdtContent>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11</w:t>
        </w:r>
        <w:r>
          <w:rPr>
            <w:rFonts w:ascii="宋体" w:hAnsi="宋体"/>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066039"/>
    </w:sdtPr>
    <w:sdtEndPr>
      <w:rPr>
        <w:rFonts w:ascii="宋体" w:hAnsi="宋体"/>
      </w:rPr>
    </w:sdtEndPr>
    <w:sdtContent>
      <w:p>
        <w:pPr>
          <w:pStyle w:val="12"/>
          <w:ind w:firstLine="180" w:firstLineChars="100"/>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227"/>
      <w:jc w:val="right"/>
      <w:rPr>
        <w:rFonts w:ascii="宋体" w:hAnsi="宋体"/>
      </w:rPr>
    </w:pPr>
    <w: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lim="800000"/>
                      </a:ln>
                    </wps:spPr>
                    <wps:txbx>
                      <w:txbxContent>
                        <w:p>
                          <w:pPr>
                            <w:pStyle w:val="12"/>
                            <w:ind w:right="227"/>
                            <w:jc w:val="right"/>
                          </w:pPr>
                          <w:sdt>
                            <w:sdtPr>
                              <w:id w:val="-187065601"/>
                            </w:sdtPr>
                            <w:sdtEndPr>
                              <w:rPr>
                                <w:rFonts w:ascii="宋体" w:hAnsi="宋体"/>
                              </w:rPr>
                            </w:sdtEndPr>
                            <w:sdtContent>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11</w:t>
                              </w:r>
                              <w:r>
                                <w:rPr>
                                  <w:rFonts w:ascii="宋体" w:hAnsi="宋体"/>
                                </w:rPr>
                                <w:fldChar w:fldCharType="end"/>
                              </w:r>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af82DcCAABsBAAADgAAAGRycy9lMm9Eb2MueG1srVTNbhMxEL4j8Q6W&#10;73TTSEUhyqYKrYKQKlqpIM6O19u15D/Zk+yWB4A34MSFO8+V5+jn3WxTFQ49kIP3s2c8M9/nmSzO&#10;O2vYTsWkvSv56cmEM+Wkr7S7K/mXz+s3M84SCVcJ450q+b1K/Hz5+tWiDXM19Y03lYoMQVyat6Hk&#10;DVGYF0WSjbIinfigHIy1j1YQtvGuqKJoEd2aYjqZvC1aH6sQvVQp4fRyMPJDxPiSgL6utVSXXm6t&#10;cjREjcoIAqXU6JD4sq+2rpWk67pOipgpOZhSvyIJ8CavxXIh5ndRhEbLQwniJSU842SFdkj6GOpS&#10;kGDbqP8KZbWMPvmaTqS3xUCkVwQsTifPtLltRFA9F0idwqPo6f+FlZ92N5HpquRTzpywePD9zx/7&#10;X3/2v7+zaZanDWkOr9sAP+re+w5NM54nHGbWXR1t/oIPgx3i3j+KqzpiMl+aTWezCUwStnGD+MXx&#10;eoiJPihvWQYlj3i9XlSxu0o0uI4uOZvza21M/4LGsbbk786mZ/2FJxarCe1qtC05suOXa0dO4/DJ&#10;3AYOGVG36WDMcOOre/CNfmiYFORao6YrkehGRHQIeGCG6BpLbTxy+wPirPHx27/Osz8eDlbOWnRc&#10;yR0GjDPz0eFBEZBGEEewGYHb2guPFj7FbAbZQ1yIZEZYR2+/YrBWOQdMwklkKjmN8IKGrsdgSrVa&#10;9U5owSDoyt0GmUNnTVNYbQm69nIflThohSbsxTsMTO7yp/ve6/gnsXw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zql5uc8AAAAFAQAADwAAAAAAAAABACAAAAAiAAAAZHJzL2Rvd25yZXYueG1sUEsB&#10;AhQAFAAAAAgAh07iQK2n/Ng3AgAAbAQAAA4AAAAAAAAAAQAgAAAAHgEAAGRycy9lMm9Eb2MueG1s&#10;UEsFBgAAAAAGAAYAWQEAAMcFAAAAAA==&#10;">
              <v:fill on="f" focussize="0,0"/>
              <v:stroke on="f" miterlimit="8" joinstyle="miter"/>
              <v:imagedata o:title=""/>
              <o:lock v:ext="edit" aspectratio="f"/>
              <v:textbox inset="0mm,0mm,0mm,0mm" style="mso-fit-shape-to-text:t;">
                <w:txbxContent>
                  <w:p>
                    <w:pPr>
                      <w:pStyle w:val="12"/>
                      <w:ind w:right="227"/>
                      <w:jc w:val="right"/>
                    </w:pPr>
                    <w:sdt>
                      <w:sdtPr>
                        <w:id w:val="-187065601"/>
                      </w:sdtPr>
                      <w:sdtEndPr>
                        <w:rPr>
                          <w:rFonts w:ascii="宋体" w:hAnsi="宋体"/>
                        </w:rPr>
                      </w:sdtEndPr>
                      <w:sdtContent>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11</w:t>
                        </w:r>
                        <w:r>
                          <w:rPr>
                            <w:rFonts w:ascii="宋体" w:hAnsi="宋体"/>
                          </w:rPr>
                          <w:fldChar w:fldCharType="end"/>
                        </w:r>
                      </w:sdtContent>
                    </w:sdt>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227"/>
      <w:rPr>
        <w:rFonts w:ascii="宋体" w:hAnsi="宋体"/>
      </w:rPr>
    </w:pPr>
    <w: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lim="800000"/>
                      </a:ln>
                    </wps:spPr>
                    <wps:txbx>
                      <w:txbxContent>
                        <w:sdt>
                          <w:sdtPr>
                            <w:id w:val="1020119297"/>
                          </w:sdtPr>
                          <w:sdtEndPr>
                            <w:rPr>
                              <w:rFonts w:ascii="宋体" w:hAnsi="宋体"/>
                            </w:rPr>
                          </w:sdtEndPr>
                          <w:sdtContent>
                            <w:p>
                              <w:pPr>
                                <w:pStyle w:val="12"/>
                                <w:ind w:left="227"/>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10</w:t>
                              </w:r>
                              <w:r>
                                <w:rPr>
                                  <w:rFonts w:ascii="宋体" w:hAnsi="宋体"/>
                                </w:rPr>
                                <w:fldChar w:fldCharType="end"/>
                              </w:r>
                            </w:p>
                          </w:sdtContent>
                        </w:sdt>
                        <w:p>
                          <w:pPr>
                            <w:rPr>
                              <w:rFonts w:ascii="宋体" w:hAnsi="宋体"/>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vOVgzcCAABsBAAADgAAAGRycy9lMm9Eb2MueG1srVTNbhMxEL4j8Q6W&#10;72TTqEUh6qYKrYqQIlqpIM6O19u15D/Zk+yGB4A34MSFe5+rz8Hn3WxbFQ49kIP3s2c8M9/nmZye&#10;ddawnYpJe1fyo8mUM+Wkr7S7LfmXz5dv5pwlEq4SxjtV8r1K/Gz5+tVpGxZq5htvKhUZgri0aEPJ&#10;G6KwKIokG2VFmvigHIy1j1YQtvG2qKJoEd2aYjadvi1aH6sQvVQp4fRiMPJDxPiSgL6utVQXXm6t&#10;cjREjcoIAqXU6JD4sq+2rpWkq7pOipgpOZhSvyIJ8CavxfJULG6jCI2WhxLES0p4xskK7ZD0IdSF&#10;IMG2Uf8VymoZffI1TaS3xUCkVwQsjqbPtLlpRFA9F0idwoPo6f+FlZ9215HpquTHnDlh8eD3P3/c&#10;/7q7//2dHWd52pAW8LoJ8KPuve/QNON5wmFm3dXR5i/4MNgh7v5BXNURk/nSfDafT2GSsI0bxC8e&#10;r4eY6IPylmVQ8ojX60UVu3WiwXV0ydmcv9TG9C9oHGtL/u5kdtJfeGKxmtCuRtuSIzt+uXbkNA6f&#10;zG3gkBF1mw7GDDe+2oNv9EPDpCAvNWpai0TXIqJDwAMzRFdYauOR2x8QZ42P3/51nv3xcLBy1qLj&#10;Su4wYJyZjw4PioA0gjiCzQjc1p57tPARZjPIHuJCJDPCOnr7FYO1yjlgEk4iU8lphOc0dD0GU6rV&#10;qndCCwZBa3cTZA6dNU1htSXo2sv9qMRBKzRhL95hYHKXP933Xo9/Ess/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zql5uc8AAAAFAQAADwAAAAAAAAABACAAAAAiAAAAZHJzL2Rvd25yZXYueG1sUEsB&#10;AhQAFAAAAAgAh07iQFbzlYM3AgAAbAQAAA4AAAAAAAAAAQAgAAAAHgEAAGRycy9lMm9Eb2MueG1s&#10;UEsFBgAAAAAGAAYAWQEAAMcFAAAAAA==&#10;">
              <v:fill on="f" focussize="0,0"/>
              <v:stroke on="f" miterlimit="8" joinstyle="miter"/>
              <v:imagedata o:title=""/>
              <o:lock v:ext="edit" aspectratio="f"/>
              <v:textbox inset="0mm,0mm,0mm,0mm" style="mso-fit-shape-to-text:t;">
                <w:txbxContent>
                  <w:sdt>
                    <w:sdtPr>
                      <w:id w:val="1020119297"/>
                    </w:sdtPr>
                    <w:sdtEndPr>
                      <w:rPr>
                        <w:rFonts w:ascii="宋体" w:hAnsi="宋体"/>
                      </w:rPr>
                    </w:sdtEndPr>
                    <w:sdtContent>
                      <w:p>
                        <w:pPr>
                          <w:pStyle w:val="12"/>
                          <w:ind w:left="227"/>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10</w:t>
                        </w:r>
                        <w:r>
                          <w:rPr>
                            <w:rFonts w:ascii="宋体" w:hAnsi="宋体"/>
                          </w:rPr>
                          <w:fldChar w:fldCharType="end"/>
                        </w:r>
                      </w:p>
                    </w:sdtContent>
                  </w:sdt>
                  <w:p>
                    <w:pPr>
                      <w:rPr>
                        <w:rFonts w:ascii="宋体" w:hAnsi="宋体"/>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227"/>
      <w:jc w:val="right"/>
      <w:rPr>
        <w:rFonts w:ascii="宋体" w:hAnsi="宋体"/>
      </w:rPr>
    </w:pPr>
    <w:sdt>
      <w:sdtPr>
        <w:id w:val="705606107"/>
      </w:sdtPr>
      <w:sdtEndPr>
        <w:rPr>
          <w:rFonts w:ascii="宋体" w:hAnsi="宋体"/>
        </w:rPr>
      </w:sdtEndPr>
      <w:sdtContent>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11</w:t>
        </w:r>
        <w:r>
          <w:rPr>
            <w:rFonts w:ascii="宋体" w:hAnsi="宋体"/>
          </w:rPr>
          <w:fldChar w:fldCharType="end"/>
        </w:r>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1037210"/>
    </w:sdtPr>
    <w:sdtEndPr>
      <w:rPr>
        <w:rFonts w:ascii="宋体" w:hAnsi="宋体"/>
      </w:rPr>
    </w:sdtEndPr>
    <w:sdtContent>
      <w:p>
        <w:pPr>
          <w:pStyle w:val="12"/>
          <w:ind w:left="227"/>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10</w:t>
        </w:r>
        <w:r>
          <w:rPr>
            <w:rFonts w:ascii="宋体" w:hAnsi="宋体"/>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黑体" w:hAnsi="黑体" w:eastAsia="黑体"/>
      </w:rPr>
    </w:pPr>
    <w:r>
      <w:rPr>
        <w:rFonts w:ascii="黑体" w:hAnsi="黑体" w:eastAsia="黑体"/>
      </w:rPr>
      <w:t>XXXXXXXXXX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220"/>
      <w:jc w:val="right"/>
      <w:rPr>
        <w:rFonts w:ascii="黑体" w:hAnsi="黑体" w:eastAsia="黑体"/>
        <w:sz w:val="21"/>
        <w:szCs w:val="21"/>
      </w:rPr>
    </w:pPr>
    <w:r>
      <w:rPr>
        <w:rFonts w:ascii="黑体" w:hAnsi="黑体" w:eastAsia="黑体"/>
        <w:sz w:val="21"/>
        <w:szCs w:val="21"/>
      </w:rPr>
      <w:pict>
        <v:shape id="_x0000_s1069" o:spid="_x0000_s1069" o:spt="75" type="#_x0000_t75" style="position:absolute;left:0pt;height:298.05pt;width:295.95pt;mso-position-horizontal:center;mso-position-horizontal-relative:margin;mso-position-vertical:center;mso-position-vertical-relative:margin;z-index:-251652096;mso-width-relative:page;mso-height-relative:page;" filled="f" o:preferrelative="t" stroked="f" coordsize="21600,21600" o:allowincell="f">
          <v:path/>
          <v:fill on="f" focussize="0,0"/>
          <v:stroke on="f" joinstyle="miter"/>
          <v:imagedata r:id="rId1" gain="19661f" blacklevel="22938f" o:title="6d1e8134cb460046fcb296b228863a1"/>
          <o:lock v:ext="edit" aspectratio="t"/>
        </v:shape>
      </w:pict>
    </w:r>
    <w:r>
      <w:rPr>
        <w:rFonts w:ascii="黑体" w:hAnsi="黑体" w:eastAsia="黑体"/>
        <w:sz w:val="21"/>
        <w:szCs w:val="21"/>
      </w:rPr>
      <w:t>T/MIITEC 00</w:t>
    </w:r>
    <w:r>
      <w:rPr>
        <w:rFonts w:hint="eastAsia" w:ascii="黑体" w:hAnsi="黑体" w:eastAsia="黑体"/>
        <w:sz w:val="21"/>
        <w:szCs w:val="21"/>
      </w:rPr>
      <w:t>1</w:t>
    </w:r>
    <w:r>
      <w:rPr>
        <w:rFonts w:ascii="黑体" w:hAnsi="黑体" w:eastAsia="黑体"/>
        <w:sz w:val="21"/>
        <w:szCs w:val="21"/>
      </w:rPr>
      <w:t>-202</w:t>
    </w:r>
    <w:r>
      <w:rPr>
        <w:rFonts w:hint="eastAsia" w:ascii="黑体" w:hAnsi="黑体" w:eastAsia="黑体"/>
        <w:sz w:val="21"/>
        <w:szCs w:val="21"/>
      </w:rPr>
      <w:t>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220"/>
      <w:rPr>
        <w:rFonts w:ascii="黑体" w:hAnsi="黑体" w:eastAsia="黑体"/>
        <w:sz w:val="21"/>
        <w:szCs w:val="21"/>
      </w:rPr>
    </w:pPr>
    <w:r>
      <w:rPr>
        <w:rFonts w:ascii="黑体" w:hAnsi="黑体" w:eastAsia="黑体"/>
        <w:sz w:val="21"/>
        <w:szCs w:val="21"/>
      </w:rPr>
      <w:pict>
        <v:shape id="_x0000_s1070" o:spid="_x0000_s1070" o:spt="75" type="#_x0000_t75" style="position:absolute;left:0pt;height:298.05pt;width:295.95pt;mso-position-horizontal:center;mso-position-horizontal-relative:margin;mso-position-vertical:center;mso-position-vertical-relative:margin;z-index:-251650048;mso-width-relative:page;mso-height-relative:page;" filled="f" o:preferrelative="t" stroked="f" coordsize="21600,21600" o:allowincell="f">
          <v:path/>
          <v:fill on="f" focussize="0,0"/>
          <v:stroke on="f" joinstyle="miter"/>
          <v:imagedata r:id="rId1" gain="19661f" blacklevel="22938f" o:title="6d1e8134cb460046fcb296b228863a1"/>
          <o:lock v:ext="edit" aspectratio="t"/>
        </v:shape>
      </w:pict>
    </w:r>
    <w:r>
      <w:rPr>
        <w:rFonts w:ascii="黑体" w:hAnsi="黑体" w:eastAsia="黑体"/>
        <w:sz w:val="21"/>
        <w:szCs w:val="21"/>
      </w:rPr>
      <w:t>T/MIITEC 00</w:t>
    </w:r>
    <w:r>
      <w:rPr>
        <w:rFonts w:hint="eastAsia" w:ascii="黑体" w:hAnsi="黑体" w:eastAsia="黑体"/>
        <w:sz w:val="21"/>
        <w:szCs w:val="21"/>
      </w:rPr>
      <w:t>1</w:t>
    </w:r>
    <w:r>
      <w:rPr>
        <w:rFonts w:ascii="黑体" w:hAnsi="黑体" w:eastAsia="黑体"/>
        <w:sz w:val="21"/>
        <w:szCs w:val="21"/>
      </w:rPr>
      <w:t>-202</w:t>
    </w:r>
    <w:r>
      <w:rPr>
        <w:rFonts w:hint="eastAsia" w:ascii="黑体" w:hAnsi="黑体" w:eastAsia="黑体"/>
        <w:sz w:val="21"/>
        <w:szCs w:val="21"/>
      </w:rPr>
      <w:t>3</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6"/>
    <w:multiLevelType w:val="multilevel"/>
    <w:tmpl w:val="00000016"/>
    <w:lvl w:ilvl="0" w:tentative="0">
      <w:start w:val="1"/>
      <w:numFmt w:val="decimal"/>
      <w:suff w:val="nothing"/>
      <w:lvlText w:val="图%1　"/>
      <w:lvlJc w:val="left"/>
      <w:pPr>
        <w:ind w:left="0" w:firstLine="0"/>
      </w:pPr>
      <w:rPr>
        <w:rFonts w:hint="eastAsia" w:ascii="黑体" w:hAnsi="Times New Roman" w:eastAsia="黑体"/>
        <w:b w:val="0"/>
        <w:i w:val="0"/>
        <w:sz w:val="21"/>
      </w:rPr>
    </w:lvl>
    <w:lvl w:ilvl="1" w:tentative="0">
      <w:start w:val="1"/>
      <w:numFmt w:val="decimal"/>
      <w:pStyle w:val="47"/>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63D664EA"/>
    <w:multiLevelType w:val="multilevel"/>
    <w:tmpl w:val="63D664EA"/>
    <w:lvl w:ilvl="0" w:tentative="0">
      <w:start w:val="1"/>
      <w:numFmt w:val="decimal"/>
      <w:pStyle w:val="68"/>
      <w:lvlText w:val="%1"/>
      <w:lvlJc w:val="left"/>
      <w:pPr>
        <w:ind w:left="3970" w:hanging="425"/>
      </w:pPr>
      <w:rPr>
        <w:rFonts w:hint="eastAsia"/>
      </w:rPr>
    </w:lvl>
    <w:lvl w:ilvl="1" w:tentative="0">
      <w:start w:val="1"/>
      <w:numFmt w:val="decimal"/>
      <w:lvlText w:val="%1.%2"/>
      <w:lvlJc w:val="left"/>
      <w:pPr>
        <w:ind w:left="992" w:hanging="567"/>
      </w:pPr>
    </w:lvl>
    <w:lvl w:ilvl="2" w:tentative="0">
      <w:start w:val="1"/>
      <w:numFmt w:val="decimal"/>
      <w:lvlText w:val="%1.%2.%3"/>
      <w:lvlJc w:val="left"/>
      <w:pPr>
        <w:ind w:left="1527"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
    <w:nsid w:val="657D3FBC"/>
    <w:multiLevelType w:val="multilevel"/>
    <w:tmpl w:val="657D3FBC"/>
    <w:lvl w:ilvl="0" w:tentative="0">
      <w:start w:val="1"/>
      <w:numFmt w:val="upperLetter"/>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suff w:val="nothing"/>
      <w:lvlText w:val="%1%2.%3.%4　"/>
      <w:lvlJc w:val="left"/>
      <w:pPr>
        <w:ind w:left="1277"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6FA019A8"/>
    <w:multiLevelType w:val="multilevel"/>
    <w:tmpl w:val="6FA019A8"/>
    <w:lvl w:ilvl="0" w:tentative="0">
      <w:start w:val="1"/>
      <w:numFmt w:val="decimal"/>
      <w:pStyle w:val="46"/>
      <w:suff w:val="space"/>
      <w:lvlText w:val="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mirrorMargins w:val="1"/>
  <w:bordersDoNotSurroundHeader w:val="1"/>
  <w:bordersDoNotSurroundFooter w:val="1"/>
  <w:hideSpellingErrors/>
  <w:hideGrammaticalErrors/>
  <w:documentProtection w:enforcement="0"/>
  <w:defaultTabStop w:val="0"/>
  <w:evenAndOddHeaders w:val="1"/>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xMzRiZDQwZWUxMzFlYjBhZmViNDM3ODQ2MDEwM2QifQ=="/>
  </w:docVars>
  <w:rsids>
    <w:rsidRoot w:val="00732A89"/>
    <w:rsid w:val="00001A1E"/>
    <w:rsid w:val="00005467"/>
    <w:rsid w:val="000054F0"/>
    <w:rsid w:val="00006687"/>
    <w:rsid w:val="000132A6"/>
    <w:rsid w:val="00013326"/>
    <w:rsid w:val="00013E6B"/>
    <w:rsid w:val="00016286"/>
    <w:rsid w:val="00016B95"/>
    <w:rsid w:val="00016F83"/>
    <w:rsid w:val="00017D2D"/>
    <w:rsid w:val="000216B2"/>
    <w:rsid w:val="000219C7"/>
    <w:rsid w:val="00023138"/>
    <w:rsid w:val="00023153"/>
    <w:rsid w:val="000237AB"/>
    <w:rsid w:val="00023E4C"/>
    <w:rsid w:val="0002469C"/>
    <w:rsid w:val="00025198"/>
    <w:rsid w:val="0003181C"/>
    <w:rsid w:val="00031D52"/>
    <w:rsid w:val="000339E9"/>
    <w:rsid w:val="00034466"/>
    <w:rsid w:val="00035272"/>
    <w:rsid w:val="00035EB5"/>
    <w:rsid w:val="00037A56"/>
    <w:rsid w:val="00040B47"/>
    <w:rsid w:val="00041CC0"/>
    <w:rsid w:val="00041E5E"/>
    <w:rsid w:val="00042B0C"/>
    <w:rsid w:val="00042CE3"/>
    <w:rsid w:val="0004387A"/>
    <w:rsid w:val="00044171"/>
    <w:rsid w:val="00046C1E"/>
    <w:rsid w:val="00047578"/>
    <w:rsid w:val="00050E42"/>
    <w:rsid w:val="00050E80"/>
    <w:rsid w:val="00052C59"/>
    <w:rsid w:val="00052C5C"/>
    <w:rsid w:val="00052ED9"/>
    <w:rsid w:val="00053DB9"/>
    <w:rsid w:val="00054B45"/>
    <w:rsid w:val="000565F7"/>
    <w:rsid w:val="00057AA2"/>
    <w:rsid w:val="000636DE"/>
    <w:rsid w:val="0006592D"/>
    <w:rsid w:val="0006758E"/>
    <w:rsid w:val="000701AD"/>
    <w:rsid w:val="00071C28"/>
    <w:rsid w:val="00073BAE"/>
    <w:rsid w:val="00075B5F"/>
    <w:rsid w:val="00076E50"/>
    <w:rsid w:val="00082508"/>
    <w:rsid w:val="0008322D"/>
    <w:rsid w:val="0008363A"/>
    <w:rsid w:val="00084B8D"/>
    <w:rsid w:val="0008701F"/>
    <w:rsid w:val="00091226"/>
    <w:rsid w:val="00091389"/>
    <w:rsid w:val="000928DA"/>
    <w:rsid w:val="00092DD1"/>
    <w:rsid w:val="00093BD4"/>
    <w:rsid w:val="0009506C"/>
    <w:rsid w:val="00095151"/>
    <w:rsid w:val="0009561A"/>
    <w:rsid w:val="00095798"/>
    <w:rsid w:val="00096B80"/>
    <w:rsid w:val="00097D88"/>
    <w:rsid w:val="000A10F2"/>
    <w:rsid w:val="000A1CF4"/>
    <w:rsid w:val="000A2B33"/>
    <w:rsid w:val="000A33DB"/>
    <w:rsid w:val="000A58FC"/>
    <w:rsid w:val="000A6934"/>
    <w:rsid w:val="000A6EE0"/>
    <w:rsid w:val="000B32C4"/>
    <w:rsid w:val="000B3FFE"/>
    <w:rsid w:val="000B4D3B"/>
    <w:rsid w:val="000B5301"/>
    <w:rsid w:val="000B5963"/>
    <w:rsid w:val="000B5B39"/>
    <w:rsid w:val="000B6970"/>
    <w:rsid w:val="000B6E62"/>
    <w:rsid w:val="000B7D83"/>
    <w:rsid w:val="000C0D8B"/>
    <w:rsid w:val="000C0F2E"/>
    <w:rsid w:val="000C13BC"/>
    <w:rsid w:val="000C3821"/>
    <w:rsid w:val="000C5DBA"/>
    <w:rsid w:val="000C5EC6"/>
    <w:rsid w:val="000D14B6"/>
    <w:rsid w:val="000D1F5A"/>
    <w:rsid w:val="000D2001"/>
    <w:rsid w:val="000D59ED"/>
    <w:rsid w:val="000E0749"/>
    <w:rsid w:val="000E1512"/>
    <w:rsid w:val="000E29F3"/>
    <w:rsid w:val="000E3A32"/>
    <w:rsid w:val="000E532C"/>
    <w:rsid w:val="000E5601"/>
    <w:rsid w:val="000E6476"/>
    <w:rsid w:val="000E77E6"/>
    <w:rsid w:val="000E799E"/>
    <w:rsid w:val="000F144C"/>
    <w:rsid w:val="000F14A1"/>
    <w:rsid w:val="000F2190"/>
    <w:rsid w:val="000F2B29"/>
    <w:rsid w:val="000F2E07"/>
    <w:rsid w:val="000F5152"/>
    <w:rsid w:val="000F5EF7"/>
    <w:rsid w:val="001005A7"/>
    <w:rsid w:val="00101B65"/>
    <w:rsid w:val="00103386"/>
    <w:rsid w:val="001074C8"/>
    <w:rsid w:val="001109EC"/>
    <w:rsid w:val="00114021"/>
    <w:rsid w:val="0012054D"/>
    <w:rsid w:val="00120AAE"/>
    <w:rsid w:val="00120CBB"/>
    <w:rsid w:val="00120DC3"/>
    <w:rsid w:val="00120DF9"/>
    <w:rsid w:val="001212D6"/>
    <w:rsid w:val="00122F49"/>
    <w:rsid w:val="00125302"/>
    <w:rsid w:val="0012548C"/>
    <w:rsid w:val="0012776A"/>
    <w:rsid w:val="0013100E"/>
    <w:rsid w:val="001319EB"/>
    <w:rsid w:val="00132585"/>
    <w:rsid w:val="00133BC3"/>
    <w:rsid w:val="00133BF5"/>
    <w:rsid w:val="00134BCE"/>
    <w:rsid w:val="001362E2"/>
    <w:rsid w:val="0013644A"/>
    <w:rsid w:val="00137557"/>
    <w:rsid w:val="00137D1A"/>
    <w:rsid w:val="00140BFB"/>
    <w:rsid w:val="00141855"/>
    <w:rsid w:val="00142B7A"/>
    <w:rsid w:val="00142F14"/>
    <w:rsid w:val="001444A7"/>
    <w:rsid w:val="00144DF9"/>
    <w:rsid w:val="00144F82"/>
    <w:rsid w:val="00146F15"/>
    <w:rsid w:val="00150DB2"/>
    <w:rsid w:val="00151466"/>
    <w:rsid w:val="0015688D"/>
    <w:rsid w:val="001602C4"/>
    <w:rsid w:val="00160C41"/>
    <w:rsid w:val="00161C1A"/>
    <w:rsid w:val="00165523"/>
    <w:rsid w:val="001678A7"/>
    <w:rsid w:val="00170BFD"/>
    <w:rsid w:val="001766E4"/>
    <w:rsid w:val="00176ED5"/>
    <w:rsid w:val="00177C27"/>
    <w:rsid w:val="00177EB6"/>
    <w:rsid w:val="001816FC"/>
    <w:rsid w:val="00182CDC"/>
    <w:rsid w:val="0018402A"/>
    <w:rsid w:val="0018541D"/>
    <w:rsid w:val="00186FA9"/>
    <w:rsid w:val="0019304B"/>
    <w:rsid w:val="00193DD7"/>
    <w:rsid w:val="001A6D3F"/>
    <w:rsid w:val="001B00F5"/>
    <w:rsid w:val="001B1E0A"/>
    <w:rsid w:val="001B246C"/>
    <w:rsid w:val="001B2B9B"/>
    <w:rsid w:val="001B2DCD"/>
    <w:rsid w:val="001B44F5"/>
    <w:rsid w:val="001B48FD"/>
    <w:rsid w:val="001B4B95"/>
    <w:rsid w:val="001B5D9C"/>
    <w:rsid w:val="001C057C"/>
    <w:rsid w:val="001C153F"/>
    <w:rsid w:val="001C39F1"/>
    <w:rsid w:val="001C6E58"/>
    <w:rsid w:val="001C7ADD"/>
    <w:rsid w:val="001D1969"/>
    <w:rsid w:val="001D302C"/>
    <w:rsid w:val="001D3925"/>
    <w:rsid w:val="001D4511"/>
    <w:rsid w:val="001D58AF"/>
    <w:rsid w:val="001D6E71"/>
    <w:rsid w:val="001E0579"/>
    <w:rsid w:val="001E05C9"/>
    <w:rsid w:val="001E15B9"/>
    <w:rsid w:val="001E1FEC"/>
    <w:rsid w:val="001E2C42"/>
    <w:rsid w:val="001E4ECE"/>
    <w:rsid w:val="001E51D9"/>
    <w:rsid w:val="001E5CFF"/>
    <w:rsid w:val="001F1582"/>
    <w:rsid w:val="001F38D6"/>
    <w:rsid w:val="001F44B0"/>
    <w:rsid w:val="001F5B11"/>
    <w:rsid w:val="001F6607"/>
    <w:rsid w:val="001F69AF"/>
    <w:rsid w:val="001F796E"/>
    <w:rsid w:val="002000F2"/>
    <w:rsid w:val="00204532"/>
    <w:rsid w:val="0020572C"/>
    <w:rsid w:val="002059C4"/>
    <w:rsid w:val="00207ED0"/>
    <w:rsid w:val="00210588"/>
    <w:rsid w:val="00210F25"/>
    <w:rsid w:val="0021165A"/>
    <w:rsid w:val="0021224E"/>
    <w:rsid w:val="00212BCA"/>
    <w:rsid w:val="00213431"/>
    <w:rsid w:val="0021358C"/>
    <w:rsid w:val="00213800"/>
    <w:rsid w:val="00214673"/>
    <w:rsid w:val="00215886"/>
    <w:rsid w:val="002178EE"/>
    <w:rsid w:val="002206AC"/>
    <w:rsid w:val="0022192F"/>
    <w:rsid w:val="00221F1D"/>
    <w:rsid w:val="00222CAB"/>
    <w:rsid w:val="00222FBA"/>
    <w:rsid w:val="002241E2"/>
    <w:rsid w:val="002242C2"/>
    <w:rsid w:val="002256AE"/>
    <w:rsid w:val="002304C3"/>
    <w:rsid w:val="00230776"/>
    <w:rsid w:val="00231116"/>
    <w:rsid w:val="00231168"/>
    <w:rsid w:val="002335AB"/>
    <w:rsid w:val="00233643"/>
    <w:rsid w:val="00233BD5"/>
    <w:rsid w:val="00235C1E"/>
    <w:rsid w:val="0023639F"/>
    <w:rsid w:val="002375E0"/>
    <w:rsid w:val="00237FCA"/>
    <w:rsid w:val="0024049D"/>
    <w:rsid w:val="0024159A"/>
    <w:rsid w:val="00241750"/>
    <w:rsid w:val="002437F3"/>
    <w:rsid w:val="002460B3"/>
    <w:rsid w:val="00247D39"/>
    <w:rsid w:val="00247E44"/>
    <w:rsid w:val="00251872"/>
    <w:rsid w:val="00252A7B"/>
    <w:rsid w:val="002533BF"/>
    <w:rsid w:val="0025460F"/>
    <w:rsid w:val="00254DBC"/>
    <w:rsid w:val="00256A3F"/>
    <w:rsid w:val="002570AA"/>
    <w:rsid w:val="002574BA"/>
    <w:rsid w:val="00262A62"/>
    <w:rsid w:val="00263372"/>
    <w:rsid w:val="002636B2"/>
    <w:rsid w:val="00263F65"/>
    <w:rsid w:val="002668F4"/>
    <w:rsid w:val="00270E75"/>
    <w:rsid w:val="002729DA"/>
    <w:rsid w:val="00272B79"/>
    <w:rsid w:val="00273B3D"/>
    <w:rsid w:val="00273C6E"/>
    <w:rsid w:val="00275703"/>
    <w:rsid w:val="00276E6C"/>
    <w:rsid w:val="002773B4"/>
    <w:rsid w:val="0027783D"/>
    <w:rsid w:val="00280F5E"/>
    <w:rsid w:val="0028214B"/>
    <w:rsid w:val="00285FF7"/>
    <w:rsid w:val="0028618C"/>
    <w:rsid w:val="00286B93"/>
    <w:rsid w:val="00286BC5"/>
    <w:rsid w:val="00293816"/>
    <w:rsid w:val="00294843"/>
    <w:rsid w:val="002A24D9"/>
    <w:rsid w:val="002A329C"/>
    <w:rsid w:val="002A46A9"/>
    <w:rsid w:val="002A64A1"/>
    <w:rsid w:val="002A724B"/>
    <w:rsid w:val="002A738E"/>
    <w:rsid w:val="002B1174"/>
    <w:rsid w:val="002B1E5E"/>
    <w:rsid w:val="002B20D8"/>
    <w:rsid w:val="002B6249"/>
    <w:rsid w:val="002B6947"/>
    <w:rsid w:val="002B7D0A"/>
    <w:rsid w:val="002B7EB5"/>
    <w:rsid w:val="002C0413"/>
    <w:rsid w:val="002C379A"/>
    <w:rsid w:val="002C469D"/>
    <w:rsid w:val="002C56EB"/>
    <w:rsid w:val="002C66A0"/>
    <w:rsid w:val="002D0B40"/>
    <w:rsid w:val="002D1599"/>
    <w:rsid w:val="002D19CD"/>
    <w:rsid w:val="002D2AB9"/>
    <w:rsid w:val="002D5C8B"/>
    <w:rsid w:val="002E1DF8"/>
    <w:rsid w:val="002E346B"/>
    <w:rsid w:val="002E422B"/>
    <w:rsid w:val="002E62EE"/>
    <w:rsid w:val="002F06B1"/>
    <w:rsid w:val="002F09D2"/>
    <w:rsid w:val="002F09FC"/>
    <w:rsid w:val="002F0C42"/>
    <w:rsid w:val="002F0FCE"/>
    <w:rsid w:val="002F19E2"/>
    <w:rsid w:val="002F1D9A"/>
    <w:rsid w:val="002F21CB"/>
    <w:rsid w:val="002F2219"/>
    <w:rsid w:val="002F25D4"/>
    <w:rsid w:val="002F2960"/>
    <w:rsid w:val="002F3199"/>
    <w:rsid w:val="002F44C5"/>
    <w:rsid w:val="002F4B90"/>
    <w:rsid w:val="002F540F"/>
    <w:rsid w:val="002F5725"/>
    <w:rsid w:val="003003FF"/>
    <w:rsid w:val="00300407"/>
    <w:rsid w:val="003027D2"/>
    <w:rsid w:val="0030325C"/>
    <w:rsid w:val="003060E1"/>
    <w:rsid w:val="00306F46"/>
    <w:rsid w:val="00307107"/>
    <w:rsid w:val="0031192F"/>
    <w:rsid w:val="0031361C"/>
    <w:rsid w:val="003163F6"/>
    <w:rsid w:val="00323A08"/>
    <w:rsid w:val="00325C4E"/>
    <w:rsid w:val="00327CF2"/>
    <w:rsid w:val="003300DD"/>
    <w:rsid w:val="00330EBD"/>
    <w:rsid w:val="00331EC4"/>
    <w:rsid w:val="00332EF7"/>
    <w:rsid w:val="003354A2"/>
    <w:rsid w:val="00336E50"/>
    <w:rsid w:val="00341FA3"/>
    <w:rsid w:val="00347FB4"/>
    <w:rsid w:val="00353BD8"/>
    <w:rsid w:val="0035420A"/>
    <w:rsid w:val="00354ED6"/>
    <w:rsid w:val="00361F8F"/>
    <w:rsid w:val="003647A4"/>
    <w:rsid w:val="003666B5"/>
    <w:rsid w:val="00366E61"/>
    <w:rsid w:val="00367DB2"/>
    <w:rsid w:val="00370CDA"/>
    <w:rsid w:val="00371F3D"/>
    <w:rsid w:val="00373B56"/>
    <w:rsid w:val="00374A7D"/>
    <w:rsid w:val="00375DD0"/>
    <w:rsid w:val="003769D2"/>
    <w:rsid w:val="00376A40"/>
    <w:rsid w:val="00380FDA"/>
    <w:rsid w:val="00385208"/>
    <w:rsid w:val="00387BAF"/>
    <w:rsid w:val="0039172F"/>
    <w:rsid w:val="00392A76"/>
    <w:rsid w:val="00393A7D"/>
    <w:rsid w:val="003A025D"/>
    <w:rsid w:val="003A0353"/>
    <w:rsid w:val="003A13FC"/>
    <w:rsid w:val="003A1849"/>
    <w:rsid w:val="003A23AA"/>
    <w:rsid w:val="003A35C9"/>
    <w:rsid w:val="003A37ED"/>
    <w:rsid w:val="003A3D42"/>
    <w:rsid w:val="003A44CC"/>
    <w:rsid w:val="003A4669"/>
    <w:rsid w:val="003A6FF0"/>
    <w:rsid w:val="003B11C3"/>
    <w:rsid w:val="003B49F1"/>
    <w:rsid w:val="003B5874"/>
    <w:rsid w:val="003B653A"/>
    <w:rsid w:val="003C0966"/>
    <w:rsid w:val="003C59C9"/>
    <w:rsid w:val="003C6D28"/>
    <w:rsid w:val="003D03AF"/>
    <w:rsid w:val="003D0B62"/>
    <w:rsid w:val="003D1908"/>
    <w:rsid w:val="003D46C2"/>
    <w:rsid w:val="003D5AFD"/>
    <w:rsid w:val="003D616B"/>
    <w:rsid w:val="003D6398"/>
    <w:rsid w:val="003D7571"/>
    <w:rsid w:val="003E0056"/>
    <w:rsid w:val="003E092B"/>
    <w:rsid w:val="003E1198"/>
    <w:rsid w:val="003E4ADC"/>
    <w:rsid w:val="003E4D1B"/>
    <w:rsid w:val="003E525D"/>
    <w:rsid w:val="003E52D9"/>
    <w:rsid w:val="003E582C"/>
    <w:rsid w:val="003E66E3"/>
    <w:rsid w:val="003F05A0"/>
    <w:rsid w:val="003F08D2"/>
    <w:rsid w:val="003F20E6"/>
    <w:rsid w:val="003F2EFA"/>
    <w:rsid w:val="003F3DAC"/>
    <w:rsid w:val="003F438E"/>
    <w:rsid w:val="003F4759"/>
    <w:rsid w:val="003F53B0"/>
    <w:rsid w:val="003F7E70"/>
    <w:rsid w:val="0040122E"/>
    <w:rsid w:val="004112AB"/>
    <w:rsid w:val="00412251"/>
    <w:rsid w:val="00412472"/>
    <w:rsid w:val="004149F6"/>
    <w:rsid w:val="004157A2"/>
    <w:rsid w:val="00415DE7"/>
    <w:rsid w:val="0041648A"/>
    <w:rsid w:val="004173CE"/>
    <w:rsid w:val="00417536"/>
    <w:rsid w:val="00423C4D"/>
    <w:rsid w:val="00424B07"/>
    <w:rsid w:val="004262BA"/>
    <w:rsid w:val="00426F45"/>
    <w:rsid w:val="00426F54"/>
    <w:rsid w:val="0043283D"/>
    <w:rsid w:val="00432F17"/>
    <w:rsid w:val="00433119"/>
    <w:rsid w:val="0043555D"/>
    <w:rsid w:val="0043617F"/>
    <w:rsid w:val="004368A4"/>
    <w:rsid w:val="004368EC"/>
    <w:rsid w:val="004379CE"/>
    <w:rsid w:val="00440AB6"/>
    <w:rsid w:val="00443524"/>
    <w:rsid w:val="00443ECE"/>
    <w:rsid w:val="0044515E"/>
    <w:rsid w:val="0044523E"/>
    <w:rsid w:val="0044616A"/>
    <w:rsid w:val="00446D6A"/>
    <w:rsid w:val="00450661"/>
    <w:rsid w:val="00450F98"/>
    <w:rsid w:val="0045146D"/>
    <w:rsid w:val="004523F3"/>
    <w:rsid w:val="00453551"/>
    <w:rsid w:val="004536C6"/>
    <w:rsid w:val="00453761"/>
    <w:rsid w:val="00454157"/>
    <w:rsid w:val="00454913"/>
    <w:rsid w:val="004566C6"/>
    <w:rsid w:val="004573CE"/>
    <w:rsid w:val="004604A6"/>
    <w:rsid w:val="004620AD"/>
    <w:rsid w:val="00462EE3"/>
    <w:rsid w:val="004632CD"/>
    <w:rsid w:val="00463984"/>
    <w:rsid w:val="004705AF"/>
    <w:rsid w:val="00471B64"/>
    <w:rsid w:val="004730BE"/>
    <w:rsid w:val="00474094"/>
    <w:rsid w:val="004741B0"/>
    <w:rsid w:val="004746D4"/>
    <w:rsid w:val="00474A43"/>
    <w:rsid w:val="00474A8C"/>
    <w:rsid w:val="00476702"/>
    <w:rsid w:val="00476A78"/>
    <w:rsid w:val="004811FD"/>
    <w:rsid w:val="00484B40"/>
    <w:rsid w:val="00485068"/>
    <w:rsid w:val="004869C6"/>
    <w:rsid w:val="00486C19"/>
    <w:rsid w:val="0049211D"/>
    <w:rsid w:val="0049429C"/>
    <w:rsid w:val="0049575B"/>
    <w:rsid w:val="00497C1A"/>
    <w:rsid w:val="004A0966"/>
    <w:rsid w:val="004A1394"/>
    <w:rsid w:val="004A1526"/>
    <w:rsid w:val="004A1A4F"/>
    <w:rsid w:val="004A1DF3"/>
    <w:rsid w:val="004A2929"/>
    <w:rsid w:val="004A361A"/>
    <w:rsid w:val="004A3C0C"/>
    <w:rsid w:val="004A494B"/>
    <w:rsid w:val="004A4E75"/>
    <w:rsid w:val="004A4F14"/>
    <w:rsid w:val="004A7EB3"/>
    <w:rsid w:val="004B0347"/>
    <w:rsid w:val="004B134F"/>
    <w:rsid w:val="004B276F"/>
    <w:rsid w:val="004C26B6"/>
    <w:rsid w:val="004C6C36"/>
    <w:rsid w:val="004D19D0"/>
    <w:rsid w:val="004D2460"/>
    <w:rsid w:val="004D2517"/>
    <w:rsid w:val="004D42B7"/>
    <w:rsid w:val="004D456E"/>
    <w:rsid w:val="004D4652"/>
    <w:rsid w:val="004D46DB"/>
    <w:rsid w:val="004D5D1F"/>
    <w:rsid w:val="004E02F7"/>
    <w:rsid w:val="004E19C9"/>
    <w:rsid w:val="004E2639"/>
    <w:rsid w:val="004E28D2"/>
    <w:rsid w:val="004E3164"/>
    <w:rsid w:val="004E38DF"/>
    <w:rsid w:val="004E3A3F"/>
    <w:rsid w:val="004E480A"/>
    <w:rsid w:val="004E5922"/>
    <w:rsid w:val="004F03B3"/>
    <w:rsid w:val="004F10C9"/>
    <w:rsid w:val="004F1257"/>
    <w:rsid w:val="004F1FED"/>
    <w:rsid w:val="004F4639"/>
    <w:rsid w:val="004F519A"/>
    <w:rsid w:val="004F5809"/>
    <w:rsid w:val="004F62E7"/>
    <w:rsid w:val="004F798D"/>
    <w:rsid w:val="00501533"/>
    <w:rsid w:val="0050170C"/>
    <w:rsid w:val="00504C2A"/>
    <w:rsid w:val="00504D46"/>
    <w:rsid w:val="00504FA0"/>
    <w:rsid w:val="0050757E"/>
    <w:rsid w:val="00507B9C"/>
    <w:rsid w:val="0051015D"/>
    <w:rsid w:val="0051263D"/>
    <w:rsid w:val="00512BD5"/>
    <w:rsid w:val="00513998"/>
    <w:rsid w:val="0051524E"/>
    <w:rsid w:val="005152C5"/>
    <w:rsid w:val="005167E6"/>
    <w:rsid w:val="0051713C"/>
    <w:rsid w:val="00517DC9"/>
    <w:rsid w:val="00520872"/>
    <w:rsid w:val="005215C5"/>
    <w:rsid w:val="00522455"/>
    <w:rsid w:val="00523AB8"/>
    <w:rsid w:val="00523B70"/>
    <w:rsid w:val="005276C8"/>
    <w:rsid w:val="0052783C"/>
    <w:rsid w:val="00530284"/>
    <w:rsid w:val="00530E32"/>
    <w:rsid w:val="00531832"/>
    <w:rsid w:val="005349A3"/>
    <w:rsid w:val="00536275"/>
    <w:rsid w:val="005431E9"/>
    <w:rsid w:val="00543210"/>
    <w:rsid w:val="005437C9"/>
    <w:rsid w:val="0054396C"/>
    <w:rsid w:val="00543EB3"/>
    <w:rsid w:val="00543F9B"/>
    <w:rsid w:val="00544B37"/>
    <w:rsid w:val="005475E7"/>
    <w:rsid w:val="00547DA0"/>
    <w:rsid w:val="0055340B"/>
    <w:rsid w:val="005570E2"/>
    <w:rsid w:val="00560682"/>
    <w:rsid w:val="00560AE5"/>
    <w:rsid w:val="00562116"/>
    <w:rsid w:val="005647F3"/>
    <w:rsid w:val="00565489"/>
    <w:rsid w:val="0056596A"/>
    <w:rsid w:val="00565CE6"/>
    <w:rsid w:val="0056679C"/>
    <w:rsid w:val="00567CA9"/>
    <w:rsid w:val="00571C29"/>
    <w:rsid w:val="00573E29"/>
    <w:rsid w:val="00575FE6"/>
    <w:rsid w:val="00576120"/>
    <w:rsid w:val="00576C9E"/>
    <w:rsid w:val="005808C9"/>
    <w:rsid w:val="00580D44"/>
    <w:rsid w:val="00581675"/>
    <w:rsid w:val="00583E9F"/>
    <w:rsid w:val="00584437"/>
    <w:rsid w:val="005859C6"/>
    <w:rsid w:val="00586D6B"/>
    <w:rsid w:val="00587536"/>
    <w:rsid w:val="00591D95"/>
    <w:rsid w:val="00591E44"/>
    <w:rsid w:val="00592489"/>
    <w:rsid w:val="005927DF"/>
    <w:rsid w:val="00592B97"/>
    <w:rsid w:val="0059402A"/>
    <w:rsid w:val="0059549F"/>
    <w:rsid w:val="00596520"/>
    <w:rsid w:val="005A02D2"/>
    <w:rsid w:val="005A0C0E"/>
    <w:rsid w:val="005A205E"/>
    <w:rsid w:val="005A4196"/>
    <w:rsid w:val="005A5159"/>
    <w:rsid w:val="005A7E49"/>
    <w:rsid w:val="005B0FA3"/>
    <w:rsid w:val="005B25BD"/>
    <w:rsid w:val="005B2FBD"/>
    <w:rsid w:val="005B3C8C"/>
    <w:rsid w:val="005B6CFA"/>
    <w:rsid w:val="005B75FC"/>
    <w:rsid w:val="005B79E3"/>
    <w:rsid w:val="005C17EF"/>
    <w:rsid w:val="005C2171"/>
    <w:rsid w:val="005C292F"/>
    <w:rsid w:val="005C3627"/>
    <w:rsid w:val="005C4954"/>
    <w:rsid w:val="005C7976"/>
    <w:rsid w:val="005D1107"/>
    <w:rsid w:val="005D2DD9"/>
    <w:rsid w:val="005D442B"/>
    <w:rsid w:val="005D4DFB"/>
    <w:rsid w:val="005D5089"/>
    <w:rsid w:val="005D5F57"/>
    <w:rsid w:val="005D7B39"/>
    <w:rsid w:val="005E12C6"/>
    <w:rsid w:val="005E4C44"/>
    <w:rsid w:val="005F05D4"/>
    <w:rsid w:val="005F0C29"/>
    <w:rsid w:val="005F2035"/>
    <w:rsid w:val="005F26B2"/>
    <w:rsid w:val="005F552A"/>
    <w:rsid w:val="005F6BCA"/>
    <w:rsid w:val="00600528"/>
    <w:rsid w:val="0060254D"/>
    <w:rsid w:val="00603F6E"/>
    <w:rsid w:val="00604DFB"/>
    <w:rsid w:val="00606367"/>
    <w:rsid w:val="006063CF"/>
    <w:rsid w:val="006064FE"/>
    <w:rsid w:val="0061052C"/>
    <w:rsid w:val="0061062E"/>
    <w:rsid w:val="00611455"/>
    <w:rsid w:val="0061178C"/>
    <w:rsid w:val="00612A88"/>
    <w:rsid w:val="00614B4F"/>
    <w:rsid w:val="00617566"/>
    <w:rsid w:val="00617854"/>
    <w:rsid w:val="00617DC5"/>
    <w:rsid w:val="00621A35"/>
    <w:rsid w:val="00622726"/>
    <w:rsid w:val="00622FE1"/>
    <w:rsid w:val="00623454"/>
    <w:rsid w:val="00624600"/>
    <w:rsid w:val="006258AA"/>
    <w:rsid w:val="00626D00"/>
    <w:rsid w:val="00627241"/>
    <w:rsid w:val="0063046A"/>
    <w:rsid w:val="00631D6C"/>
    <w:rsid w:val="00632E24"/>
    <w:rsid w:val="00633581"/>
    <w:rsid w:val="006345C4"/>
    <w:rsid w:val="00634D8A"/>
    <w:rsid w:val="0063603E"/>
    <w:rsid w:val="00636D24"/>
    <w:rsid w:val="0063755D"/>
    <w:rsid w:val="00637E45"/>
    <w:rsid w:val="006409B5"/>
    <w:rsid w:val="00642246"/>
    <w:rsid w:val="00645564"/>
    <w:rsid w:val="006461E8"/>
    <w:rsid w:val="00651231"/>
    <w:rsid w:val="006536DD"/>
    <w:rsid w:val="00653B49"/>
    <w:rsid w:val="00655A1A"/>
    <w:rsid w:val="00656516"/>
    <w:rsid w:val="006565FA"/>
    <w:rsid w:val="006574B9"/>
    <w:rsid w:val="006577BC"/>
    <w:rsid w:val="0066006C"/>
    <w:rsid w:val="00660102"/>
    <w:rsid w:val="00661356"/>
    <w:rsid w:val="00661764"/>
    <w:rsid w:val="00664D8C"/>
    <w:rsid w:val="00666398"/>
    <w:rsid w:val="00666817"/>
    <w:rsid w:val="00666E73"/>
    <w:rsid w:val="00670C70"/>
    <w:rsid w:val="006720A2"/>
    <w:rsid w:val="00672EDB"/>
    <w:rsid w:val="00673037"/>
    <w:rsid w:val="00673245"/>
    <w:rsid w:val="006746C4"/>
    <w:rsid w:val="00674A89"/>
    <w:rsid w:val="00675B96"/>
    <w:rsid w:val="006800A9"/>
    <w:rsid w:val="0068123D"/>
    <w:rsid w:val="0068215A"/>
    <w:rsid w:val="006825B1"/>
    <w:rsid w:val="00682BBF"/>
    <w:rsid w:val="00685F94"/>
    <w:rsid w:val="00686F96"/>
    <w:rsid w:val="006874F6"/>
    <w:rsid w:val="00691354"/>
    <w:rsid w:val="0069158F"/>
    <w:rsid w:val="006942B6"/>
    <w:rsid w:val="0069796D"/>
    <w:rsid w:val="006A1620"/>
    <w:rsid w:val="006A36D7"/>
    <w:rsid w:val="006A38A4"/>
    <w:rsid w:val="006A59A0"/>
    <w:rsid w:val="006A5C5F"/>
    <w:rsid w:val="006A6255"/>
    <w:rsid w:val="006B2288"/>
    <w:rsid w:val="006B2838"/>
    <w:rsid w:val="006B3CEC"/>
    <w:rsid w:val="006B5504"/>
    <w:rsid w:val="006B6679"/>
    <w:rsid w:val="006B6F50"/>
    <w:rsid w:val="006B7F3E"/>
    <w:rsid w:val="006C10CA"/>
    <w:rsid w:val="006C19DB"/>
    <w:rsid w:val="006C245E"/>
    <w:rsid w:val="006C3FB0"/>
    <w:rsid w:val="006C59AD"/>
    <w:rsid w:val="006C5A9E"/>
    <w:rsid w:val="006C5ADA"/>
    <w:rsid w:val="006C673F"/>
    <w:rsid w:val="006C6DE3"/>
    <w:rsid w:val="006C744A"/>
    <w:rsid w:val="006D0260"/>
    <w:rsid w:val="006D0F43"/>
    <w:rsid w:val="006D1024"/>
    <w:rsid w:val="006D1BBC"/>
    <w:rsid w:val="006D3022"/>
    <w:rsid w:val="006E1AD6"/>
    <w:rsid w:val="006E1DCD"/>
    <w:rsid w:val="006E2F33"/>
    <w:rsid w:val="006E3849"/>
    <w:rsid w:val="006E3EEF"/>
    <w:rsid w:val="006E5F42"/>
    <w:rsid w:val="006E70E4"/>
    <w:rsid w:val="006F167D"/>
    <w:rsid w:val="006F2B02"/>
    <w:rsid w:val="006F5F21"/>
    <w:rsid w:val="006F7ECE"/>
    <w:rsid w:val="00700023"/>
    <w:rsid w:val="00701061"/>
    <w:rsid w:val="007022F3"/>
    <w:rsid w:val="00703683"/>
    <w:rsid w:val="007038DE"/>
    <w:rsid w:val="007058C0"/>
    <w:rsid w:val="007065DB"/>
    <w:rsid w:val="00706E6F"/>
    <w:rsid w:val="00711095"/>
    <w:rsid w:val="0071296A"/>
    <w:rsid w:val="00715F33"/>
    <w:rsid w:val="00723BA7"/>
    <w:rsid w:val="007244AC"/>
    <w:rsid w:val="007251FF"/>
    <w:rsid w:val="0072537E"/>
    <w:rsid w:val="00725FB0"/>
    <w:rsid w:val="00727795"/>
    <w:rsid w:val="0073128A"/>
    <w:rsid w:val="00732A89"/>
    <w:rsid w:val="00734277"/>
    <w:rsid w:val="00734C8E"/>
    <w:rsid w:val="00734F2A"/>
    <w:rsid w:val="00737149"/>
    <w:rsid w:val="007411E1"/>
    <w:rsid w:val="00741949"/>
    <w:rsid w:val="007423A1"/>
    <w:rsid w:val="0074300B"/>
    <w:rsid w:val="0074385B"/>
    <w:rsid w:val="00743B38"/>
    <w:rsid w:val="00743DFB"/>
    <w:rsid w:val="007448BE"/>
    <w:rsid w:val="00746AED"/>
    <w:rsid w:val="00747C82"/>
    <w:rsid w:val="0075118A"/>
    <w:rsid w:val="00755E33"/>
    <w:rsid w:val="007564A1"/>
    <w:rsid w:val="00756FFB"/>
    <w:rsid w:val="007629C7"/>
    <w:rsid w:val="007635F1"/>
    <w:rsid w:val="00763DE0"/>
    <w:rsid w:val="007670A9"/>
    <w:rsid w:val="00772464"/>
    <w:rsid w:val="00776D8F"/>
    <w:rsid w:val="00776F3D"/>
    <w:rsid w:val="00780899"/>
    <w:rsid w:val="00783D86"/>
    <w:rsid w:val="0078459B"/>
    <w:rsid w:val="00785DCB"/>
    <w:rsid w:val="00786D83"/>
    <w:rsid w:val="00787EF3"/>
    <w:rsid w:val="00790A77"/>
    <w:rsid w:val="0079119B"/>
    <w:rsid w:val="0079145F"/>
    <w:rsid w:val="00791857"/>
    <w:rsid w:val="007920C9"/>
    <w:rsid w:val="00792203"/>
    <w:rsid w:val="0079264A"/>
    <w:rsid w:val="007966CA"/>
    <w:rsid w:val="007974F7"/>
    <w:rsid w:val="00797C0F"/>
    <w:rsid w:val="007A14B8"/>
    <w:rsid w:val="007A1590"/>
    <w:rsid w:val="007A3C67"/>
    <w:rsid w:val="007A493F"/>
    <w:rsid w:val="007A4BB3"/>
    <w:rsid w:val="007A7580"/>
    <w:rsid w:val="007A7C91"/>
    <w:rsid w:val="007B0F44"/>
    <w:rsid w:val="007B11AE"/>
    <w:rsid w:val="007B1EE4"/>
    <w:rsid w:val="007B3125"/>
    <w:rsid w:val="007B71EC"/>
    <w:rsid w:val="007B7569"/>
    <w:rsid w:val="007B7F15"/>
    <w:rsid w:val="007C2898"/>
    <w:rsid w:val="007C374C"/>
    <w:rsid w:val="007C3E65"/>
    <w:rsid w:val="007D04ED"/>
    <w:rsid w:val="007D143D"/>
    <w:rsid w:val="007D2D24"/>
    <w:rsid w:val="007D7061"/>
    <w:rsid w:val="007E117A"/>
    <w:rsid w:val="007E16B5"/>
    <w:rsid w:val="007E1985"/>
    <w:rsid w:val="007E1A7B"/>
    <w:rsid w:val="007E2324"/>
    <w:rsid w:val="007E43C8"/>
    <w:rsid w:val="007E6240"/>
    <w:rsid w:val="007E66E2"/>
    <w:rsid w:val="007E7708"/>
    <w:rsid w:val="007F1430"/>
    <w:rsid w:val="007F1B03"/>
    <w:rsid w:val="007F214A"/>
    <w:rsid w:val="007F2DD3"/>
    <w:rsid w:val="007F363B"/>
    <w:rsid w:val="007F41C2"/>
    <w:rsid w:val="007F46B3"/>
    <w:rsid w:val="007F5519"/>
    <w:rsid w:val="0080223F"/>
    <w:rsid w:val="00803F44"/>
    <w:rsid w:val="00804208"/>
    <w:rsid w:val="0080670A"/>
    <w:rsid w:val="00806794"/>
    <w:rsid w:val="00807CD6"/>
    <w:rsid w:val="008104E1"/>
    <w:rsid w:val="00810EAC"/>
    <w:rsid w:val="008135DE"/>
    <w:rsid w:val="008135EB"/>
    <w:rsid w:val="0081471C"/>
    <w:rsid w:val="0081675A"/>
    <w:rsid w:val="00816CCB"/>
    <w:rsid w:val="00820D50"/>
    <w:rsid w:val="00822C5D"/>
    <w:rsid w:val="008255E8"/>
    <w:rsid w:val="00827E86"/>
    <w:rsid w:val="00827F43"/>
    <w:rsid w:val="00830046"/>
    <w:rsid w:val="00830825"/>
    <w:rsid w:val="0083083E"/>
    <w:rsid w:val="00833F96"/>
    <w:rsid w:val="008349E9"/>
    <w:rsid w:val="008358D3"/>
    <w:rsid w:val="008376FC"/>
    <w:rsid w:val="0084360E"/>
    <w:rsid w:val="00843866"/>
    <w:rsid w:val="008446CA"/>
    <w:rsid w:val="00845697"/>
    <w:rsid w:val="00845964"/>
    <w:rsid w:val="00846DDB"/>
    <w:rsid w:val="00851B4F"/>
    <w:rsid w:val="00851C04"/>
    <w:rsid w:val="00851E89"/>
    <w:rsid w:val="00853CFD"/>
    <w:rsid w:val="00854416"/>
    <w:rsid w:val="00854AA6"/>
    <w:rsid w:val="008551B5"/>
    <w:rsid w:val="00857640"/>
    <w:rsid w:val="00861791"/>
    <w:rsid w:val="00861894"/>
    <w:rsid w:val="00861A91"/>
    <w:rsid w:val="0086256C"/>
    <w:rsid w:val="00863F82"/>
    <w:rsid w:val="0086463F"/>
    <w:rsid w:val="008663F5"/>
    <w:rsid w:val="00867AA6"/>
    <w:rsid w:val="00870267"/>
    <w:rsid w:val="00870596"/>
    <w:rsid w:val="00870C3B"/>
    <w:rsid w:val="00872D84"/>
    <w:rsid w:val="0087377E"/>
    <w:rsid w:val="0087770C"/>
    <w:rsid w:val="008779A7"/>
    <w:rsid w:val="008826D5"/>
    <w:rsid w:val="00883227"/>
    <w:rsid w:val="00884A98"/>
    <w:rsid w:val="008854C6"/>
    <w:rsid w:val="008912C0"/>
    <w:rsid w:val="00893730"/>
    <w:rsid w:val="00893B45"/>
    <w:rsid w:val="008953B4"/>
    <w:rsid w:val="008957A7"/>
    <w:rsid w:val="00897F6E"/>
    <w:rsid w:val="008A01EE"/>
    <w:rsid w:val="008A134A"/>
    <w:rsid w:val="008A2D61"/>
    <w:rsid w:val="008A2E41"/>
    <w:rsid w:val="008A34F9"/>
    <w:rsid w:val="008A4AD0"/>
    <w:rsid w:val="008A4BAB"/>
    <w:rsid w:val="008A4E7A"/>
    <w:rsid w:val="008A577C"/>
    <w:rsid w:val="008A6FDD"/>
    <w:rsid w:val="008B12E8"/>
    <w:rsid w:val="008B2122"/>
    <w:rsid w:val="008B4B83"/>
    <w:rsid w:val="008B60D9"/>
    <w:rsid w:val="008B69CD"/>
    <w:rsid w:val="008B72AF"/>
    <w:rsid w:val="008B740B"/>
    <w:rsid w:val="008C0369"/>
    <w:rsid w:val="008C2F17"/>
    <w:rsid w:val="008C375F"/>
    <w:rsid w:val="008C3979"/>
    <w:rsid w:val="008C47AC"/>
    <w:rsid w:val="008C58B9"/>
    <w:rsid w:val="008C5D06"/>
    <w:rsid w:val="008D1910"/>
    <w:rsid w:val="008D3690"/>
    <w:rsid w:val="008D5090"/>
    <w:rsid w:val="008D6834"/>
    <w:rsid w:val="008D6E5F"/>
    <w:rsid w:val="008E1B04"/>
    <w:rsid w:val="008E493B"/>
    <w:rsid w:val="008E6207"/>
    <w:rsid w:val="008E68E2"/>
    <w:rsid w:val="008E6E17"/>
    <w:rsid w:val="008E75C7"/>
    <w:rsid w:val="008E7857"/>
    <w:rsid w:val="008F00BE"/>
    <w:rsid w:val="008F076B"/>
    <w:rsid w:val="008F18DD"/>
    <w:rsid w:val="008F1B73"/>
    <w:rsid w:val="008F411B"/>
    <w:rsid w:val="008F539C"/>
    <w:rsid w:val="00906C63"/>
    <w:rsid w:val="00907B99"/>
    <w:rsid w:val="00913CD3"/>
    <w:rsid w:val="009159A9"/>
    <w:rsid w:val="00915E1D"/>
    <w:rsid w:val="00916B97"/>
    <w:rsid w:val="00920639"/>
    <w:rsid w:val="00920EBF"/>
    <w:rsid w:val="00921F57"/>
    <w:rsid w:val="00927A57"/>
    <w:rsid w:val="00927C24"/>
    <w:rsid w:val="00927C95"/>
    <w:rsid w:val="009307D6"/>
    <w:rsid w:val="00932EC4"/>
    <w:rsid w:val="009340B8"/>
    <w:rsid w:val="00934FE2"/>
    <w:rsid w:val="0093587E"/>
    <w:rsid w:val="00937C71"/>
    <w:rsid w:val="0094089D"/>
    <w:rsid w:val="009416AA"/>
    <w:rsid w:val="00942914"/>
    <w:rsid w:val="009444F5"/>
    <w:rsid w:val="00945B05"/>
    <w:rsid w:val="00950090"/>
    <w:rsid w:val="00950154"/>
    <w:rsid w:val="00953F58"/>
    <w:rsid w:val="00957597"/>
    <w:rsid w:val="00957B46"/>
    <w:rsid w:val="00961207"/>
    <w:rsid w:val="009618E9"/>
    <w:rsid w:val="00961F8F"/>
    <w:rsid w:val="00963D15"/>
    <w:rsid w:val="00965E67"/>
    <w:rsid w:val="009704C9"/>
    <w:rsid w:val="00972A5C"/>
    <w:rsid w:val="00974B99"/>
    <w:rsid w:val="009763FC"/>
    <w:rsid w:val="009819FC"/>
    <w:rsid w:val="00982A80"/>
    <w:rsid w:val="00982B99"/>
    <w:rsid w:val="00983A78"/>
    <w:rsid w:val="0098435D"/>
    <w:rsid w:val="00984602"/>
    <w:rsid w:val="0098718F"/>
    <w:rsid w:val="00990F9C"/>
    <w:rsid w:val="00995A75"/>
    <w:rsid w:val="00995A96"/>
    <w:rsid w:val="0099675A"/>
    <w:rsid w:val="009A0049"/>
    <w:rsid w:val="009A0547"/>
    <w:rsid w:val="009A1894"/>
    <w:rsid w:val="009A1BE1"/>
    <w:rsid w:val="009A3EB3"/>
    <w:rsid w:val="009A519C"/>
    <w:rsid w:val="009A544A"/>
    <w:rsid w:val="009A6059"/>
    <w:rsid w:val="009B165C"/>
    <w:rsid w:val="009B187B"/>
    <w:rsid w:val="009B5D79"/>
    <w:rsid w:val="009B6FF8"/>
    <w:rsid w:val="009C0693"/>
    <w:rsid w:val="009C4E10"/>
    <w:rsid w:val="009C524A"/>
    <w:rsid w:val="009C5394"/>
    <w:rsid w:val="009C589E"/>
    <w:rsid w:val="009D0AF3"/>
    <w:rsid w:val="009D1C8E"/>
    <w:rsid w:val="009D2074"/>
    <w:rsid w:val="009D33C5"/>
    <w:rsid w:val="009D466A"/>
    <w:rsid w:val="009D4E7B"/>
    <w:rsid w:val="009E14BB"/>
    <w:rsid w:val="009E4E44"/>
    <w:rsid w:val="009E593B"/>
    <w:rsid w:val="009E5C68"/>
    <w:rsid w:val="009E6DA2"/>
    <w:rsid w:val="009E70FE"/>
    <w:rsid w:val="009E720B"/>
    <w:rsid w:val="009F058B"/>
    <w:rsid w:val="009F115F"/>
    <w:rsid w:val="009F1266"/>
    <w:rsid w:val="009F1DD9"/>
    <w:rsid w:val="009F4ECC"/>
    <w:rsid w:val="009F52FB"/>
    <w:rsid w:val="009F5324"/>
    <w:rsid w:val="009F533C"/>
    <w:rsid w:val="009F5C95"/>
    <w:rsid w:val="009F5D40"/>
    <w:rsid w:val="009F7741"/>
    <w:rsid w:val="00A004B9"/>
    <w:rsid w:val="00A009F8"/>
    <w:rsid w:val="00A00C22"/>
    <w:rsid w:val="00A017CC"/>
    <w:rsid w:val="00A02E12"/>
    <w:rsid w:val="00A0449E"/>
    <w:rsid w:val="00A071A0"/>
    <w:rsid w:val="00A072FC"/>
    <w:rsid w:val="00A10DB5"/>
    <w:rsid w:val="00A154F8"/>
    <w:rsid w:val="00A178A0"/>
    <w:rsid w:val="00A22662"/>
    <w:rsid w:val="00A23303"/>
    <w:rsid w:val="00A2734D"/>
    <w:rsid w:val="00A30E83"/>
    <w:rsid w:val="00A33CC3"/>
    <w:rsid w:val="00A3475E"/>
    <w:rsid w:val="00A37429"/>
    <w:rsid w:val="00A3773D"/>
    <w:rsid w:val="00A37A64"/>
    <w:rsid w:val="00A4627F"/>
    <w:rsid w:val="00A464DA"/>
    <w:rsid w:val="00A510F6"/>
    <w:rsid w:val="00A5125D"/>
    <w:rsid w:val="00A51E8C"/>
    <w:rsid w:val="00A53D62"/>
    <w:rsid w:val="00A57C80"/>
    <w:rsid w:val="00A6044F"/>
    <w:rsid w:val="00A6204B"/>
    <w:rsid w:val="00A62539"/>
    <w:rsid w:val="00A64307"/>
    <w:rsid w:val="00A64BA4"/>
    <w:rsid w:val="00A72B9A"/>
    <w:rsid w:val="00A730DB"/>
    <w:rsid w:val="00A73C92"/>
    <w:rsid w:val="00A746A9"/>
    <w:rsid w:val="00A74AB0"/>
    <w:rsid w:val="00A75D25"/>
    <w:rsid w:val="00A76566"/>
    <w:rsid w:val="00A80E09"/>
    <w:rsid w:val="00A80F0D"/>
    <w:rsid w:val="00A82B6C"/>
    <w:rsid w:val="00A917CF"/>
    <w:rsid w:val="00A91845"/>
    <w:rsid w:val="00A91C47"/>
    <w:rsid w:val="00A92A0A"/>
    <w:rsid w:val="00A9379E"/>
    <w:rsid w:val="00A963C3"/>
    <w:rsid w:val="00A964E4"/>
    <w:rsid w:val="00A96828"/>
    <w:rsid w:val="00A97D30"/>
    <w:rsid w:val="00AA032A"/>
    <w:rsid w:val="00AA15D5"/>
    <w:rsid w:val="00AA43D8"/>
    <w:rsid w:val="00AA64F3"/>
    <w:rsid w:val="00AA7CE3"/>
    <w:rsid w:val="00AB0527"/>
    <w:rsid w:val="00AB3098"/>
    <w:rsid w:val="00AB3848"/>
    <w:rsid w:val="00AB3CEC"/>
    <w:rsid w:val="00AB78CD"/>
    <w:rsid w:val="00AB7E09"/>
    <w:rsid w:val="00AC057D"/>
    <w:rsid w:val="00AC37AE"/>
    <w:rsid w:val="00AC4376"/>
    <w:rsid w:val="00AC4453"/>
    <w:rsid w:val="00AC5761"/>
    <w:rsid w:val="00AC740E"/>
    <w:rsid w:val="00AD059E"/>
    <w:rsid w:val="00AD0B21"/>
    <w:rsid w:val="00AD1B05"/>
    <w:rsid w:val="00AD2708"/>
    <w:rsid w:val="00AD2D9C"/>
    <w:rsid w:val="00AD42F6"/>
    <w:rsid w:val="00AD6216"/>
    <w:rsid w:val="00AD6EA7"/>
    <w:rsid w:val="00AD7ADA"/>
    <w:rsid w:val="00AE021A"/>
    <w:rsid w:val="00AE194D"/>
    <w:rsid w:val="00AE1EBE"/>
    <w:rsid w:val="00AE3699"/>
    <w:rsid w:val="00AE3C0A"/>
    <w:rsid w:val="00AE46F6"/>
    <w:rsid w:val="00AE7C70"/>
    <w:rsid w:val="00AE7CDD"/>
    <w:rsid w:val="00AF1761"/>
    <w:rsid w:val="00AF1797"/>
    <w:rsid w:val="00AF305B"/>
    <w:rsid w:val="00AF35DF"/>
    <w:rsid w:val="00AF3E9B"/>
    <w:rsid w:val="00AF49F9"/>
    <w:rsid w:val="00AF5560"/>
    <w:rsid w:val="00AF5B78"/>
    <w:rsid w:val="00AF7113"/>
    <w:rsid w:val="00B00BBB"/>
    <w:rsid w:val="00B01331"/>
    <w:rsid w:val="00B02347"/>
    <w:rsid w:val="00B02C67"/>
    <w:rsid w:val="00B065ED"/>
    <w:rsid w:val="00B070F3"/>
    <w:rsid w:val="00B07CAB"/>
    <w:rsid w:val="00B12780"/>
    <w:rsid w:val="00B1321D"/>
    <w:rsid w:val="00B239FB"/>
    <w:rsid w:val="00B240C2"/>
    <w:rsid w:val="00B2468D"/>
    <w:rsid w:val="00B2742B"/>
    <w:rsid w:val="00B300AF"/>
    <w:rsid w:val="00B30F66"/>
    <w:rsid w:val="00B31FED"/>
    <w:rsid w:val="00B3517B"/>
    <w:rsid w:val="00B40275"/>
    <w:rsid w:val="00B41D78"/>
    <w:rsid w:val="00B4406B"/>
    <w:rsid w:val="00B475AA"/>
    <w:rsid w:val="00B5137D"/>
    <w:rsid w:val="00B538FA"/>
    <w:rsid w:val="00B53C23"/>
    <w:rsid w:val="00B53D5C"/>
    <w:rsid w:val="00B53F73"/>
    <w:rsid w:val="00B563F7"/>
    <w:rsid w:val="00B56574"/>
    <w:rsid w:val="00B567AB"/>
    <w:rsid w:val="00B60A3A"/>
    <w:rsid w:val="00B62ACE"/>
    <w:rsid w:val="00B6405A"/>
    <w:rsid w:val="00B64898"/>
    <w:rsid w:val="00B65865"/>
    <w:rsid w:val="00B6697A"/>
    <w:rsid w:val="00B71CAF"/>
    <w:rsid w:val="00B7267D"/>
    <w:rsid w:val="00B72D86"/>
    <w:rsid w:val="00B73558"/>
    <w:rsid w:val="00B74D56"/>
    <w:rsid w:val="00B766D6"/>
    <w:rsid w:val="00B808B6"/>
    <w:rsid w:val="00B8101B"/>
    <w:rsid w:val="00B8235C"/>
    <w:rsid w:val="00B8393C"/>
    <w:rsid w:val="00B854B2"/>
    <w:rsid w:val="00B86439"/>
    <w:rsid w:val="00B90330"/>
    <w:rsid w:val="00B90AB8"/>
    <w:rsid w:val="00B918AD"/>
    <w:rsid w:val="00B92AFD"/>
    <w:rsid w:val="00B94C28"/>
    <w:rsid w:val="00B96291"/>
    <w:rsid w:val="00BA2124"/>
    <w:rsid w:val="00BA55D5"/>
    <w:rsid w:val="00BA6263"/>
    <w:rsid w:val="00BA74D9"/>
    <w:rsid w:val="00BB0EF7"/>
    <w:rsid w:val="00BB1B33"/>
    <w:rsid w:val="00BB5ABE"/>
    <w:rsid w:val="00BC3AF8"/>
    <w:rsid w:val="00BC402B"/>
    <w:rsid w:val="00BC50A5"/>
    <w:rsid w:val="00BC572B"/>
    <w:rsid w:val="00BC6A53"/>
    <w:rsid w:val="00BD213B"/>
    <w:rsid w:val="00BD3E3A"/>
    <w:rsid w:val="00BD3EA4"/>
    <w:rsid w:val="00BD476D"/>
    <w:rsid w:val="00BD577E"/>
    <w:rsid w:val="00BD611A"/>
    <w:rsid w:val="00BD6BF4"/>
    <w:rsid w:val="00BD7FFB"/>
    <w:rsid w:val="00BE1DBA"/>
    <w:rsid w:val="00BE3079"/>
    <w:rsid w:val="00BE4C45"/>
    <w:rsid w:val="00BE4E5B"/>
    <w:rsid w:val="00BE555E"/>
    <w:rsid w:val="00BE6A4A"/>
    <w:rsid w:val="00BE6EA7"/>
    <w:rsid w:val="00BE7474"/>
    <w:rsid w:val="00BF09A0"/>
    <w:rsid w:val="00BF0D7D"/>
    <w:rsid w:val="00BF15D2"/>
    <w:rsid w:val="00BF3346"/>
    <w:rsid w:val="00BF52FE"/>
    <w:rsid w:val="00BF543A"/>
    <w:rsid w:val="00BF5B2C"/>
    <w:rsid w:val="00C00015"/>
    <w:rsid w:val="00C03043"/>
    <w:rsid w:val="00C03C87"/>
    <w:rsid w:val="00C051C4"/>
    <w:rsid w:val="00C06EB9"/>
    <w:rsid w:val="00C10310"/>
    <w:rsid w:val="00C16651"/>
    <w:rsid w:val="00C16B12"/>
    <w:rsid w:val="00C17125"/>
    <w:rsid w:val="00C20411"/>
    <w:rsid w:val="00C2129D"/>
    <w:rsid w:val="00C2186D"/>
    <w:rsid w:val="00C229A3"/>
    <w:rsid w:val="00C23AF9"/>
    <w:rsid w:val="00C24215"/>
    <w:rsid w:val="00C24804"/>
    <w:rsid w:val="00C25763"/>
    <w:rsid w:val="00C263AF"/>
    <w:rsid w:val="00C26707"/>
    <w:rsid w:val="00C26840"/>
    <w:rsid w:val="00C26C36"/>
    <w:rsid w:val="00C2767B"/>
    <w:rsid w:val="00C330D6"/>
    <w:rsid w:val="00C34B4B"/>
    <w:rsid w:val="00C35B26"/>
    <w:rsid w:val="00C35F74"/>
    <w:rsid w:val="00C366CF"/>
    <w:rsid w:val="00C36B45"/>
    <w:rsid w:val="00C37519"/>
    <w:rsid w:val="00C405D5"/>
    <w:rsid w:val="00C41118"/>
    <w:rsid w:val="00C4111F"/>
    <w:rsid w:val="00C4188E"/>
    <w:rsid w:val="00C41D15"/>
    <w:rsid w:val="00C439DB"/>
    <w:rsid w:val="00C452D5"/>
    <w:rsid w:val="00C45A2E"/>
    <w:rsid w:val="00C46C07"/>
    <w:rsid w:val="00C47ADC"/>
    <w:rsid w:val="00C50AB0"/>
    <w:rsid w:val="00C5412A"/>
    <w:rsid w:val="00C55610"/>
    <w:rsid w:val="00C57450"/>
    <w:rsid w:val="00C6097D"/>
    <w:rsid w:val="00C6250E"/>
    <w:rsid w:val="00C63A7D"/>
    <w:rsid w:val="00C63D8C"/>
    <w:rsid w:val="00C63EC5"/>
    <w:rsid w:val="00C650CC"/>
    <w:rsid w:val="00C65632"/>
    <w:rsid w:val="00C6594A"/>
    <w:rsid w:val="00C65F88"/>
    <w:rsid w:val="00C71146"/>
    <w:rsid w:val="00C716B1"/>
    <w:rsid w:val="00C72F95"/>
    <w:rsid w:val="00C74CB0"/>
    <w:rsid w:val="00C7753E"/>
    <w:rsid w:val="00C82EE6"/>
    <w:rsid w:val="00C837CF"/>
    <w:rsid w:val="00C8689A"/>
    <w:rsid w:val="00C93588"/>
    <w:rsid w:val="00C93832"/>
    <w:rsid w:val="00C93A1A"/>
    <w:rsid w:val="00C94235"/>
    <w:rsid w:val="00C9501D"/>
    <w:rsid w:val="00C965AF"/>
    <w:rsid w:val="00C9672A"/>
    <w:rsid w:val="00C9735D"/>
    <w:rsid w:val="00CA0823"/>
    <w:rsid w:val="00CA3783"/>
    <w:rsid w:val="00CA3C7C"/>
    <w:rsid w:val="00CA6129"/>
    <w:rsid w:val="00CB021D"/>
    <w:rsid w:val="00CB0412"/>
    <w:rsid w:val="00CB0F72"/>
    <w:rsid w:val="00CB259D"/>
    <w:rsid w:val="00CB62F5"/>
    <w:rsid w:val="00CB724D"/>
    <w:rsid w:val="00CC1A28"/>
    <w:rsid w:val="00CC1AE8"/>
    <w:rsid w:val="00CC38C6"/>
    <w:rsid w:val="00CC3AC8"/>
    <w:rsid w:val="00CC49B4"/>
    <w:rsid w:val="00CC669D"/>
    <w:rsid w:val="00CD1540"/>
    <w:rsid w:val="00CD2663"/>
    <w:rsid w:val="00CD2898"/>
    <w:rsid w:val="00CD37BA"/>
    <w:rsid w:val="00CD5306"/>
    <w:rsid w:val="00CD596E"/>
    <w:rsid w:val="00CD6AE5"/>
    <w:rsid w:val="00CD6C0B"/>
    <w:rsid w:val="00CD752C"/>
    <w:rsid w:val="00CE4485"/>
    <w:rsid w:val="00CE4BD1"/>
    <w:rsid w:val="00CE60EE"/>
    <w:rsid w:val="00CE74ED"/>
    <w:rsid w:val="00CE7541"/>
    <w:rsid w:val="00CE7719"/>
    <w:rsid w:val="00CE7D10"/>
    <w:rsid w:val="00CF04C5"/>
    <w:rsid w:val="00CF0770"/>
    <w:rsid w:val="00CF1A8E"/>
    <w:rsid w:val="00CF2A92"/>
    <w:rsid w:val="00CF60DA"/>
    <w:rsid w:val="00CF67ED"/>
    <w:rsid w:val="00CF792B"/>
    <w:rsid w:val="00D00772"/>
    <w:rsid w:val="00D00C83"/>
    <w:rsid w:val="00D030D7"/>
    <w:rsid w:val="00D037FC"/>
    <w:rsid w:val="00D05424"/>
    <w:rsid w:val="00D05435"/>
    <w:rsid w:val="00D0692D"/>
    <w:rsid w:val="00D06B7B"/>
    <w:rsid w:val="00D06D43"/>
    <w:rsid w:val="00D07A8A"/>
    <w:rsid w:val="00D07BA1"/>
    <w:rsid w:val="00D11789"/>
    <w:rsid w:val="00D129E8"/>
    <w:rsid w:val="00D13AFF"/>
    <w:rsid w:val="00D14D23"/>
    <w:rsid w:val="00D164D8"/>
    <w:rsid w:val="00D1748B"/>
    <w:rsid w:val="00D17A7D"/>
    <w:rsid w:val="00D2150D"/>
    <w:rsid w:val="00D22191"/>
    <w:rsid w:val="00D22933"/>
    <w:rsid w:val="00D23E32"/>
    <w:rsid w:val="00D251AE"/>
    <w:rsid w:val="00D3059A"/>
    <w:rsid w:val="00D33544"/>
    <w:rsid w:val="00D336B7"/>
    <w:rsid w:val="00D35429"/>
    <w:rsid w:val="00D3574A"/>
    <w:rsid w:val="00D36466"/>
    <w:rsid w:val="00D40080"/>
    <w:rsid w:val="00D41714"/>
    <w:rsid w:val="00D41AC9"/>
    <w:rsid w:val="00D43DFF"/>
    <w:rsid w:val="00D4453C"/>
    <w:rsid w:val="00D454A3"/>
    <w:rsid w:val="00D45B88"/>
    <w:rsid w:val="00D463C4"/>
    <w:rsid w:val="00D46D47"/>
    <w:rsid w:val="00D47F71"/>
    <w:rsid w:val="00D51FD7"/>
    <w:rsid w:val="00D57157"/>
    <w:rsid w:val="00D57B31"/>
    <w:rsid w:val="00D61188"/>
    <w:rsid w:val="00D6148D"/>
    <w:rsid w:val="00D61A3C"/>
    <w:rsid w:val="00D64FFC"/>
    <w:rsid w:val="00D65A22"/>
    <w:rsid w:val="00D65C34"/>
    <w:rsid w:val="00D66E24"/>
    <w:rsid w:val="00D67F64"/>
    <w:rsid w:val="00D7244E"/>
    <w:rsid w:val="00D737CD"/>
    <w:rsid w:val="00D756C2"/>
    <w:rsid w:val="00D76663"/>
    <w:rsid w:val="00D767AC"/>
    <w:rsid w:val="00D80ADB"/>
    <w:rsid w:val="00D82608"/>
    <w:rsid w:val="00D827C5"/>
    <w:rsid w:val="00D83BC9"/>
    <w:rsid w:val="00D83D42"/>
    <w:rsid w:val="00D85394"/>
    <w:rsid w:val="00D91A55"/>
    <w:rsid w:val="00D92184"/>
    <w:rsid w:val="00D92B13"/>
    <w:rsid w:val="00D944D3"/>
    <w:rsid w:val="00D9499B"/>
    <w:rsid w:val="00D97F4E"/>
    <w:rsid w:val="00DA0433"/>
    <w:rsid w:val="00DA04F1"/>
    <w:rsid w:val="00DA09BA"/>
    <w:rsid w:val="00DA254A"/>
    <w:rsid w:val="00DA4447"/>
    <w:rsid w:val="00DB0253"/>
    <w:rsid w:val="00DB2D23"/>
    <w:rsid w:val="00DB6B17"/>
    <w:rsid w:val="00DB7F55"/>
    <w:rsid w:val="00DC0BA5"/>
    <w:rsid w:val="00DC31A0"/>
    <w:rsid w:val="00DC373B"/>
    <w:rsid w:val="00DC6E7C"/>
    <w:rsid w:val="00DC6FF7"/>
    <w:rsid w:val="00DC7498"/>
    <w:rsid w:val="00DC7BD7"/>
    <w:rsid w:val="00DD0DAF"/>
    <w:rsid w:val="00DD1350"/>
    <w:rsid w:val="00DD1929"/>
    <w:rsid w:val="00DD1ACE"/>
    <w:rsid w:val="00DD220B"/>
    <w:rsid w:val="00DD2221"/>
    <w:rsid w:val="00DD2331"/>
    <w:rsid w:val="00DD2D44"/>
    <w:rsid w:val="00DD32BC"/>
    <w:rsid w:val="00DD42C4"/>
    <w:rsid w:val="00DD4A3E"/>
    <w:rsid w:val="00DD4AAB"/>
    <w:rsid w:val="00DD56AB"/>
    <w:rsid w:val="00DD7FDD"/>
    <w:rsid w:val="00DE00C9"/>
    <w:rsid w:val="00DE0207"/>
    <w:rsid w:val="00DE3C52"/>
    <w:rsid w:val="00DE4FCD"/>
    <w:rsid w:val="00DE711F"/>
    <w:rsid w:val="00DE72D8"/>
    <w:rsid w:val="00DF0690"/>
    <w:rsid w:val="00DF07BF"/>
    <w:rsid w:val="00DF0890"/>
    <w:rsid w:val="00DF48F5"/>
    <w:rsid w:val="00DF5001"/>
    <w:rsid w:val="00DF53E4"/>
    <w:rsid w:val="00DF6974"/>
    <w:rsid w:val="00E01BFD"/>
    <w:rsid w:val="00E02795"/>
    <w:rsid w:val="00E03A82"/>
    <w:rsid w:val="00E04EE8"/>
    <w:rsid w:val="00E07CFF"/>
    <w:rsid w:val="00E12D2A"/>
    <w:rsid w:val="00E13D63"/>
    <w:rsid w:val="00E14A60"/>
    <w:rsid w:val="00E16C35"/>
    <w:rsid w:val="00E178FF"/>
    <w:rsid w:val="00E17FC4"/>
    <w:rsid w:val="00E24178"/>
    <w:rsid w:val="00E2754A"/>
    <w:rsid w:val="00E27F5F"/>
    <w:rsid w:val="00E30D9B"/>
    <w:rsid w:val="00E32D7F"/>
    <w:rsid w:val="00E32E47"/>
    <w:rsid w:val="00E33878"/>
    <w:rsid w:val="00E34A48"/>
    <w:rsid w:val="00E34FC4"/>
    <w:rsid w:val="00E35D92"/>
    <w:rsid w:val="00E37AE6"/>
    <w:rsid w:val="00E37B43"/>
    <w:rsid w:val="00E37E8A"/>
    <w:rsid w:val="00E403D3"/>
    <w:rsid w:val="00E41428"/>
    <w:rsid w:val="00E440E9"/>
    <w:rsid w:val="00E46C8D"/>
    <w:rsid w:val="00E5120D"/>
    <w:rsid w:val="00E53D6B"/>
    <w:rsid w:val="00E54987"/>
    <w:rsid w:val="00E5585B"/>
    <w:rsid w:val="00E559CE"/>
    <w:rsid w:val="00E564AB"/>
    <w:rsid w:val="00E56BE6"/>
    <w:rsid w:val="00E56CC7"/>
    <w:rsid w:val="00E57977"/>
    <w:rsid w:val="00E60779"/>
    <w:rsid w:val="00E61993"/>
    <w:rsid w:val="00E63DE7"/>
    <w:rsid w:val="00E66190"/>
    <w:rsid w:val="00E703B9"/>
    <w:rsid w:val="00E70976"/>
    <w:rsid w:val="00E7189E"/>
    <w:rsid w:val="00E7199A"/>
    <w:rsid w:val="00E72B15"/>
    <w:rsid w:val="00E72F8C"/>
    <w:rsid w:val="00E741FF"/>
    <w:rsid w:val="00E76AB8"/>
    <w:rsid w:val="00E80F4A"/>
    <w:rsid w:val="00E81CBD"/>
    <w:rsid w:val="00E839F6"/>
    <w:rsid w:val="00E83AEB"/>
    <w:rsid w:val="00E8595C"/>
    <w:rsid w:val="00E870F7"/>
    <w:rsid w:val="00E87696"/>
    <w:rsid w:val="00E87EF1"/>
    <w:rsid w:val="00E92019"/>
    <w:rsid w:val="00E92812"/>
    <w:rsid w:val="00E934E5"/>
    <w:rsid w:val="00E96C93"/>
    <w:rsid w:val="00EA0914"/>
    <w:rsid w:val="00EA0F6F"/>
    <w:rsid w:val="00EA19E5"/>
    <w:rsid w:val="00EA2213"/>
    <w:rsid w:val="00EA27D1"/>
    <w:rsid w:val="00EA44BF"/>
    <w:rsid w:val="00EA48D4"/>
    <w:rsid w:val="00EA5081"/>
    <w:rsid w:val="00EA5408"/>
    <w:rsid w:val="00EA7FC4"/>
    <w:rsid w:val="00EB299F"/>
    <w:rsid w:val="00EB317B"/>
    <w:rsid w:val="00EB40B5"/>
    <w:rsid w:val="00EB4EEE"/>
    <w:rsid w:val="00EB74ED"/>
    <w:rsid w:val="00EC1276"/>
    <w:rsid w:val="00EC5720"/>
    <w:rsid w:val="00EC605D"/>
    <w:rsid w:val="00EC697B"/>
    <w:rsid w:val="00ED0765"/>
    <w:rsid w:val="00ED1C0A"/>
    <w:rsid w:val="00ED4AAD"/>
    <w:rsid w:val="00ED54ED"/>
    <w:rsid w:val="00ED73CD"/>
    <w:rsid w:val="00ED7632"/>
    <w:rsid w:val="00EE0551"/>
    <w:rsid w:val="00EE0A57"/>
    <w:rsid w:val="00EE2BF7"/>
    <w:rsid w:val="00EE51C3"/>
    <w:rsid w:val="00EE5A79"/>
    <w:rsid w:val="00EF097F"/>
    <w:rsid w:val="00EF4909"/>
    <w:rsid w:val="00EF4FF5"/>
    <w:rsid w:val="00EF5081"/>
    <w:rsid w:val="00EF7964"/>
    <w:rsid w:val="00F026D1"/>
    <w:rsid w:val="00F050B5"/>
    <w:rsid w:val="00F0537A"/>
    <w:rsid w:val="00F069DB"/>
    <w:rsid w:val="00F07183"/>
    <w:rsid w:val="00F07904"/>
    <w:rsid w:val="00F10671"/>
    <w:rsid w:val="00F115C7"/>
    <w:rsid w:val="00F116B3"/>
    <w:rsid w:val="00F11E97"/>
    <w:rsid w:val="00F13E96"/>
    <w:rsid w:val="00F14E37"/>
    <w:rsid w:val="00F167C5"/>
    <w:rsid w:val="00F16B7E"/>
    <w:rsid w:val="00F16C3A"/>
    <w:rsid w:val="00F20B70"/>
    <w:rsid w:val="00F213ED"/>
    <w:rsid w:val="00F21A70"/>
    <w:rsid w:val="00F21AA3"/>
    <w:rsid w:val="00F2437D"/>
    <w:rsid w:val="00F2457B"/>
    <w:rsid w:val="00F26B08"/>
    <w:rsid w:val="00F30723"/>
    <w:rsid w:val="00F331F2"/>
    <w:rsid w:val="00F342A7"/>
    <w:rsid w:val="00F36402"/>
    <w:rsid w:val="00F376BE"/>
    <w:rsid w:val="00F37F41"/>
    <w:rsid w:val="00F40824"/>
    <w:rsid w:val="00F40D17"/>
    <w:rsid w:val="00F42E8A"/>
    <w:rsid w:val="00F44FD9"/>
    <w:rsid w:val="00F45357"/>
    <w:rsid w:val="00F45573"/>
    <w:rsid w:val="00F45EA0"/>
    <w:rsid w:val="00F5457B"/>
    <w:rsid w:val="00F5715B"/>
    <w:rsid w:val="00F60B66"/>
    <w:rsid w:val="00F636AF"/>
    <w:rsid w:val="00F639BC"/>
    <w:rsid w:val="00F656E3"/>
    <w:rsid w:val="00F670DE"/>
    <w:rsid w:val="00F72A41"/>
    <w:rsid w:val="00F73118"/>
    <w:rsid w:val="00F733CC"/>
    <w:rsid w:val="00F739AF"/>
    <w:rsid w:val="00F740DB"/>
    <w:rsid w:val="00F75FE4"/>
    <w:rsid w:val="00F76076"/>
    <w:rsid w:val="00F77032"/>
    <w:rsid w:val="00F82659"/>
    <w:rsid w:val="00F83FD9"/>
    <w:rsid w:val="00F849F6"/>
    <w:rsid w:val="00F84C7D"/>
    <w:rsid w:val="00F90072"/>
    <w:rsid w:val="00F90899"/>
    <w:rsid w:val="00F90E0C"/>
    <w:rsid w:val="00F94116"/>
    <w:rsid w:val="00F94590"/>
    <w:rsid w:val="00F94E5B"/>
    <w:rsid w:val="00F94FFE"/>
    <w:rsid w:val="00F95E6C"/>
    <w:rsid w:val="00F97EAF"/>
    <w:rsid w:val="00FA24E3"/>
    <w:rsid w:val="00FA527A"/>
    <w:rsid w:val="00FA5518"/>
    <w:rsid w:val="00FA5EDA"/>
    <w:rsid w:val="00FA61D7"/>
    <w:rsid w:val="00FB2E59"/>
    <w:rsid w:val="00FB3242"/>
    <w:rsid w:val="00FB4717"/>
    <w:rsid w:val="00FC00EC"/>
    <w:rsid w:val="00FC5FFD"/>
    <w:rsid w:val="00FC7CE3"/>
    <w:rsid w:val="00FC7F06"/>
    <w:rsid w:val="00FD5860"/>
    <w:rsid w:val="00FD6525"/>
    <w:rsid w:val="00FD6704"/>
    <w:rsid w:val="00FD7054"/>
    <w:rsid w:val="00FD7100"/>
    <w:rsid w:val="00FE0719"/>
    <w:rsid w:val="00FE1DC5"/>
    <w:rsid w:val="00FE3A67"/>
    <w:rsid w:val="00FE4492"/>
    <w:rsid w:val="00FE4747"/>
    <w:rsid w:val="00FE4AC3"/>
    <w:rsid w:val="00FE4BFF"/>
    <w:rsid w:val="00FE5B92"/>
    <w:rsid w:val="00FE6E98"/>
    <w:rsid w:val="00FE76E5"/>
    <w:rsid w:val="00FF1104"/>
    <w:rsid w:val="00FF25EB"/>
    <w:rsid w:val="00FF2C61"/>
    <w:rsid w:val="00FF33BD"/>
    <w:rsid w:val="00FF4175"/>
    <w:rsid w:val="00FF46B5"/>
    <w:rsid w:val="00FF4876"/>
    <w:rsid w:val="00FF5ACE"/>
    <w:rsid w:val="00FF61B4"/>
    <w:rsid w:val="00FF689F"/>
    <w:rsid w:val="00FF755B"/>
    <w:rsid w:val="00FF7F15"/>
    <w:rsid w:val="01D573D8"/>
    <w:rsid w:val="01E404C0"/>
    <w:rsid w:val="0234431B"/>
    <w:rsid w:val="02693E77"/>
    <w:rsid w:val="031A2997"/>
    <w:rsid w:val="034C6687"/>
    <w:rsid w:val="0363302C"/>
    <w:rsid w:val="0400279C"/>
    <w:rsid w:val="0410030A"/>
    <w:rsid w:val="043A5136"/>
    <w:rsid w:val="043F4B4C"/>
    <w:rsid w:val="0442248D"/>
    <w:rsid w:val="049C7DEF"/>
    <w:rsid w:val="054A3AB3"/>
    <w:rsid w:val="058F119B"/>
    <w:rsid w:val="05D90BCF"/>
    <w:rsid w:val="05E942F0"/>
    <w:rsid w:val="06505FDF"/>
    <w:rsid w:val="06585F98"/>
    <w:rsid w:val="0661324E"/>
    <w:rsid w:val="069F5F48"/>
    <w:rsid w:val="06D70EB4"/>
    <w:rsid w:val="077B7EF7"/>
    <w:rsid w:val="0797065B"/>
    <w:rsid w:val="07CE3B6C"/>
    <w:rsid w:val="07DC2166"/>
    <w:rsid w:val="08911256"/>
    <w:rsid w:val="0903526C"/>
    <w:rsid w:val="09476961"/>
    <w:rsid w:val="0979602F"/>
    <w:rsid w:val="099E0DBF"/>
    <w:rsid w:val="0A3051AC"/>
    <w:rsid w:val="0A717628"/>
    <w:rsid w:val="0AA25DD1"/>
    <w:rsid w:val="0AB63EDF"/>
    <w:rsid w:val="0AD3007D"/>
    <w:rsid w:val="0AE86877"/>
    <w:rsid w:val="0AED2402"/>
    <w:rsid w:val="0B0F1F9C"/>
    <w:rsid w:val="0B11706A"/>
    <w:rsid w:val="0B2C79EC"/>
    <w:rsid w:val="0B9C2DAC"/>
    <w:rsid w:val="0BE65F3F"/>
    <w:rsid w:val="0BEA15A5"/>
    <w:rsid w:val="0C311512"/>
    <w:rsid w:val="0C677E3E"/>
    <w:rsid w:val="0C682638"/>
    <w:rsid w:val="0C9E13B3"/>
    <w:rsid w:val="0D1F778C"/>
    <w:rsid w:val="0D2A5308"/>
    <w:rsid w:val="0DD02025"/>
    <w:rsid w:val="0DE42F3C"/>
    <w:rsid w:val="0E2A15E8"/>
    <w:rsid w:val="0F62770B"/>
    <w:rsid w:val="0F703CA3"/>
    <w:rsid w:val="0F850BB5"/>
    <w:rsid w:val="0F9E1A7C"/>
    <w:rsid w:val="0FA20631"/>
    <w:rsid w:val="0FD07339"/>
    <w:rsid w:val="0FD9083A"/>
    <w:rsid w:val="10795742"/>
    <w:rsid w:val="10875725"/>
    <w:rsid w:val="10C61598"/>
    <w:rsid w:val="10D863A6"/>
    <w:rsid w:val="110620E5"/>
    <w:rsid w:val="111927C8"/>
    <w:rsid w:val="11727430"/>
    <w:rsid w:val="11A2456B"/>
    <w:rsid w:val="11A44E84"/>
    <w:rsid w:val="11EA0426"/>
    <w:rsid w:val="121249A7"/>
    <w:rsid w:val="122A220E"/>
    <w:rsid w:val="122D3AAD"/>
    <w:rsid w:val="124043EC"/>
    <w:rsid w:val="1247451D"/>
    <w:rsid w:val="12E35F7A"/>
    <w:rsid w:val="12EE1342"/>
    <w:rsid w:val="13394657"/>
    <w:rsid w:val="13492A7C"/>
    <w:rsid w:val="134C722E"/>
    <w:rsid w:val="137A66BA"/>
    <w:rsid w:val="137A788C"/>
    <w:rsid w:val="138F71B5"/>
    <w:rsid w:val="139B4175"/>
    <w:rsid w:val="145C29E6"/>
    <w:rsid w:val="14A316B4"/>
    <w:rsid w:val="14C57350"/>
    <w:rsid w:val="151A4D03"/>
    <w:rsid w:val="155163D2"/>
    <w:rsid w:val="1560162B"/>
    <w:rsid w:val="159116CD"/>
    <w:rsid w:val="167E5F80"/>
    <w:rsid w:val="172B206C"/>
    <w:rsid w:val="1742343E"/>
    <w:rsid w:val="17FD24FB"/>
    <w:rsid w:val="1824474C"/>
    <w:rsid w:val="18786807"/>
    <w:rsid w:val="18AE30EB"/>
    <w:rsid w:val="19097372"/>
    <w:rsid w:val="191E02A3"/>
    <w:rsid w:val="19F72851"/>
    <w:rsid w:val="1A821996"/>
    <w:rsid w:val="1A8C688E"/>
    <w:rsid w:val="1AB772D9"/>
    <w:rsid w:val="1AC9700C"/>
    <w:rsid w:val="1B021134"/>
    <w:rsid w:val="1B13738E"/>
    <w:rsid w:val="1B154021"/>
    <w:rsid w:val="1B395F40"/>
    <w:rsid w:val="1B6E0046"/>
    <w:rsid w:val="1B6F5669"/>
    <w:rsid w:val="1C3D4BC5"/>
    <w:rsid w:val="1CC87CB2"/>
    <w:rsid w:val="1D275AC9"/>
    <w:rsid w:val="1D2952B4"/>
    <w:rsid w:val="1D6D644E"/>
    <w:rsid w:val="1DF67DDB"/>
    <w:rsid w:val="1E5A4C63"/>
    <w:rsid w:val="1E8426F9"/>
    <w:rsid w:val="1EEC5078"/>
    <w:rsid w:val="1EFE5C91"/>
    <w:rsid w:val="1F12375B"/>
    <w:rsid w:val="1FDB7D95"/>
    <w:rsid w:val="20622529"/>
    <w:rsid w:val="208F2C37"/>
    <w:rsid w:val="20A72094"/>
    <w:rsid w:val="20E36E70"/>
    <w:rsid w:val="210849F7"/>
    <w:rsid w:val="21387A7C"/>
    <w:rsid w:val="216B3E44"/>
    <w:rsid w:val="21B17BF7"/>
    <w:rsid w:val="226200BF"/>
    <w:rsid w:val="2280092C"/>
    <w:rsid w:val="2346402E"/>
    <w:rsid w:val="237E2ECE"/>
    <w:rsid w:val="2398115E"/>
    <w:rsid w:val="23DE30F3"/>
    <w:rsid w:val="23F45C8C"/>
    <w:rsid w:val="243D44D2"/>
    <w:rsid w:val="245836D9"/>
    <w:rsid w:val="24816262"/>
    <w:rsid w:val="24B6415E"/>
    <w:rsid w:val="251875D0"/>
    <w:rsid w:val="256B1572"/>
    <w:rsid w:val="25BC39F6"/>
    <w:rsid w:val="25D90978"/>
    <w:rsid w:val="27127645"/>
    <w:rsid w:val="271C1E45"/>
    <w:rsid w:val="2767340F"/>
    <w:rsid w:val="27A81A34"/>
    <w:rsid w:val="28151B1C"/>
    <w:rsid w:val="281A4CAC"/>
    <w:rsid w:val="28222285"/>
    <w:rsid w:val="28D04D5F"/>
    <w:rsid w:val="28E53263"/>
    <w:rsid w:val="28ED036A"/>
    <w:rsid w:val="295D5ADE"/>
    <w:rsid w:val="298875A0"/>
    <w:rsid w:val="299109D5"/>
    <w:rsid w:val="29A023AD"/>
    <w:rsid w:val="2A0F3CDE"/>
    <w:rsid w:val="2A3E1171"/>
    <w:rsid w:val="2A5206CF"/>
    <w:rsid w:val="2A580712"/>
    <w:rsid w:val="2A7D0EE5"/>
    <w:rsid w:val="2A8175F7"/>
    <w:rsid w:val="2A995480"/>
    <w:rsid w:val="2A9C2F15"/>
    <w:rsid w:val="2A9E61B3"/>
    <w:rsid w:val="2B447689"/>
    <w:rsid w:val="2B4A3A32"/>
    <w:rsid w:val="2B85488A"/>
    <w:rsid w:val="2B885C68"/>
    <w:rsid w:val="2C5B2B6E"/>
    <w:rsid w:val="2C70233E"/>
    <w:rsid w:val="2C8B2D4C"/>
    <w:rsid w:val="2CC80F31"/>
    <w:rsid w:val="2CD310B3"/>
    <w:rsid w:val="2CE8491E"/>
    <w:rsid w:val="2CFA3B7B"/>
    <w:rsid w:val="2D4D2A86"/>
    <w:rsid w:val="2D840E07"/>
    <w:rsid w:val="2DC82312"/>
    <w:rsid w:val="2E1A39AF"/>
    <w:rsid w:val="2E2E745B"/>
    <w:rsid w:val="2E9971CD"/>
    <w:rsid w:val="2E9D013C"/>
    <w:rsid w:val="2EE26967"/>
    <w:rsid w:val="2F213FA6"/>
    <w:rsid w:val="2F494335"/>
    <w:rsid w:val="2F800796"/>
    <w:rsid w:val="2F875C16"/>
    <w:rsid w:val="30393E95"/>
    <w:rsid w:val="30520074"/>
    <w:rsid w:val="30AE0949"/>
    <w:rsid w:val="314D3C7E"/>
    <w:rsid w:val="321437BA"/>
    <w:rsid w:val="324F174E"/>
    <w:rsid w:val="326670C9"/>
    <w:rsid w:val="327B64BF"/>
    <w:rsid w:val="32AB107A"/>
    <w:rsid w:val="32E6742D"/>
    <w:rsid w:val="332C5104"/>
    <w:rsid w:val="334C5907"/>
    <w:rsid w:val="33631202"/>
    <w:rsid w:val="3368012C"/>
    <w:rsid w:val="33BF7ABA"/>
    <w:rsid w:val="33C050F4"/>
    <w:rsid w:val="33C33887"/>
    <w:rsid w:val="33E95CF8"/>
    <w:rsid w:val="34047362"/>
    <w:rsid w:val="34076784"/>
    <w:rsid w:val="34216FDA"/>
    <w:rsid w:val="34274EE0"/>
    <w:rsid w:val="346A40AD"/>
    <w:rsid w:val="34964452"/>
    <w:rsid w:val="34AB4E4F"/>
    <w:rsid w:val="352B0E19"/>
    <w:rsid w:val="352C69C7"/>
    <w:rsid w:val="35317CF3"/>
    <w:rsid w:val="35A67B7B"/>
    <w:rsid w:val="368F0D33"/>
    <w:rsid w:val="37622E0C"/>
    <w:rsid w:val="37EC6D92"/>
    <w:rsid w:val="383A70BC"/>
    <w:rsid w:val="3862528F"/>
    <w:rsid w:val="387020D3"/>
    <w:rsid w:val="38C40A4F"/>
    <w:rsid w:val="38DE4FF0"/>
    <w:rsid w:val="39731954"/>
    <w:rsid w:val="3A0F3248"/>
    <w:rsid w:val="3A28444A"/>
    <w:rsid w:val="3A3052AA"/>
    <w:rsid w:val="3A3A7385"/>
    <w:rsid w:val="3A471015"/>
    <w:rsid w:val="3A5C1465"/>
    <w:rsid w:val="3A654204"/>
    <w:rsid w:val="3AA4135E"/>
    <w:rsid w:val="3AB044AA"/>
    <w:rsid w:val="3B1479D8"/>
    <w:rsid w:val="3BC40B92"/>
    <w:rsid w:val="3BEC2CBD"/>
    <w:rsid w:val="3C240D09"/>
    <w:rsid w:val="3C5F64AA"/>
    <w:rsid w:val="3C6E03F1"/>
    <w:rsid w:val="3CA10F68"/>
    <w:rsid w:val="3CAF5C0A"/>
    <w:rsid w:val="3CDD2778"/>
    <w:rsid w:val="3D480236"/>
    <w:rsid w:val="3D836436"/>
    <w:rsid w:val="3D9053B2"/>
    <w:rsid w:val="3D967EAC"/>
    <w:rsid w:val="3DF63BB4"/>
    <w:rsid w:val="3E1D5959"/>
    <w:rsid w:val="3EFB63CA"/>
    <w:rsid w:val="3F67457A"/>
    <w:rsid w:val="3FCF1484"/>
    <w:rsid w:val="40140A2F"/>
    <w:rsid w:val="401A7171"/>
    <w:rsid w:val="403800B0"/>
    <w:rsid w:val="40396596"/>
    <w:rsid w:val="40AD1B0B"/>
    <w:rsid w:val="40DC5A18"/>
    <w:rsid w:val="410D345B"/>
    <w:rsid w:val="41246142"/>
    <w:rsid w:val="41392F1F"/>
    <w:rsid w:val="41404F66"/>
    <w:rsid w:val="417F51E6"/>
    <w:rsid w:val="41937D97"/>
    <w:rsid w:val="41BF1073"/>
    <w:rsid w:val="41F83EC5"/>
    <w:rsid w:val="41FA6E09"/>
    <w:rsid w:val="4223276E"/>
    <w:rsid w:val="42277FF1"/>
    <w:rsid w:val="42295EB2"/>
    <w:rsid w:val="42552C24"/>
    <w:rsid w:val="425C6C94"/>
    <w:rsid w:val="427F077C"/>
    <w:rsid w:val="42B57641"/>
    <w:rsid w:val="42FF7A12"/>
    <w:rsid w:val="43413334"/>
    <w:rsid w:val="43473436"/>
    <w:rsid w:val="43530262"/>
    <w:rsid w:val="435F2ACA"/>
    <w:rsid w:val="436656B4"/>
    <w:rsid w:val="43672A25"/>
    <w:rsid w:val="437016FA"/>
    <w:rsid w:val="43982292"/>
    <w:rsid w:val="44654711"/>
    <w:rsid w:val="451A49CC"/>
    <w:rsid w:val="452215D6"/>
    <w:rsid w:val="459C6F06"/>
    <w:rsid w:val="45AB761C"/>
    <w:rsid w:val="45B016C4"/>
    <w:rsid w:val="45D77616"/>
    <w:rsid w:val="46364148"/>
    <w:rsid w:val="466D6F1B"/>
    <w:rsid w:val="478E2C47"/>
    <w:rsid w:val="47AA2BA5"/>
    <w:rsid w:val="47C30C39"/>
    <w:rsid w:val="47EE5BCB"/>
    <w:rsid w:val="480837B8"/>
    <w:rsid w:val="48CD05B4"/>
    <w:rsid w:val="491936E1"/>
    <w:rsid w:val="492222C6"/>
    <w:rsid w:val="4930720A"/>
    <w:rsid w:val="49A54040"/>
    <w:rsid w:val="4A0F1A96"/>
    <w:rsid w:val="4A2C5AA0"/>
    <w:rsid w:val="4A4E2F3B"/>
    <w:rsid w:val="4A5C6BD6"/>
    <w:rsid w:val="4A880DA8"/>
    <w:rsid w:val="4B046800"/>
    <w:rsid w:val="4B223A4B"/>
    <w:rsid w:val="4C201E95"/>
    <w:rsid w:val="4C3E688F"/>
    <w:rsid w:val="4C447804"/>
    <w:rsid w:val="4C584650"/>
    <w:rsid w:val="4C675977"/>
    <w:rsid w:val="4C7E0898"/>
    <w:rsid w:val="4CEE6696"/>
    <w:rsid w:val="4D986247"/>
    <w:rsid w:val="4E555EE6"/>
    <w:rsid w:val="4E742810"/>
    <w:rsid w:val="4E9407BC"/>
    <w:rsid w:val="4EAC2CF9"/>
    <w:rsid w:val="4EC22F48"/>
    <w:rsid w:val="4F5356C6"/>
    <w:rsid w:val="4F624D5E"/>
    <w:rsid w:val="4F631549"/>
    <w:rsid w:val="4F680FAF"/>
    <w:rsid w:val="4FAC3195"/>
    <w:rsid w:val="4FD87415"/>
    <w:rsid w:val="5064457F"/>
    <w:rsid w:val="50785AD4"/>
    <w:rsid w:val="51156A77"/>
    <w:rsid w:val="5162050B"/>
    <w:rsid w:val="51C51AAA"/>
    <w:rsid w:val="52211574"/>
    <w:rsid w:val="52614E59"/>
    <w:rsid w:val="528E44C8"/>
    <w:rsid w:val="52A97D9B"/>
    <w:rsid w:val="52C673B2"/>
    <w:rsid w:val="52D3639E"/>
    <w:rsid w:val="52F86C8C"/>
    <w:rsid w:val="535541AB"/>
    <w:rsid w:val="53AA684E"/>
    <w:rsid w:val="54182198"/>
    <w:rsid w:val="54622AD8"/>
    <w:rsid w:val="54F42494"/>
    <w:rsid w:val="55296F05"/>
    <w:rsid w:val="55872F90"/>
    <w:rsid w:val="558B6BC0"/>
    <w:rsid w:val="55D80AB3"/>
    <w:rsid w:val="55F56CD0"/>
    <w:rsid w:val="55FA3400"/>
    <w:rsid w:val="560D5C21"/>
    <w:rsid w:val="563825ED"/>
    <w:rsid w:val="56AB61CA"/>
    <w:rsid w:val="56F522BD"/>
    <w:rsid w:val="5736396D"/>
    <w:rsid w:val="58766597"/>
    <w:rsid w:val="593B4656"/>
    <w:rsid w:val="59436B91"/>
    <w:rsid w:val="59B27E15"/>
    <w:rsid w:val="59C207A9"/>
    <w:rsid w:val="59EF0A12"/>
    <w:rsid w:val="5A0840F8"/>
    <w:rsid w:val="5A3F66E5"/>
    <w:rsid w:val="5A9843A5"/>
    <w:rsid w:val="5AA7719E"/>
    <w:rsid w:val="5AAA305F"/>
    <w:rsid w:val="5B856690"/>
    <w:rsid w:val="5C007491"/>
    <w:rsid w:val="5C0B05FB"/>
    <w:rsid w:val="5C5A4C1C"/>
    <w:rsid w:val="5CA53F9D"/>
    <w:rsid w:val="5D4B0BDE"/>
    <w:rsid w:val="5D637DBF"/>
    <w:rsid w:val="5DA15BC8"/>
    <w:rsid w:val="5DC4336E"/>
    <w:rsid w:val="5DF80CA4"/>
    <w:rsid w:val="5E644C39"/>
    <w:rsid w:val="5E86261F"/>
    <w:rsid w:val="5F5D3118"/>
    <w:rsid w:val="6000685D"/>
    <w:rsid w:val="6017321B"/>
    <w:rsid w:val="604F14AF"/>
    <w:rsid w:val="606A18DB"/>
    <w:rsid w:val="60730B79"/>
    <w:rsid w:val="60762418"/>
    <w:rsid w:val="608243E8"/>
    <w:rsid w:val="60E0455D"/>
    <w:rsid w:val="6223037D"/>
    <w:rsid w:val="62333B01"/>
    <w:rsid w:val="6238390E"/>
    <w:rsid w:val="62625E95"/>
    <w:rsid w:val="629946E5"/>
    <w:rsid w:val="629D2412"/>
    <w:rsid w:val="62D716B3"/>
    <w:rsid w:val="62FD0C8A"/>
    <w:rsid w:val="63391BAA"/>
    <w:rsid w:val="63B703C0"/>
    <w:rsid w:val="63D43DC4"/>
    <w:rsid w:val="642F601A"/>
    <w:rsid w:val="64662443"/>
    <w:rsid w:val="65171AF0"/>
    <w:rsid w:val="65341976"/>
    <w:rsid w:val="6603386D"/>
    <w:rsid w:val="66106A4C"/>
    <w:rsid w:val="663710CC"/>
    <w:rsid w:val="66404FCB"/>
    <w:rsid w:val="66970497"/>
    <w:rsid w:val="676F5AC8"/>
    <w:rsid w:val="67D070E2"/>
    <w:rsid w:val="68212C69"/>
    <w:rsid w:val="682C3F84"/>
    <w:rsid w:val="68727968"/>
    <w:rsid w:val="688558EE"/>
    <w:rsid w:val="6908207B"/>
    <w:rsid w:val="69522DFE"/>
    <w:rsid w:val="697071E5"/>
    <w:rsid w:val="699A5686"/>
    <w:rsid w:val="6A7B5B26"/>
    <w:rsid w:val="6AAB53B4"/>
    <w:rsid w:val="6AEE583D"/>
    <w:rsid w:val="6B7F05D8"/>
    <w:rsid w:val="6C8D0DF1"/>
    <w:rsid w:val="6C9A3F85"/>
    <w:rsid w:val="6D2A2E55"/>
    <w:rsid w:val="6D990EB7"/>
    <w:rsid w:val="6DE630F3"/>
    <w:rsid w:val="6E2F67CC"/>
    <w:rsid w:val="6ECF75B5"/>
    <w:rsid w:val="6EDC5B3C"/>
    <w:rsid w:val="6F1C2F23"/>
    <w:rsid w:val="6F570AAB"/>
    <w:rsid w:val="6F5B5EC5"/>
    <w:rsid w:val="6FBC05F9"/>
    <w:rsid w:val="70086A81"/>
    <w:rsid w:val="700C0719"/>
    <w:rsid w:val="700D36B5"/>
    <w:rsid w:val="70270837"/>
    <w:rsid w:val="709A6D22"/>
    <w:rsid w:val="70A833E2"/>
    <w:rsid w:val="70B2018B"/>
    <w:rsid w:val="70B52AE8"/>
    <w:rsid w:val="70D418CA"/>
    <w:rsid w:val="70D50E7A"/>
    <w:rsid w:val="710B6F73"/>
    <w:rsid w:val="71461CD6"/>
    <w:rsid w:val="71B90F66"/>
    <w:rsid w:val="71E52D2B"/>
    <w:rsid w:val="72A82E88"/>
    <w:rsid w:val="72E66F89"/>
    <w:rsid w:val="732E287C"/>
    <w:rsid w:val="74BE4B81"/>
    <w:rsid w:val="75504B8E"/>
    <w:rsid w:val="75DB16C2"/>
    <w:rsid w:val="76A3182D"/>
    <w:rsid w:val="77596950"/>
    <w:rsid w:val="779571D0"/>
    <w:rsid w:val="780660FE"/>
    <w:rsid w:val="78432C4D"/>
    <w:rsid w:val="78651B87"/>
    <w:rsid w:val="787348E2"/>
    <w:rsid w:val="78B33FC7"/>
    <w:rsid w:val="78B61671"/>
    <w:rsid w:val="78BC0503"/>
    <w:rsid w:val="790B79F4"/>
    <w:rsid w:val="790D10AD"/>
    <w:rsid w:val="797D71C8"/>
    <w:rsid w:val="79A01DB4"/>
    <w:rsid w:val="79E21AB0"/>
    <w:rsid w:val="7A027AC4"/>
    <w:rsid w:val="7A0E5036"/>
    <w:rsid w:val="7A2F7956"/>
    <w:rsid w:val="7A301431"/>
    <w:rsid w:val="7A902902"/>
    <w:rsid w:val="7AAC75B5"/>
    <w:rsid w:val="7AFE7A82"/>
    <w:rsid w:val="7B365568"/>
    <w:rsid w:val="7B93667D"/>
    <w:rsid w:val="7BE349C1"/>
    <w:rsid w:val="7C680C2B"/>
    <w:rsid w:val="7C947A56"/>
    <w:rsid w:val="7CAC6B70"/>
    <w:rsid w:val="7D080BEF"/>
    <w:rsid w:val="7D346028"/>
    <w:rsid w:val="7DB0227F"/>
    <w:rsid w:val="7DF50A80"/>
    <w:rsid w:val="7EA53642"/>
    <w:rsid w:val="7EA96C28"/>
    <w:rsid w:val="7EDE414A"/>
    <w:rsid w:val="7EF2063B"/>
    <w:rsid w:val="7EFF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paragraph" w:styleId="2">
    <w:name w:val="heading 1"/>
    <w:next w:val="1"/>
    <w:link w:val="29"/>
    <w:qFormat/>
    <w:uiPriority w:val="9"/>
    <w:pPr>
      <w:keepNext/>
      <w:keepLines/>
      <w:spacing w:before="851" w:after="680"/>
      <w:jc w:val="center"/>
      <w:outlineLvl w:val="0"/>
    </w:pPr>
    <w:rPr>
      <w:rFonts w:ascii="Times New Roman" w:hAnsi="Times New Roman" w:eastAsia="黑体" w:cs="Times New Roman"/>
      <w:bCs/>
      <w:kern w:val="44"/>
      <w:sz w:val="32"/>
      <w:szCs w:val="44"/>
      <w:lang w:val="en-US" w:eastAsia="zh-CN" w:bidi="ar-SA"/>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24">
    <w:name w:val="Default Paragraph Font"/>
    <w:semiHidden/>
    <w:unhideWhenUsed/>
    <w:qFormat/>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4">
    <w:name w:val="toc 7"/>
    <w:basedOn w:val="1"/>
    <w:next w:val="1"/>
    <w:unhideWhenUsed/>
    <w:qFormat/>
    <w:uiPriority w:val="39"/>
    <w:pPr>
      <w:spacing w:after="100" w:line="259" w:lineRule="auto"/>
      <w:ind w:left="1320"/>
    </w:pPr>
    <w:rPr>
      <w:sz w:val="22"/>
      <w:lang w:val="en-GB"/>
    </w:rPr>
  </w:style>
  <w:style w:type="paragraph" w:styleId="5">
    <w:name w:val="Document Map"/>
    <w:basedOn w:val="1"/>
    <w:link w:val="49"/>
    <w:semiHidden/>
    <w:qFormat/>
    <w:uiPriority w:val="0"/>
    <w:pPr>
      <w:shd w:val="clear" w:color="auto" w:fill="000080"/>
    </w:pPr>
  </w:style>
  <w:style w:type="paragraph" w:styleId="6">
    <w:name w:val="annotation text"/>
    <w:basedOn w:val="1"/>
    <w:link w:val="41"/>
    <w:unhideWhenUsed/>
    <w:qFormat/>
    <w:uiPriority w:val="99"/>
  </w:style>
  <w:style w:type="paragraph" w:styleId="7">
    <w:name w:val="toc 5"/>
    <w:basedOn w:val="1"/>
    <w:next w:val="1"/>
    <w:unhideWhenUsed/>
    <w:qFormat/>
    <w:uiPriority w:val="39"/>
    <w:pPr>
      <w:spacing w:after="100" w:line="259" w:lineRule="auto"/>
      <w:ind w:left="880"/>
    </w:pPr>
    <w:rPr>
      <w:sz w:val="22"/>
      <w:lang w:val="en-GB"/>
    </w:rPr>
  </w:style>
  <w:style w:type="paragraph" w:styleId="8">
    <w:name w:val="toc 3"/>
    <w:basedOn w:val="1"/>
    <w:next w:val="1"/>
    <w:unhideWhenUsed/>
    <w:qFormat/>
    <w:uiPriority w:val="39"/>
    <w:pPr>
      <w:ind w:left="840" w:leftChars="400"/>
    </w:pPr>
  </w:style>
  <w:style w:type="paragraph" w:styleId="9">
    <w:name w:val="toc 8"/>
    <w:basedOn w:val="1"/>
    <w:next w:val="1"/>
    <w:unhideWhenUsed/>
    <w:qFormat/>
    <w:uiPriority w:val="39"/>
    <w:pPr>
      <w:spacing w:after="100" w:line="259" w:lineRule="auto"/>
      <w:ind w:left="1540"/>
    </w:pPr>
    <w:rPr>
      <w:sz w:val="22"/>
      <w:lang w:val="en-GB"/>
    </w:rPr>
  </w:style>
  <w:style w:type="paragraph" w:styleId="10">
    <w:name w:val="Date"/>
    <w:basedOn w:val="1"/>
    <w:next w:val="1"/>
    <w:link w:val="37"/>
    <w:semiHidden/>
    <w:unhideWhenUsed/>
    <w:qFormat/>
    <w:uiPriority w:val="99"/>
    <w:pPr>
      <w:ind w:left="100" w:leftChars="2500"/>
    </w:pPr>
  </w:style>
  <w:style w:type="paragraph" w:styleId="11">
    <w:name w:val="Balloon Text"/>
    <w:basedOn w:val="1"/>
    <w:link w:val="31"/>
    <w:semiHidden/>
    <w:unhideWhenUsed/>
    <w:qFormat/>
    <w:uiPriority w:val="99"/>
    <w:rPr>
      <w:sz w:val="18"/>
      <w:szCs w:val="18"/>
    </w:rPr>
  </w:style>
  <w:style w:type="paragraph" w:styleId="12">
    <w:name w:val="footer"/>
    <w:basedOn w:val="1"/>
    <w:link w:val="33"/>
    <w:unhideWhenUsed/>
    <w:qFormat/>
    <w:uiPriority w:val="99"/>
    <w:pPr>
      <w:tabs>
        <w:tab w:val="center" w:pos="4153"/>
        <w:tab w:val="right" w:pos="8306"/>
      </w:tabs>
      <w:snapToGrid w:val="0"/>
    </w:pPr>
    <w:rPr>
      <w:sz w:val="18"/>
      <w:szCs w:val="18"/>
    </w:rPr>
  </w:style>
  <w:style w:type="paragraph" w:styleId="13">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style>
  <w:style w:type="paragraph" w:styleId="15">
    <w:name w:val="toc 4"/>
    <w:basedOn w:val="1"/>
    <w:next w:val="1"/>
    <w:unhideWhenUsed/>
    <w:qFormat/>
    <w:uiPriority w:val="39"/>
    <w:pPr>
      <w:spacing w:after="100" w:line="259" w:lineRule="auto"/>
      <w:ind w:left="660"/>
    </w:pPr>
    <w:rPr>
      <w:sz w:val="22"/>
      <w:lang w:val="en-GB"/>
    </w:rPr>
  </w:style>
  <w:style w:type="paragraph" w:styleId="16">
    <w:name w:val="Subtitle"/>
    <w:basedOn w:val="1"/>
    <w:next w:val="1"/>
    <w:link w:val="39"/>
    <w:qFormat/>
    <w:uiPriority w:val="0"/>
    <w:pPr>
      <w:spacing w:before="240" w:after="60" w:line="312" w:lineRule="auto"/>
      <w:jc w:val="center"/>
      <w:outlineLvl w:val="1"/>
    </w:pPr>
    <w:rPr>
      <w:rFonts w:ascii="等线 Light" w:hAnsi="等线 Light"/>
      <w:b/>
      <w:bCs/>
      <w:kern w:val="28"/>
      <w:sz w:val="32"/>
      <w:szCs w:val="32"/>
    </w:rPr>
  </w:style>
  <w:style w:type="paragraph" w:styleId="17">
    <w:name w:val="toc 6"/>
    <w:basedOn w:val="1"/>
    <w:next w:val="1"/>
    <w:unhideWhenUsed/>
    <w:qFormat/>
    <w:uiPriority w:val="39"/>
    <w:pPr>
      <w:spacing w:after="100" w:line="259" w:lineRule="auto"/>
      <w:ind w:left="1100"/>
    </w:pPr>
    <w:rPr>
      <w:sz w:val="22"/>
      <w:lang w:val="en-GB"/>
    </w:rPr>
  </w:style>
  <w:style w:type="paragraph" w:styleId="18">
    <w:name w:val="toc 2"/>
    <w:basedOn w:val="1"/>
    <w:next w:val="1"/>
    <w:unhideWhenUsed/>
    <w:qFormat/>
    <w:uiPriority w:val="39"/>
    <w:pPr>
      <w:ind w:left="420" w:leftChars="200"/>
    </w:pPr>
  </w:style>
  <w:style w:type="paragraph" w:styleId="19">
    <w:name w:val="toc 9"/>
    <w:basedOn w:val="1"/>
    <w:next w:val="1"/>
    <w:unhideWhenUsed/>
    <w:qFormat/>
    <w:uiPriority w:val="39"/>
    <w:pPr>
      <w:ind w:left="3360" w:leftChars="1600"/>
    </w:pPr>
  </w:style>
  <w:style w:type="paragraph" w:styleId="20">
    <w:name w:val="Title"/>
    <w:basedOn w:val="1"/>
    <w:next w:val="1"/>
    <w:qFormat/>
    <w:uiPriority w:val="0"/>
    <w:pPr>
      <w:snapToGrid w:val="0"/>
      <w:spacing w:before="240" w:after="60" w:line="360" w:lineRule="auto"/>
      <w:jc w:val="center"/>
      <w:outlineLvl w:val="0"/>
    </w:pPr>
    <w:rPr>
      <w:rFonts w:ascii="等线 Light" w:hAnsi="等线 Light" w:eastAsia="方正小标宋简体" w:cs="黑体"/>
      <w:b/>
      <w:bCs/>
      <w:sz w:val="32"/>
      <w:szCs w:val="32"/>
    </w:rPr>
  </w:style>
  <w:style w:type="paragraph" w:styleId="21">
    <w:name w:val="annotation subject"/>
    <w:basedOn w:val="6"/>
    <w:next w:val="6"/>
    <w:link w:val="42"/>
    <w:semiHidden/>
    <w:unhideWhenUsed/>
    <w:qFormat/>
    <w:uiPriority w:val="99"/>
    <w:rPr>
      <w:b/>
      <w:bCs/>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rPr>
  </w:style>
  <w:style w:type="character" w:styleId="26">
    <w:name w:val="FollowedHyperlink"/>
    <w:basedOn w:val="24"/>
    <w:semiHidden/>
    <w:unhideWhenUsed/>
    <w:qFormat/>
    <w:uiPriority w:val="99"/>
    <w:rPr>
      <w:color w:val="954F72" w:themeColor="followedHyperlink"/>
      <w:u w:val="single"/>
      <w14:textFill>
        <w14:solidFill>
          <w14:schemeClr w14:val="folHlink"/>
        </w14:solidFill>
      </w14:textFill>
    </w:rPr>
  </w:style>
  <w:style w:type="character" w:styleId="27">
    <w:name w:val="Hyperlink"/>
    <w:basedOn w:val="24"/>
    <w:unhideWhenUsed/>
    <w:qFormat/>
    <w:uiPriority w:val="99"/>
    <w:rPr>
      <w:color w:val="0563C1" w:themeColor="hyperlink"/>
      <w:u w:val="single"/>
      <w14:textFill>
        <w14:solidFill>
          <w14:schemeClr w14:val="hlink"/>
        </w14:solidFill>
      </w14:textFill>
    </w:rPr>
  </w:style>
  <w:style w:type="character" w:styleId="28">
    <w:name w:val="annotation reference"/>
    <w:basedOn w:val="24"/>
    <w:semiHidden/>
    <w:unhideWhenUsed/>
    <w:qFormat/>
    <w:uiPriority w:val="99"/>
    <w:rPr>
      <w:sz w:val="21"/>
      <w:szCs w:val="21"/>
    </w:rPr>
  </w:style>
  <w:style w:type="character" w:customStyle="1" w:styleId="29">
    <w:name w:val="标题 1 字符"/>
    <w:basedOn w:val="24"/>
    <w:link w:val="2"/>
    <w:qFormat/>
    <w:uiPriority w:val="9"/>
    <w:rPr>
      <w:rFonts w:ascii="Times New Roman" w:hAnsi="Times New Roman" w:eastAsia="黑体"/>
      <w:bCs/>
      <w:kern w:val="44"/>
      <w:sz w:val="32"/>
      <w:szCs w:val="44"/>
    </w:rPr>
  </w:style>
  <w:style w:type="character" w:customStyle="1" w:styleId="30">
    <w:name w:val="标题 2 字符"/>
    <w:basedOn w:val="24"/>
    <w:link w:val="3"/>
    <w:qFormat/>
    <w:uiPriority w:val="9"/>
    <w:rPr>
      <w:rFonts w:asciiTheme="majorHAnsi" w:hAnsiTheme="majorHAnsi" w:eastAsiaTheme="majorEastAsia" w:cstheme="majorBidi"/>
      <w:b/>
      <w:bCs/>
      <w:sz w:val="32"/>
      <w:szCs w:val="32"/>
    </w:rPr>
  </w:style>
  <w:style w:type="character" w:customStyle="1" w:styleId="31">
    <w:name w:val="批注框文本 字符"/>
    <w:basedOn w:val="24"/>
    <w:link w:val="11"/>
    <w:semiHidden/>
    <w:qFormat/>
    <w:uiPriority w:val="99"/>
    <w:rPr>
      <w:sz w:val="18"/>
      <w:szCs w:val="18"/>
    </w:rPr>
  </w:style>
  <w:style w:type="character" w:customStyle="1" w:styleId="32">
    <w:name w:val="页眉 字符"/>
    <w:basedOn w:val="24"/>
    <w:link w:val="13"/>
    <w:qFormat/>
    <w:uiPriority w:val="99"/>
    <w:rPr>
      <w:sz w:val="18"/>
      <w:szCs w:val="18"/>
    </w:rPr>
  </w:style>
  <w:style w:type="character" w:customStyle="1" w:styleId="33">
    <w:name w:val="页脚 字符"/>
    <w:basedOn w:val="24"/>
    <w:link w:val="12"/>
    <w:qFormat/>
    <w:uiPriority w:val="99"/>
    <w:rPr>
      <w:sz w:val="18"/>
      <w:szCs w:val="18"/>
    </w:rPr>
  </w:style>
  <w:style w:type="paragraph" w:styleId="34">
    <w:name w:val="List Paragraph"/>
    <w:basedOn w:val="1"/>
    <w:qFormat/>
    <w:uiPriority w:val="34"/>
    <w:pPr>
      <w:ind w:firstLine="420" w:firstLineChars="200"/>
    </w:pPr>
  </w:style>
  <w:style w:type="character" w:customStyle="1" w:styleId="35">
    <w:name w:val="段 Char"/>
    <w:link w:val="36"/>
    <w:qFormat/>
    <w:uiPriority w:val="0"/>
    <w:rPr>
      <w:rFonts w:ascii="Times New Roman" w:hAnsi="Times New Roman" w:eastAsia="宋体"/>
    </w:rPr>
  </w:style>
  <w:style w:type="paragraph" w:customStyle="1" w:styleId="36">
    <w:name w:val="正文段落【主要】"/>
    <w:link w:val="35"/>
    <w:qFormat/>
    <w:uiPriority w:val="0"/>
    <w:pPr>
      <w:tabs>
        <w:tab w:val="center" w:pos="4201"/>
        <w:tab w:val="right" w:leader="dot" w:pos="9298"/>
      </w:tabs>
      <w:autoSpaceDE w:val="0"/>
      <w:autoSpaceDN w:val="0"/>
      <w:spacing w:line="360" w:lineRule="exact"/>
      <w:ind w:firstLine="420" w:firstLineChars="200"/>
      <w:jc w:val="both"/>
    </w:pPr>
    <w:rPr>
      <w:rFonts w:ascii="Times New Roman" w:hAnsi="Times New Roman" w:eastAsia="宋体" w:cstheme="minorBidi"/>
      <w:kern w:val="2"/>
      <w:sz w:val="21"/>
      <w:szCs w:val="22"/>
      <w:lang w:val="en-US" w:eastAsia="zh-CN" w:bidi="ar-SA"/>
    </w:rPr>
  </w:style>
  <w:style w:type="character" w:customStyle="1" w:styleId="37">
    <w:name w:val="日期 字符"/>
    <w:basedOn w:val="24"/>
    <w:link w:val="10"/>
    <w:semiHidden/>
    <w:qFormat/>
    <w:uiPriority w:val="99"/>
  </w:style>
  <w:style w:type="paragraph" w:customStyle="1" w:styleId="38">
    <w:name w:val="TOC 标题1"/>
    <w:basedOn w:val="2"/>
    <w:next w:val="1"/>
    <w:unhideWhenUsed/>
    <w:qFormat/>
    <w:uiPriority w:val="39"/>
    <w:pPr>
      <w:spacing w:before="240" w:after="0" w:line="259" w:lineRule="auto"/>
      <w:outlineLvl w:val="9"/>
    </w:pPr>
    <w:rPr>
      <w:rFonts w:asciiTheme="majorHAnsi" w:hAnsiTheme="majorHAnsi" w:eastAsiaTheme="majorEastAsia" w:cstheme="majorBidi"/>
      <w:bCs w:val="0"/>
      <w:color w:val="2F5597" w:themeColor="accent1" w:themeShade="BF"/>
      <w:kern w:val="0"/>
      <w:szCs w:val="32"/>
    </w:rPr>
  </w:style>
  <w:style w:type="character" w:customStyle="1" w:styleId="39">
    <w:name w:val="副标题 字符"/>
    <w:basedOn w:val="24"/>
    <w:link w:val="16"/>
    <w:qFormat/>
    <w:uiPriority w:val="0"/>
    <w:rPr>
      <w:rFonts w:ascii="等线 Light" w:hAnsi="等线 Light" w:eastAsia="宋体" w:cs="Times New Roman"/>
      <w:b/>
      <w:bCs/>
      <w:kern w:val="28"/>
      <w:sz w:val="32"/>
      <w:szCs w:val="3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批注文字 字符"/>
    <w:basedOn w:val="24"/>
    <w:link w:val="6"/>
    <w:qFormat/>
    <w:uiPriority w:val="99"/>
  </w:style>
  <w:style w:type="character" w:customStyle="1" w:styleId="42">
    <w:name w:val="批注主题 字符"/>
    <w:basedOn w:val="41"/>
    <w:link w:val="21"/>
    <w:semiHidden/>
    <w:qFormat/>
    <w:uiPriority w:val="99"/>
    <w:rPr>
      <w:b/>
      <w:bCs/>
    </w:rPr>
  </w:style>
  <w:style w:type="table" w:customStyle="1" w:styleId="43">
    <w:name w:val="网格型1"/>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
    <w:name w:val="网格型2"/>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
    <w:name w:val="网格型3"/>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6">
    <w:name w:val="附录标识"/>
    <w:basedOn w:val="1"/>
    <w:next w:val="36"/>
    <w:qFormat/>
    <w:uiPriority w:val="0"/>
    <w:pPr>
      <w:keepNext/>
      <w:numPr>
        <w:ilvl w:val="0"/>
        <w:numId w:val="1"/>
      </w:numPr>
      <w:shd w:val="clear" w:color="FFFFFF" w:fill="FFFFFF"/>
      <w:tabs>
        <w:tab w:val="left" w:pos="360"/>
        <w:tab w:val="left" w:pos="6405"/>
      </w:tabs>
      <w:spacing w:before="640" w:after="280"/>
      <w:jc w:val="center"/>
      <w:outlineLvl w:val="0"/>
    </w:pPr>
    <w:rPr>
      <w:rFonts w:ascii="黑体" w:eastAsia="黑体"/>
      <w:szCs w:val="20"/>
    </w:rPr>
  </w:style>
  <w:style w:type="paragraph" w:customStyle="1" w:styleId="47">
    <w:name w:val="一级条标题"/>
    <w:next w:val="36"/>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48">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9">
    <w:name w:val="文档结构图 字符"/>
    <w:basedOn w:val="24"/>
    <w:link w:val="5"/>
    <w:semiHidden/>
    <w:qFormat/>
    <w:uiPriority w:val="0"/>
    <w:rPr>
      <w:rFonts w:ascii="Times New Roman" w:hAnsi="Times New Roman" w:eastAsia="宋体" w:cs="Times New Roman"/>
      <w:kern w:val="2"/>
      <w:sz w:val="21"/>
      <w:szCs w:val="24"/>
      <w:shd w:val="clear" w:color="auto" w:fill="000080"/>
    </w:rPr>
  </w:style>
  <w:style w:type="paragraph" w:customStyle="1" w:styleId="50">
    <w:name w:val="疑问"/>
    <w:basedOn w:val="1"/>
    <w:link w:val="51"/>
    <w:qFormat/>
    <w:uiPriority w:val="0"/>
    <w:pPr>
      <w:spacing w:line="360" w:lineRule="exact"/>
      <w:ind w:firstLine="420" w:firstLineChars="200"/>
    </w:pPr>
    <w:rPr>
      <w:rFonts w:ascii="宋体" w:hAnsi="宋体" w:eastAsia="微软雅黑"/>
      <w:color w:val="FF0000"/>
      <w:szCs w:val="28"/>
    </w:rPr>
  </w:style>
  <w:style w:type="character" w:customStyle="1" w:styleId="51">
    <w:name w:val="疑问 字符"/>
    <w:basedOn w:val="24"/>
    <w:link w:val="50"/>
    <w:qFormat/>
    <w:uiPriority w:val="0"/>
    <w:rPr>
      <w:rFonts w:ascii="宋体" w:hAnsi="宋体" w:eastAsia="微软雅黑" w:cs="Times New Roman"/>
      <w:color w:val="FF0000"/>
      <w:kern w:val="2"/>
      <w:sz w:val="21"/>
      <w:szCs w:val="28"/>
    </w:rPr>
  </w:style>
  <w:style w:type="paragraph" w:customStyle="1" w:styleId="52">
    <w:name w:val="参考文献"/>
    <w:basedOn w:val="1"/>
    <w:next w:val="36"/>
    <w:qFormat/>
    <w:uiPriority w:val="0"/>
    <w:pPr>
      <w:keepNext/>
      <w:pageBreakBefore/>
      <w:shd w:val="clear" w:color="FFFFFF" w:fill="FFFFFF"/>
      <w:spacing w:before="640" w:after="200"/>
      <w:jc w:val="center"/>
      <w:outlineLvl w:val="0"/>
    </w:pPr>
    <w:rPr>
      <w:rFonts w:ascii="黑体" w:eastAsia="黑体"/>
      <w:szCs w:val="20"/>
    </w:rPr>
  </w:style>
  <w:style w:type="character" w:customStyle="1" w:styleId="53">
    <w:name w:val="未处理的提及1"/>
    <w:basedOn w:val="24"/>
    <w:unhideWhenUsed/>
    <w:qFormat/>
    <w:uiPriority w:val="99"/>
    <w:rPr>
      <w:color w:val="605E5C"/>
      <w:shd w:val="clear" w:color="auto" w:fill="E1DFDD"/>
    </w:rPr>
  </w:style>
  <w:style w:type="paragraph" w:customStyle="1" w:styleId="54">
    <w:name w:val="修订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55">
    <w:name w:val="终结线"/>
    <w:basedOn w:val="1"/>
    <w:qFormat/>
    <w:uiPriority w:val="0"/>
    <w:pPr>
      <w:framePr w:hSpace="181" w:vSpace="181" w:wrap="around" w:vAnchor="text" w:hAnchor="margin" w:xAlign="center" w:y="285"/>
    </w:pPr>
  </w:style>
  <w:style w:type="paragraph" w:customStyle="1" w:styleId="56">
    <w:name w:val="TOC 标题2"/>
    <w:basedOn w:val="2"/>
    <w:next w:val="1"/>
    <w:unhideWhenUsed/>
    <w:qFormat/>
    <w:uiPriority w:val="39"/>
    <w:pPr>
      <w:spacing w:before="240" w:after="0" w:line="259" w:lineRule="auto"/>
      <w:outlineLvl w:val="9"/>
    </w:pPr>
    <w:rPr>
      <w:rFonts w:asciiTheme="majorHAnsi" w:hAnsiTheme="majorHAnsi" w:eastAsiaTheme="majorEastAsia" w:cstheme="majorBidi"/>
      <w:bCs w:val="0"/>
      <w:color w:val="2F5597" w:themeColor="accent1" w:themeShade="BF"/>
      <w:kern w:val="0"/>
      <w:szCs w:val="32"/>
    </w:rPr>
  </w:style>
  <w:style w:type="character" w:customStyle="1" w:styleId="57">
    <w:name w:val="apple-converted-space"/>
    <w:basedOn w:val="24"/>
    <w:qFormat/>
    <w:uiPriority w:val="0"/>
  </w:style>
  <w:style w:type="paragraph" w:customStyle="1" w:styleId="58">
    <w:name w:val="EndNote Bibliography"/>
    <w:basedOn w:val="1"/>
    <w:link w:val="59"/>
    <w:qFormat/>
    <w:uiPriority w:val="0"/>
    <w:pPr>
      <w:widowControl w:val="0"/>
      <w:jc w:val="both"/>
    </w:pPr>
    <w:rPr>
      <w:rFonts w:ascii="Calibri" w:hAnsi="Calibri" w:cs="Calibri"/>
      <w:kern w:val="2"/>
      <w:sz w:val="20"/>
      <w:szCs w:val="22"/>
    </w:rPr>
  </w:style>
  <w:style w:type="character" w:customStyle="1" w:styleId="59">
    <w:name w:val="EndNote Bibliography Char"/>
    <w:link w:val="58"/>
    <w:qFormat/>
    <w:uiPriority w:val="0"/>
    <w:rPr>
      <w:rFonts w:ascii="Calibri" w:hAnsi="Calibri" w:cs="Calibri"/>
      <w:kern w:val="2"/>
      <w:szCs w:val="22"/>
    </w:rPr>
  </w:style>
  <w:style w:type="paragraph" w:customStyle="1" w:styleId="60">
    <w:name w:val="一级条-不进入目录"/>
    <w:basedOn w:val="1"/>
    <w:qFormat/>
    <w:uiPriority w:val="0"/>
    <w:rPr>
      <w:rFonts w:ascii="黑体" w:hAnsi="黑体" w:eastAsia="黑体"/>
      <w:szCs w:val="21"/>
    </w:rPr>
  </w:style>
  <w:style w:type="paragraph" w:customStyle="1" w:styleId="61">
    <w:name w:val="正文-表格"/>
    <w:qFormat/>
    <w:uiPriority w:val="0"/>
    <w:pPr>
      <w:tabs>
        <w:tab w:val="center" w:pos="4201"/>
        <w:tab w:val="right" w:leader="dot" w:pos="9298"/>
      </w:tabs>
      <w:autoSpaceDE w:val="0"/>
      <w:autoSpaceDN w:val="0"/>
      <w:jc w:val="center"/>
    </w:pPr>
    <w:rPr>
      <w:rFonts w:hint="eastAsia" w:ascii="黑体" w:hAnsi="黑体" w:eastAsia="宋体" w:cs="Times New Roman"/>
      <w:color w:val="000000" w:themeColor="text1"/>
      <w:sz w:val="18"/>
      <w:szCs w:val="18"/>
      <w:lang w:val="en-US" w:eastAsia="zh-CN" w:bidi="ar-SA"/>
      <w14:textFill>
        <w14:solidFill>
          <w14:schemeClr w14:val="tx1"/>
        </w14:solidFill>
      </w14:textFill>
    </w:rPr>
  </w:style>
  <w:style w:type="paragraph" w:customStyle="1" w:styleId="62">
    <w:name w:val="样式1"/>
    <w:qFormat/>
    <w:uiPriority w:val="0"/>
    <w:pPr>
      <w:spacing w:before="60" w:after="60"/>
      <w:jc w:val="center"/>
    </w:pPr>
    <w:rPr>
      <w:rFonts w:hint="eastAsia" w:ascii="黑体" w:hAnsi="黑体" w:eastAsia="宋体" w:cs="Times New Roman"/>
      <w:color w:val="000000" w:themeColor="text1"/>
      <w:sz w:val="21"/>
      <w:szCs w:val="21"/>
      <w:lang w:val="en-US" w:eastAsia="zh-CN" w:bidi="ar-SA"/>
      <w14:textFill>
        <w14:solidFill>
          <w14:schemeClr w14:val="tx1"/>
        </w14:solidFill>
      </w14:textFill>
    </w:rPr>
  </w:style>
  <w:style w:type="paragraph" w:customStyle="1" w:styleId="63">
    <w:name w:val="英文标题1"/>
    <w:qFormat/>
    <w:uiPriority w:val="0"/>
    <w:pPr>
      <w:jc w:val="center"/>
    </w:pPr>
    <w:rPr>
      <w:rFonts w:ascii="Times New Roman" w:hAnsi="Times New Roman" w:eastAsia="黑体" w:cs="Times New Roman"/>
      <w:sz w:val="28"/>
      <w:szCs w:val="28"/>
      <w:lang w:val="en-US" w:eastAsia="zh-CN" w:bidi="ar-SA"/>
    </w:rPr>
  </w:style>
  <w:style w:type="paragraph" w:customStyle="1" w:styleId="64">
    <w:name w:val="封面-主标题"/>
    <w:next w:val="1"/>
    <w:qFormat/>
    <w:uiPriority w:val="0"/>
    <w:pPr>
      <w:keepNext/>
      <w:keepLines/>
      <w:jc w:val="center"/>
      <w:outlineLvl w:val="0"/>
    </w:pPr>
    <w:rPr>
      <w:rFonts w:hint="eastAsia" w:ascii="黑体" w:hAnsi="黑体" w:eastAsia="黑体" w:cs="Times New Roman"/>
      <w:bCs/>
      <w:kern w:val="44"/>
      <w:sz w:val="52"/>
      <w:szCs w:val="52"/>
      <w:lang w:val="en-US" w:eastAsia="zh-CN" w:bidi="ar-SA"/>
    </w:rPr>
  </w:style>
  <w:style w:type="paragraph" w:customStyle="1" w:styleId="65">
    <w:name w:val="封板-主标题英文"/>
    <w:basedOn w:val="1"/>
    <w:qFormat/>
    <w:uiPriority w:val="0"/>
    <w:pPr>
      <w:jc w:val="center"/>
    </w:pPr>
    <w:rPr>
      <w:rFonts w:eastAsia="黑体"/>
      <w:sz w:val="28"/>
      <w:szCs w:val="28"/>
    </w:rPr>
  </w:style>
  <w:style w:type="paragraph" w:customStyle="1" w:styleId="66">
    <w:name w:val="标题1-不入目录"/>
    <w:next w:val="1"/>
    <w:qFormat/>
    <w:uiPriority w:val="0"/>
    <w:pPr>
      <w:keepNext/>
      <w:keepLines/>
      <w:spacing w:before="851" w:after="680"/>
      <w:jc w:val="center"/>
      <w:outlineLvl w:val="0"/>
    </w:pPr>
    <w:rPr>
      <w:rFonts w:ascii="Times New Roman" w:hAnsi="Times New Roman" w:eastAsia="黑体" w:cs="Times New Roman"/>
      <w:bCs/>
      <w:kern w:val="44"/>
      <w:sz w:val="32"/>
      <w:szCs w:val="44"/>
      <w:lang w:val="en-US" w:eastAsia="zh-CN" w:bidi="ar-SA"/>
    </w:rPr>
  </w:style>
  <w:style w:type="paragraph" w:customStyle="1" w:styleId="67">
    <w:name w:val="正文-术语标题"/>
    <w:basedOn w:val="1"/>
    <w:qFormat/>
    <w:uiPriority w:val="0"/>
    <w:pPr>
      <w:spacing w:before="240" w:after="240"/>
      <w:ind w:firstLine="480" w:firstLineChars="200"/>
      <w:jc w:val="both"/>
    </w:pPr>
    <w:rPr>
      <w:rFonts w:eastAsia="黑体"/>
      <w:color w:val="000000" w:themeColor="text1"/>
      <w:sz w:val="21"/>
      <w14:textFill>
        <w14:solidFill>
          <w14:schemeClr w14:val="tx1"/>
        </w14:solidFill>
      </w14:textFill>
    </w:rPr>
  </w:style>
  <w:style w:type="paragraph" w:customStyle="1" w:styleId="68">
    <w:name w:val="正文-章标题-1级"/>
    <w:next w:val="36"/>
    <w:qFormat/>
    <w:uiPriority w:val="0"/>
    <w:pPr>
      <w:numPr>
        <w:ilvl w:val="0"/>
        <w:numId w:val="3"/>
      </w:numPr>
      <w:tabs>
        <w:tab w:val="left" w:pos="420"/>
      </w:tabs>
      <w:spacing w:before="100" w:beforeLines="100" w:after="100" w:afterLines="100"/>
      <w:outlineLvl w:val="1"/>
    </w:pPr>
    <w:rPr>
      <w:rFonts w:ascii="黑体" w:hAnsi="黑体" w:eastAsia="黑体" w:cs="Times New Roman"/>
      <w:color w:val="000000" w:themeColor="text1"/>
      <w:sz w:val="21"/>
      <w:lang w:val="en-US" w:eastAsia="zh-CN" w:bidi="ar-SA"/>
      <w14:textFill>
        <w14:solidFill>
          <w14:schemeClr w14:val="tx1"/>
        </w14:solidFill>
      </w14:textFill>
    </w:rPr>
  </w:style>
  <w:style w:type="paragraph" w:customStyle="1" w:styleId="69">
    <w:name w:val="正文-章标题-2级"/>
    <w:qFormat/>
    <w:uiPriority w:val="0"/>
    <w:pPr>
      <w:tabs>
        <w:tab w:val="left" w:pos="420"/>
      </w:tabs>
      <w:spacing w:before="50" w:beforeLines="50" w:after="50" w:afterLines="50"/>
      <w:outlineLvl w:val="2"/>
    </w:pPr>
    <w:rPr>
      <w:rFonts w:ascii="黑体" w:hAnsi="黑体" w:eastAsia="黑体" w:cs="Times New Roman"/>
      <w:color w:val="000000" w:themeColor="text1"/>
      <w:sz w:val="21"/>
      <w:lang w:val="en-US" w:eastAsia="zh-CN" w:bidi="ar-SA"/>
      <w14:textFill>
        <w14:solidFill>
          <w14:schemeClr w14:val="tx1"/>
        </w14:solidFill>
      </w14:textFill>
    </w:rPr>
  </w:style>
  <w:style w:type="paragraph" w:customStyle="1" w:styleId="70">
    <w:name w:val="正文-表标题"/>
    <w:basedOn w:val="1"/>
    <w:qFormat/>
    <w:uiPriority w:val="0"/>
    <w:pPr>
      <w:spacing w:before="50" w:beforeLines="50" w:after="50" w:afterLines="50"/>
      <w:jc w:val="center"/>
    </w:pPr>
    <w:rPr>
      <w:rFonts w:hint="eastAsia" w:ascii="黑体" w:hAnsi="黑体" w:eastAsia="黑体"/>
      <w:sz w:val="21"/>
    </w:rPr>
  </w:style>
  <w:style w:type="paragraph" w:customStyle="1" w:styleId="71">
    <w:name w:val="正文-章标题-3级"/>
    <w:next w:val="36"/>
    <w:qFormat/>
    <w:uiPriority w:val="0"/>
    <w:pPr>
      <w:spacing w:before="50" w:beforeLines="50" w:after="50" w:afterLines="50"/>
      <w:outlineLvl w:val="3"/>
    </w:pPr>
    <w:rPr>
      <w:rFonts w:ascii="黑体" w:hAnsi="黑体" w:eastAsia="黑体" w:cs="Times New Roman"/>
      <w:color w:val="000000" w:themeColor="text1"/>
      <w:sz w:val="21"/>
      <w:lang w:val="en-US" w:eastAsia="zh-CN" w:bidi="ar-SA"/>
      <w14:textFill>
        <w14:solidFill>
          <w14:schemeClr w14:val="tx1"/>
        </w14:solidFill>
      </w14:textFill>
    </w:rPr>
  </w:style>
  <w:style w:type="paragraph" w:customStyle="1" w:styleId="72">
    <w:name w:val="WPSOffice手动目录 1"/>
    <w:qFormat/>
    <w:uiPriority w:val="0"/>
    <w:rPr>
      <w:rFonts w:ascii="Times New Roman" w:hAnsi="Times New Roman" w:eastAsia="宋体" w:cs="Times New Roman"/>
      <w:lang w:val="en-US" w:eastAsia="zh-CN" w:bidi="ar-SA"/>
    </w:rPr>
  </w:style>
  <w:style w:type="paragraph" w:customStyle="1" w:styleId="7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74">
    <w:name w:val="正文-章标题-2级-不入目录"/>
    <w:next w:val="36"/>
    <w:qFormat/>
    <w:uiPriority w:val="0"/>
    <w:pPr>
      <w:tabs>
        <w:tab w:val="left" w:pos="420"/>
      </w:tabs>
      <w:spacing w:before="50" w:beforeLines="50" w:after="50" w:afterLines="50"/>
    </w:pPr>
    <w:rPr>
      <w:rFonts w:hint="eastAsia" w:ascii="黑体" w:hAnsi="黑体" w:eastAsia="黑体" w:cs="Times New Roman"/>
      <w:color w:val="000000" w:themeColor="text1"/>
      <w:sz w:val="21"/>
      <w:lang w:val="en-US" w:eastAsia="zh-CN" w:bidi="ar-SA"/>
      <w14:textFill>
        <w14:solidFill>
          <w14:schemeClr w14:val="tx1"/>
        </w14:solidFill>
      </w14:textFill>
    </w:rPr>
  </w:style>
  <w:style w:type="paragraph" w:customStyle="1" w:styleId="75">
    <w:name w:val="段"/>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paragraph" w:customStyle="1" w:styleId="76">
    <w:name w:val="修订4"/>
    <w:hidden/>
    <w:semiHidden/>
    <w:qFormat/>
    <w:uiPriority w:val="99"/>
    <w:rPr>
      <w:rFonts w:ascii="Times New Roman" w:hAnsi="Times New Roman" w:eastAsia="宋体" w:cs="Times New Roman"/>
      <w:sz w:val="24"/>
      <w:szCs w:val="24"/>
      <w:lang w:val="en-US" w:eastAsia="zh-CN" w:bidi="ar-SA"/>
    </w:rPr>
  </w:style>
  <w:style w:type="paragraph" w:customStyle="1" w:styleId="77">
    <w:name w:val="标准文件_一级条标题"/>
    <w:basedOn w:val="78"/>
    <w:next w:val="79"/>
    <w:qFormat/>
    <w:uiPriority w:val="0"/>
    <w:pPr>
      <w:numPr>
        <w:ilvl w:val="2"/>
      </w:numPr>
      <w:spacing w:before="50" w:beforeLines="50" w:after="50" w:afterLines="50"/>
      <w:outlineLvl w:val="1"/>
    </w:pPr>
  </w:style>
  <w:style w:type="paragraph" w:customStyle="1" w:styleId="78">
    <w:name w:val="标准文件_章标题"/>
    <w:next w:val="79"/>
    <w:qFormat/>
    <w:uiPriority w:val="0"/>
    <w:pPr>
      <w:numPr>
        <w:ilvl w:val="1"/>
        <w:numId w:val="4"/>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79">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0">
    <w:name w:val="修订5"/>
    <w:hidden/>
    <w:semiHidden/>
    <w:qFormat/>
    <w:uiPriority w:val="99"/>
    <w:rPr>
      <w:rFonts w:ascii="Times New Roman" w:hAnsi="Times New Roman" w:eastAsia="宋体" w:cs="Times New Roman"/>
      <w:sz w:val="24"/>
      <w:szCs w:val="24"/>
      <w:lang w:val="en-US" w:eastAsia="zh-CN" w:bidi="ar-SA"/>
    </w:rPr>
  </w:style>
  <w:style w:type="paragraph" w:customStyle="1" w:styleId="81">
    <w:name w:val="正文段落-能力要素标题"/>
    <w:qFormat/>
    <w:uiPriority w:val="0"/>
    <w:pPr>
      <w:tabs>
        <w:tab w:val="center" w:pos="4201"/>
        <w:tab w:val="right" w:leader="dot" w:pos="9298"/>
      </w:tabs>
      <w:autoSpaceDE w:val="0"/>
      <w:autoSpaceDN w:val="0"/>
      <w:spacing w:line="360" w:lineRule="exact"/>
      <w:jc w:val="both"/>
    </w:pPr>
    <w:rPr>
      <w:rFonts w:ascii="Times New Roman" w:hAnsi="Times New Roman" w:eastAsia="宋体" w:cstheme="minorBidi"/>
      <w:kern w:val="2"/>
      <w:sz w:val="21"/>
      <w:szCs w:val="22"/>
      <w:lang w:val="en-US" w:eastAsia="zh-CN" w:bidi="ar-SA"/>
    </w:rPr>
  </w:style>
  <w:style w:type="paragraph" w:customStyle="1" w:styleId="82">
    <w:name w:val="正文段落-能力要素内容"/>
    <w:link w:val="83"/>
    <w:qFormat/>
    <w:uiPriority w:val="0"/>
    <w:pPr>
      <w:tabs>
        <w:tab w:val="center" w:pos="4201"/>
        <w:tab w:val="right" w:leader="dot" w:pos="9298"/>
      </w:tabs>
      <w:autoSpaceDE w:val="0"/>
      <w:autoSpaceDN w:val="0"/>
      <w:spacing w:line="360" w:lineRule="exact"/>
      <w:ind w:left="1200" w:leftChars="300" w:hanging="480" w:hangingChars="200"/>
      <w:jc w:val="both"/>
    </w:pPr>
    <w:rPr>
      <w:rFonts w:ascii="Times New Roman" w:hAnsi="Times New Roman" w:eastAsia="宋体" w:cstheme="minorBidi"/>
      <w:kern w:val="2"/>
      <w:sz w:val="21"/>
      <w:szCs w:val="22"/>
      <w:lang w:val="en-US" w:eastAsia="zh-CN" w:bidi="ar-SA"/>
    </w:rPr>
  </w:style>
  <w:style w:type="character" w:customStyle="1" w:styleId="83">
    <w:name w:val="正文段落-能力要素内容 Char"/>
    <w:link w:val="82"/>
    <w:qFormat/>
    <w:uiPriority w:val="0"/>
    <w:rPr>
      <w:rFonts w:hint="default" w:ascii="Times New Roman" w:hAnsi="Times New Roman" w:eastAsia="宋体" w:cstheme="minorBidi"/>
      <w:kern w:val="2"/>
      <w:sz w:val="21"/>
      <w:szCs w:val="22"/>
    </w:rPr>
  </w:style>
  <w:style w:type="character" w:customStyle="1" w:styleId="84">
    <w:name w:val="未处理的提及2"/>
    <w:basedOn w:val="24"/>
    <w:semiHidden/>
    <w:unhideWhenUsed/>
    <w:qFormat/>
    <w:uiPriority w:val="99"/>
    <w:rPr>
      <w:color w:val="605E5C"/>
      <w:shd w:val="clear" w:color="auto" w:fill="E1DFDD"/>
    </w:rPr>
  </w:style>
  <w:style w:type="paragraph" w:customStyle="1" w:styleId="85">
    <w:name w:val="修订6"/>
    <w:hidden/>
    <w:semiHidden/>
    <w:qFormat/>
    <w:uiPriority w:val="99"/>
    <w:rPr>
      <w:rFonts w:ascii="Times New Roman" w:hAnsi="Times New Roman" w:eastAsia="宋体" w:cs="Times New Roman"/>
      <w:sz w:val="24"/>
      <w:szCs w:val="24"/>
      <w:lang w:val="en-US" w:eastAsia="zh-CN" w:bidi="ar-SA"/>
    </w:rPr>
  </w:style>
  <w:style w:type="paragraph" w:customStyle="1" w:styleId="86">
    <w:name w:val="章标题"/>
    <w:next w:val="1"/>
    <w:qFormat/>
    <w:uiPriority w:val="0"/>
    <w:pPr>
      <w:spacing w:before="100" w:beforeLines="100" w:after="100" w:afterLines="100"/>
      <w:outlineLvl w:val="1"/>
    </w:pPr>
    <w:rPr>
      <w:rFonts w:ascii="黑体" w:hAnsi="Times New Roman" w:eastAsia="黑体" w:cs="Times New Roman"/>
      <w:sz w:val="21"/>
      <w:lang w:val="en-US" w:eastAsia="zh-CN" w:bidi="ar-SA"/>
    </w:rPr>
  </w:style>
  <w:style w:type="paragraph" w:customStyle="1" w:styleId="87">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88">
    <w:name w:val="修订7"/>
    <w:hidden/>
    <w:semiHidden/>
    <w:qFormat/>
    <w:uiPriority w:val="99"/>
    <w:rPr>
      <w:rFonts w:ascii="Times New Roman" w:hAnsi="Times New Roman" w:eastAsia="宋体" w:cs="Times New Roman"/>
      <w:sz w:val="24"/>
      <w:szCs w:val="24"/>
      <w:lang w:val="en-US" w:eastAsia="zh-CN" w:bidi="ar-SA"/>
    </w:rPr>
  </w:style>
  <w:style w:type="paragraph" w:customStyle="1" w:styleId="89">
    <w:name w:val="Revision"/>
    <w:hidden/>
    <w:unhideWhenUsed/>
    <w:uiPriority w:val="99"/>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jpe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0" tIns="0" rIns="0" bIns="0" anchor="t" anchorCtr="0">
        <a:no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69"/>
    <customShpInfo spid="_x0000_s1070"/>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EAE557-E43A-42D8-8550-3E549F8C6DA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50</Pages>
  <Words>6685</Words>
  <Characters>38111</Characters>
  <Lines>317</Lines>
  <Paragraphs>89</Paragraphs>
  <TotalTime>197</TotalTime>
  <ScaleCrop>false</ScaleCrop>
  <LinksUpToDate>false</LinksUpToDate>
  <CharactersWithSpaces>44707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2022-07-21T05:45:00Z</dcterms:created>
  <dc:creator>richzhao@webank.com</dc:creator>
  <cp:lastModifiedBy>施佳文</cp:lastModifiedBy>
  <cp:lastPrinted>2022-07-06T02:44:00Z</cp:lastPrinted>
  <dcterms:modified xsi:type="dcterms:W3CDTF">2023-07-26T08:57:02Z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C0DF1F85FB254B1590F2202A8D2C0FAD</vt:lpwstr>
  </property>
</Properties>
</file>